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08" w:rsidRDefault="000E6D08" w:rsidP="000E6D08">
      <w:pPr>
        <w:keepNext/>
        <w:outlineLvl w:val="0"/>
        <w:rPr>
          <w:b/>
          <w:bCs/>
          <w:caps/>
        </w:rPr>
      </w:pPr>
      <w:bookmarkStart w:id="0" w:name="_Toc449649990"/>
    </w:p>
    <w:p w:rsidR="000E6D08" w:rsidRPr="000E6D08" w:rsidRDefault="000E6D08" w:rsidP="000E6D08">
      <w:pPr>
        <w:keepNext/>
        <w:jc w:val="center"/>
        <w:outlineLvl w:val="0"/>
        <w:rPr>
          <w:b/>
          <w:bCs/>
          <w:caps/>
        </w:rPr>
      </w:pPr>
      <w:r w:rsidRPr="000E6D08">
        <w:rPr>
          <w:b/>
          <w:bCs/>
          <w:caps/>
        </w:rPr>
        <w:t>IRATMINTÁK</w:t>
      </w:r>
      <w:bookmarkEnd w:id="0"/>
    </w:p>
    <w:p w:rsidR="000E6D08" w:rsidRPr="000E6D08" w:rsidRDefault="000E6D08" w:rsidP="000E6D08">
      <w:pPr>
        <w:keepNext/>
        <w:ind w:left="1080" w:hanging="720"/>
        <w:outlineLvl w:val="0"/>
        <w:rPr>
          <w:b/>
          <w:bCs/>
          <w:caps/>
        </w:rPr>
        <w:sectPr w:rsidR="000E6D08" w:rsidRPr="000E6D08" w:rsidSect="008B3005">
          <w:headerReference w:type="default" r:id="rId8"/>
          <w:footerReference w:type="default" r:id="rId9"/>
          <w:footnotePr>
            <w:numRestart w:val="eachPage"/>
          </w:footnotePr>
          <w:pgSz w:w="11906" w:h="16838" w:code="9"/>
          <w:pgMar w:top="1259" w:right="1418" w:bottom="902" w:left="1418" w:header="709" w:footer="266" w:gutter="0"/>
          <w:cols w:space="708"/>
          <w:rtlGutter/>
          <w:docGrid w:linePitch="360"/>
        </w:sectPr>
      </w:pPr>
    </w:p>
    <w:p w:rsidR="000E6D08" w:rsidRPr="000E6D08" w:rsidRDefault="000E6D08" w:rsidP="000E6D08">
      <w:pPr>
        <w:tabs>
          <w:tab w:val="right" w:leader="underscore" w:pos="9072"/>
        </w:tabs>
        <w:ind w:left="360"/>
        <w:jc w:val="right"/>
        <w:rPr>
          <w:i/>
          <w:iCs/>
        </w:rPr>
      </w:pPr>
      <w:r w:rsidRPr="000E6D08">
        <w:rPr>
          <w:i/>
          <w:iCs/>
        </w:rPr>
        <w:lastRenderedPageBreak/>
        <w:t>I. melléklet</w:t>
      </w:r>
    </w:p>
    <w:p w:rsidR="000E6D08" w:rsidRPr="000E6D08" w:rsidRDefault="000E6D08" w:rsidP="000E6D08">
      <w:pPr>
        <w:spacing w:after="120"/>
        <w:jc w:val="center"/>
        <w:rPr>
          <w:b/>
          <w:bCs/>
        </w:rPr>
      </w:pPr>
    </w:p>
    <w:p w:rsidR="000E6D08" w:rsidRPr="000E6D08" w:rsidRDefault="000E6D08" w:rsidP="000E6D08">
      <w:pPr>
        <w:spacing w:after="120"/>
        <w:jc w:val="center"/>
        <w:rPr>
          <w:b/>
          <w:bCs/>
        </w:rPr>
      </w:pPr>
      <w:r w:rsidRPr="000E6D08">
        <w:rPr>
          <w:b/>
          <w:bCs/>
        </w:rPr>
        <w:t>REGISZTRÁCIÓS ÍV</w:t>
      </w:r>
      <w:r w:rsidRPr="000E6D08">
        <w:rPr>
          <w:b/>
          <w:bCs/>
          <w:vertAlign w:val="superscript"/>
        </w:rPr>
        <w:footnoteReference w:id="1"/>
      </w:r>
    </w:p>
    <w:p w:rsidR="000E6D08" w:rsidRPr="000E6D08" w:rsidRDefault="000E6D08" w:rsidP="000E6D08">
      <w:pPr>
        <w:spacing w:after="120"/>
        <w:jc w:val="center"/>
        <w:rPr>
          <w:b/>
          <w:bCs/>
        </w:rPr>
      </w:pPr>
      <w:proofErr w:type="gramStart"/>
      <w:r w:rsidRPr="000E6D08">
        <w:rPr>
          <w:b/>
          <w:bCs/>
        </w:rPr>
        <w:t>az</w:t>
      </w:r>
      <w:proofErr w:type="gramEnd"/>
      <w:r w:rsidRPr="000E6D08">
        <w:rPr>
          <w:b/>
          <w:bCs/>
        </w:rPr>
        <w:t xml:space="preserve"> ajánlattételi dokumentáció letöltéséről</w:t>
      </w:r>
    </w:p>
    <w:p w:rsidR="000E6D08" w:rsidRPr="000E6D08" w:rsidRDefault="000E6D08" w:rsidP="000E6D08">
      <w:pPr>
        <w:spacing w:after="120"/>
        <w:jc w:val="center"/>
        <w:rPr>
          <w:b/>
          <w:bCs/>
        </w:rPr>
      </w:pPr>
    </w:p>
    <w:p w:rsidR="000E6D08" w:rsidRPr="000E6D08" w:rsidRDefault="000E6D08" w:rsidP="000E6D08">
      <w:pPr>
        <w:spacing w:after="120"/>
        <w:jc w:val="center"/>
        <w:rPr>
          <w:b/>
          <w:bCs/>
        </w:rPr>
      </w:pPr>
      <w:r w:rsidRPr="000E6D08">
        <w:rPr>
          <w:b/>
          <w:bCs/>
        </w:rPr>
        <w:t xml:space="preserve">„2016. évi </w:t>
      </w:r>
      <w:proofErr w:type="spellStart"/>
      <w:r w:rsidRPr="000E6D08">
        <w:rPr>
          <w:b/>
          <w:bCs/>
        </w:rPr>
        <w:t>Mikrocenzus</w:t>
      </w:r>
      <w:proofErr w:type="spellEnd"/>
      <w:r w:rsidRPr="000E6D08">
        <w:rPr>
          <w:b/>
          <w:bCs/>
        </w:rPr>
        <w:t xml:space="preserve">, és 2016. decemberi mezőgazdasági összeírások elvégzéséhez összeírói gépek szállítása adásvételi szerződés keretében” </w:t>
      </w:r>
    </w:p>
    <w:p w:rsidR="000E6D08" w:rsidRPr="000E6D08" w:rsidRDefault="000E6D08" w:rsidP="000E6D08">
      <w:pPr>
        <w:spacing w:after="120"/>
        <w:jc w:val="both"/>
      </w:pPr>
    </w:p>
    <w:p w:rsidR="000E6D08" w:rsidRPr="000E6D08" w:rsidRDefault="000E6D08" w:rsidP="000E6D08">
      <w:pPr>
        <w:spacing w:after="120"/>
        <w:jc w:val="both"/>
      </w:pPr>
      <w:r w:rsidRPr="000E6D08">
        <w:t xml:space="preserve">A …………….. (gazdasági szereplő elnevezése, székhelye) jelen regisztrációs ív kitöltésével és megküldésével igazolom, hogy a Központi Statisztikai Hivatal, mint ajánlatkérő által a </w:t>
      </w:r>
      <w:r w:rsidRPr="000E6D08">
        <w:rPr>
          <w:i/>
          <w:iCs/>
        </w:rPr>
        <w:t xml:space="preserve">„2016. évi </w:t>
      </w:r>
      <w:proofErr w:type="spellStart"/>
      <w:r w:rsidRPr="000E6D08">
        <w:rPr>
          <w:i/>
          <w:iCs/>
        </w:rPr>
        <w:t>Mikrocenzus</w:t>
      </w:r>
      <w:proofErr w:type="spellEnd"/>
      <w:r w:rsidRPr="000E6D08">
        <w:rPr>
          <w:i/>
          <w:iCs/>
        </w:rPr>
        <w:t xml:space="preserve">, és 2016. decemberi mezőgazdasági összeírások elvégzéséhez összeírói gépek szállítása adásvételi szerződés keretében” </w:t>
      </w:r>
      <w:r w:rsidRPr="000E6D08">
        <w:t xml:space="preserve">tárgyú közbeszerzési eljárásban a közbeszerzési </w:t>
      </w:r>
      <w:proofErr w:type="gramStart"/>
      <w:r w:rsidRPr="000E6D08">
        <w:t>dokumentumokat</w:t>
      </w:r>
      <w:proofErr w:type="gramEnd"/>
      <w:r w:rsidRPr="000E6D08">
        <w:t xml:space="preserve"> Ajánlatkérő honlapjáról letöltöttük. Igazolom, hogy a letöltött állományok tartalmának megismerése biztosított. </w:t>
      </w:r>
    </w:p>
    <w:p w:rsidR="000E6D08" w:rsidRPr="000E6D08" w:rsidRDefault="000E6D08" w:rsidP="000E6D08">
      <w:pPr>
        <w:spacing w:after="120"/>
        <w:jc w:val="both"/>
      </w:pPr>
      <w:r w:rsidRPr="000E6D08">
        <w:t>Gazdasági szereplő elnevezése/neve</w:t>
      </w:r>
      <w:proofErr w:type="gramStart"/>
      <w:r w:rsidRPr="000E6D08">
        <w:t>:</w:t>
      </w:r>
      <w:r w:rsidRPr="000E6D08">
        <w:rPr>
          <w:color w:val="000000"/>
        </w:rPr>
        <w:t xml:space="preserve"> </w:t>
      </w:r>
      <w:r w:rsidRPr="000E6D08">
        <w:t>…</w:t>
      </w:r>
      <w:proofErr w:type="gramEnd"/>
      <w:r w:rsidRPr="000E6D08">
        <w:t>…………………………………………………</w:t>
      </w:r>
    </w:p>
    <w:p w:rsidR="000E6D08" w:rsidRPr="000E6D08" w:rsidRDefault="000E6D08" w:rsidP="000E6D08">
      <w:pPr>
        <w:spacing w:after="120"/>
        <w:jc w:val="both"/>
      </w:pPr>
      <w:r w:rsidRPr="000E6D08">
        <w:t>Székhelye/címe</w:t>
      </w:r>
      <w:proofErr w:type="gramStart"/>
      <w:r w:rsidRPr="000E6D08">
        <w:t>:</w:t>
      </w:r>
      <w:r w:rsidRPr="000E6D08">
        <w:rPr>
          <w:color w:val="000000"/>
        </w:rPr>
        <w:t xml:space="preserve"> </w:t>
      </w:r>
      <w:r w:rsidRPr="000E6D08">
        <w:t>…</w:t>
      </w:r>
      <w:proofErr w:type="gramEnd"/>
      <w:r w:rsidRPr="000E6D08">
        <w:t>……………………………………………………………………….</w:t>
      </w:r>
    </w:p>
    <w:p w:rsidR="000E6D08" w:rsidRPr="000E6D08" w:rsidRDefault="000E6D08" w:rsidP="000E6D08">
      <w:pPr>
        <w:spacing w:after="120"/>
        <w:jc w:val="both"/>
      </w:pPr>
      <w:r w:rsidRPr="000E6D08">
        <w:rPr>
          <w:color w:val="000000"/>
        </w:rPr>
        <w:t>Kapcsolattartó személy neve</w:t>
      </w:r>
      <w:proofErr w:type="gramStart"/>
      <w:r w:rsidRPr="000E6D08">
        <w:rPr>
          <w:color w:val="000000"/>
        </w:rPr>
        <w:t>: …</w:t>
      </w:r>
      <w:proofErr w:type="gramEnd"/>
      <w:r w:rsidRPr="000E6D08">
        <w:rPr>
          <w:color w:val="000000"/>
        </w:rPr>
        <w:t>…………………………………………………………</w:t>
      </w:r>
    </w:p>
    <w:p w:rsidR="000E6D08" w:rsidRPr="000E6D08" w:rsidRDefault="000E6D08" w:rsidP="000E6D08">
      <w:pPr>
        <w:spacing w:after="120"/>
        <w:jc w:val="both"/>
      </w:pPr>
      <w:r w:rsidRPr="000E6D08">
        <w:rPr>
          <w:color w:val="000000"/>
        </w:rPr>
        <w:t>Telefax</w:t>
      </w:r>
      <w:proofErr w:type="gramStart"/>
      <w:r w:rsidRPr="000E6D08">
        <w:rPr>
          <w:color w:val="000000"/>
        </w:rPr>
        <w:t>:……………………………………………………………………………………</w:t>
      </w:r>
      <w:proofErr w:type="gramEnd"/>
    </w:p>
    <w:p w:rsidR="000E6D08" w:rsidRPr="000E6D08" w:rsidRDefault="000E6D08" w:rsidP="000E6D08">
      <w:pPr>
        <w:spacing w:after="120"/>
        <w:jc w:val="both"/>
      </w:pPr>
      <w:r w:rsidRPr="000E6D08">
        <w:rPr>
          <w:color w:val="000000"/>
        </w:rPr>
        <w:t>Telefon</w:t>
      </w:r>
      <w:proofErr w:type="gramStart"/>
      <w:r w:rsidRPr="000E6D08">
        <w:rPr>
          <w:color w:val="000000"/>
        </w:rPr>
        <w:t>: …</w:t>
      </w:r>
      <w:proofErr w:type="gramEnd"/>
      <w:r w:rsidRPr="000E6D08">
        <w:rPr>
          <w:color w:val="000000"/>
        </w:rPr>
        <w:t>………………………………………………………………………………..</w:t>
      </w:r>
    </w:p>
    <w:p w:rsidR="000E6D08" w:rsidRPr="000E6D08" w:rsidRDefault="000E6D08" w:rsidP="000E6D08">
      <w:pPr>
        <w:spacing w:after="120"/>
        <w:jc w:val="both"/>
      </w:pPr>
      <w:r w:rsidRPr="000E6D08">
        <w:rPr>
          <w:color w:val="000000"/>
        </w:rPr>
        <w:t>E-mail</w:t>
      </w:r>
      <w:proofErr w:type="gramStart"/>
      <w:r w:rsidRPr="000E6D08">
        <w:rPr>
          <w:color w:val="000000"/>
        </w:rPr>
        <w:t>: …</w:t>
      </w:r>
      <w:proofErr w:type="gramEnd"/>
      <w:r w:rsidRPr="000E6D08">
        <w:rPr>
          <w:color w:val="000000"/>
        </w:rPr>
        <w:t>…………………………………………………………………………………</w:t>
      </w:r>
    </w:p>
    <w:p w:rsidR="000E6D08" w:rsidRPr="000E6D08" w:rsidRDefault="000E6D08" w:rsidP="000E6D08">
      <w:pPr>
        <w:spacing w:after="120"/>
        <w:jc w:val="both"/>
      </w:pPr>
    </w:p>
    <w:p w:rsidR="000E6D08" w:rsidRPr="000E6D08" w:rsidRDefault="000E6D08" w:rsidP="000E6D08">
      <w:pPr>
        <w:spacing w:after="120"/>
        <w:jc w:val="both"/>
      </w:pPr>
    </w:p>
    <w:p w:rsidR="000E6D08" w:rsidRPr="000E6D08" w:rsidRDefault="000E6D08" w:rsidP="000E6D08">
      <w:pPr>
        <w:spacing w:after="120"/>
        <w:jc w:val="both"/>
      </w:pPr>
      <w:r w:rsidRPr="000E6D08">
        <w:rPr>
          <w:color w:val="000000"/>
        </w:rPr>
        <w:t>…</w:t>
      </w:r>
      <w:proofErr w:type="gramStart"/>
      <w:r w:rsidRPr="000E6D08">
        <w:rPr>
          <w:color w:val="000000"/>
        </w:rPr>
        <w:t>……………..,</w:t>
      </w:r>
      <w:proofErr w:type="gramEnd"/>
      <w:r w:rsidRPr="000E6D08">
        <w:rPr>
          <w:color w:val="000000"/>
        </w:rPr>
        <w:t xml:space="preserve"> 2016. …………..hó …………..nap </w:t>
      </w:r>
    </w:p>
    <w:p w:rsidR="000E6D08" w:rsidRPr="000E6D08" w:rsidRDefault="000E6D08" w:rsidP="000E6D08">
      <w:pPr>
        <w:spacing w:after="120"/>
        <w:jc w:val="both"/>
      </w:pPr>
    </w:p>
    <w:p w:rsidR="000E6D08" w:rsidRPr="000E6D08" w:rsidRDefault="000E6D08" w:rsidP="000E6D08">
      <w:pPr>
        <w:spacing w:after="120"/>
        <w:jc w:val="both"/>
      </w:pPr>
    </w:p>
    <w:p w:rsidR="000E6D08" w:rsidRPr="000E6D08" w:rsidRDefault="000E6D08" w:rsidP="000E6D08">
      <w:pPr>
        <w:tabs>
          <w:tab w:val="right" w:pos="5670"/>
          <w:tab w:val="right" w:leader="dot" w:pos="8505"/>
        </w:tabs>
        <w:spacing w:before="480"/>
        <w:jc w:val="both"/>
      </w:pPr>
      <w:r w:rsidRPr="000E6D08">
        <w:tab/>
      </w:r>
      <w:r w:rsidRPr="000E6D08">
        <w:tab/>
      </w:r>
    </w:p>
    <w:p w:rsidR="000E6D08" w:rsidRPr="000E6D08" w:rsidRDefault="000E6D08" w:rsidP="000E6D08">
      <w:pPr>
        <w:jc w:val="center"/>
      </w:pPr>
      <w:r w:rsidRPr="000E6D08">
        <w:tab/>
        <w:t xml:space="preserve">                                                                         </w:t>
      </w:r>
      <w:proofErr w:type="gramStart"/>
      <w:r w:rsidRPr="000E6D08">
        <w:t>cégszerű</w:t>
      </w:r>
      <w:proofErr w:type="gramEnd"/>
      <w:r w:rsidRPr="000E6D08">
        <w:t xml:space="preserve"> aláírás</w:t>
      </w:r>
    </w:p>
    <w:p w:rsidR="000E6D08" w:rsidRPr="000E6D08" w:rsidRDefault="000E6D08" w:rsidP="000E6D08">
      <w:pPr>
        <w:tabs>
          <w:tab w:val="center" w:pos="7088"/>
        </w:tabs>
        <w:jc w:val="both"/>
      </w:pPr>
      <w:r w:rsidRPr="000E6D08">
        <w:tab/>
      </w:r>
    </w:p>
    <w:p w:rsidR="000E6D08" w:rsidRPr="000E6D08" w:rsidRDefault="000E6D08" w:rsidP="000E6D08">
      <w:pPr>
        <w:rPr>
          <w:b/>
          <w:bCs/>
          <w:i/>
          <w:iCs/>
          <w:spacing w:val="150"/>
        </w:rPr>
      </w:pPr>
    </w:p>
    <w:p w:rsidR="000E6D08" w:rsidRPr="000E6D08" w:rsidRDefault="000E6D08" w:rsidP="000E6D08">
      <w:pPr>
        <w:rPr>
          <w:i/>
          <w:iCs/>
        </w:rPr>
      </w:pPr>
      <w:r w:rsidRPr="000E6D08">
        <w:rPr>
          <w:i/>
          <w:iCs/>
        </w:rPr>
        <w:br w:type="page"/>
      </w:r>
    </w:p>
    <w:p w:rsidR="000E6D08" w:rsidRPr="000E6D08" w:rsidRDefault="000E6D08" w:rsidP="000E6D08">
      <w:pPr>
        <w:tabs>
          <w:tab w:val="right" w:leader="underscore" w:pos="9072"/>
        </w:tabs>
        <w:ind w:left="360"/>
        <w:jc w:val="right"/>
        <w:rPr>
          <w:b/>
          <w:bCs/>
          <w:i/>
          <w:iCs/>
        </w:rPr>
      </w:pPr>
      <w:r w:rsidRPr="000E6D08">
        <w:rPr>
          <w:i/>
          <w:iCs/>
        </w:rPr>
        <w:lastRenderedPageBreak/>
        <w:t>1. sz. melléklet</w:t>
      </w:r>
    </w:p>
    <w:p w:rsidR="000E6D08" w:rsidRPr="000E6D08" w:rsidRDefault="000E6D08" w:rsidP="000E6D08">
      <w:pPr>
        <w:tabs>
          <w:tab w:val="right" w:leader="underscore" w:pos="9072"/>
        </w:tabs>
        <w:ind w:left="360"/>
        <w:jc w:val="center"/>
        <w:rPr>
          <w:b/>
          <w:bCs/>
          <w:sz w:val="28"/>
          <w:szCs w:val="28"/>
        </w:rPr>
      </w:pPr>
    </w:p>
    <w:p w:rsidR="000E6D08" w:rsidRPr="000E6D08" w:rsidRDefault="000E6D08" w:rsidP="000E6D08">
      <w:pPr>
        <w:tabs>
          <w:tab w:val="right" w:leader="underscore" w:pos="9072"/>
        </w:tabs>
        <w:jc w:val="center"/>
        <w:rPr>
          <w:b/>
          <w:bCs/>
        </w:rPr>
      </w:pPr>
      <w:r w:rsidRPr="000E6D08">
        <w:rPr>
          <w:b/>
          <w:bCs/>
        </w:rPr>
        <w:t>FELOLVASÓLAP</w:t>
      </w:r>
    </w:p>
    <w:p w:rsidR="000E6D08" w:rsidRPr="000E6D08" w:rsidRDefault="000E6D08" w:rsidP="000E6D08">
      <w:pPr>
        <w:tabs>
          <w:tab w:val="right" w:leader="underscore" w:pos="9072"/>
        </w:tabs>
        <w:jc w:val="center"/>
        <w:rPr>
          <w:b/>
          <w:bCs/>
          <w:i/>
          <w:iCs/>
        </w:rPr>
      </w:pPr>
      <w:r w:rsidRPr="000E6D08">
        <w:rPr>
          <w:b/>
          <w:bCs/>
          <w:i/>
          <w:iCs/>
        </w:rPr>
        <w:t xml:space="preserve">„2016. évi </w:t>
      </w:r>
      <w:proofErr w:type="spellStart"/>
      <w:r w:rsidRPr="000E6D08">
        <w:rPr>
          <w:b/>
          <w:bCs/>
          <w:i/>
          <w:iCs/>
        </w:rPr>
        <w:t>Mikrocenzus</w:t>
      </w:r>
      <w:proofErr w:type="spellEnd"/>
      <w:r w:rsidRPr="000E6D08">
        <w:rPr>
          <w:b/>
          <w:bCs/>
          <w:i/>
          <w:iCs/>
        </w:rPr>
        <w:t>, és 2016. decemberi mezőgazdasági összeírások elvégzéséhez összeírói gépek szállítása adásvételi szerződés keretében”</w:t>
      </w:r>
    </w:p>
    <w:p w:rsidR="000E6D08" w:rsidRPr="000E6D08" w:rsidRDefault="000E6D08" w:rsidP="000E6D08">
      <w:pPr>
        <w:tabs>
          <w:tab w:val="right" w:leader="underscore" w:pos="9072"/>
        </w:tabs>
        <w:jc w:val="center"/>
        <w:rPr>
          <w:b/>
          <w:bCs/>
          <w:i/>
          <w:iCs/>
        </w:rPr>
      </w:pPr>
    </w:p>
    <w:p w:rsidR="000E6D08" w:rsidRPr="000E6D08" w:rsidRDefault="000E6D08" w:rsidP="000E6D08">
      <w:pPr>
        <w:tabs>
          <w:tab w:val="right" w:leader="underscore" w:pos="9072"/>
        </w:tabs>
        <w:jc w:val="center"/>
        <w:rPr>
          <w:b/>
          <w:bCs/>
        </w:rPr>
      </w:pPr>
      <w:r w:rsidRPr="000E6D08">
        <w:rPr>
          <w:b/>
          <w:bCs/>
        </w:rPr>
        <w:t>Egykezes használatot lehetővé tevő táblagépek beszerzése</w:t>
      </w:r>
    </w:p>
    <w:p w:rsidR="000E6D08" w:rsidRPr="000E6D08" w:rsidRDefault="000E6D08" w:rsidP="000E6D08">
      <w:pPr>
        <w:tabs>
          <w:tab w:val="right" w:leader="underscore" w:pos="9072"/>
        </w:tabs>
        <w:jc w:val="center"/>
        <w:rPr>
          <w:b/>
          <w:bCs/>
        </w:rPr>
      </w:pPr>
    </w:p>
    <w:p w:rsidR="000E6D08" w:rsidRPr="000E6D08" w:rsidRDefault="000E6D08" w:rsidP="000E6D08">
      <w:pPr>
        <w:tabs>
          <w:tab w:val="right" w:leader="underscore" w:pos="9072"/>
        </w:tabs>
        <w:ind w:left="432"/>
        <w:jc w:val="both"/>
        <w:rPr>
          <w:b/>
          <w:bCs/>
        </w:rPr>
      </w:pPr>
    </w:p>
    <w:p w:rsidR="000E6D08" w:rsidRPr="000E6D08" w:rsidRDefault="000E6D08" w:rsidP="000E6D08">
      <w:pPr>
        <w:tabs>
          <w:tab w:val="right" w:leader="underscore" w:pos="9072"/>
        </w:tabs>
        <w:ind w:left="432"/>
        <w:jc w:val="both"/>
        <w:rPr>
          <w:b/>
          <w:bCs/>
        </w:rPr>
      </w:pPr>
      <w:r w:rsidRPr="000E6D08">
        <w:rPr>
          <w:b/>
          <w:bCs/>
        </w:rPr>
        <w:t>Ajánlattevő adatai</w:t>
      </w:r>
      <w:r w:rsidRPr="000E6D08">
        <w:rPr>
          <w:b/>
          <w:bCs/>
          <w:vertAlign w:val="superscript"/>
        </w:rPr>
        <w:footnoteReference w:id="2"/>
      </w:r>
      <w:r w:rsidRPr="000E6D08">
        <w:rPr>
          <w:b/>
          <w:bCs/>
        </w:rPr>
        <w:t>:</w:t>
      </w:r>
    </w:p>
    <w:p w:rsidR="000E6D08" w:rsidRPr="000E6D08" w:rsidRDefault="000E6D08" w:rsidP="000E6D08">
      <w:pPr>
        <w:tabs>
          <w:tab w:val="right" w:leader="underscore" w:pos="9072"/>
        </w:tabs>
        <w:ind w:left="432"/>
        <w:jc w:val="center"/>
        <w:rPr>
          <w:b/>
          <w:bCs/>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5576"/>
      </w:tblGrid>
      <w:tr w:rsidR="000E6D08" w:rsidRPr="000E6D08" w:rsidTr="008B3005">
        <w:trPr>
          <w:trHeight w:val="44"/>
        </w:trPr>
        <w:tc>
          <w:tcPr>
            <w:tcW w:w="3544" w:type="dxa"/>
            <w:tcBorders>
              <w:top w:val="double" w:sz="4" w:space="0" w:color="auto"/>
              <w:left w:val="double" w:sz="4" w:space="0" w:color="auto"/>
              <w:bottom w:val="sing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Ajánlattevő neve:</w:t>
            </w:r>
          </w:p>
        </w:tc>
        <w:tc>
          <w:tcPr>
            <w:tcW w:w="5576" w:type="dxa"/>
            <w:tcBorders>
              <w:top w:val="doub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Ajánlattevő székhelye:</w:t>
            </w:r>
          </w:p>
        </w:tc>
        <w:tc>
          <w:tcPr>
            <w:tcW w:w="5576"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Nyilvántartó cégbíróság neve:</w:t>
            </w:r>
          </w:p>
        </w:tc>
        <w:tc>
          <w:tcPr>
            <w:tcW w:w="5576"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Ajánlattevő cégjegyzékszáma:</w:t>
            </w:r>
          </w:p>
        </w:tc>
        <w:tc>
          <w:tcPr>
            <w:tcW w:w="5576"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Belföldi adószáma:</w:t>
            </w:r>
          </w:p>
        </w:tc>
        <w:tc>
          <w:tcPr>
            <w:tcW w:w="5576"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Pénzforgalmi jelzőszám</w:t>
            </w:r>
            <w:r w:rsidRPr="000E6D08">
              <w:rPr>
                <w:b/>
                <w:bCs/>
                <w:vertAlign w:val="superscript"/>
              </w:rPr>
              <w:footnoteReference w:id="3"/>
            </w:r>
            <w:r w:rsidRPr="000E6D08">
              <w:rPr>
                <w:b/>
                <w:bCs/>
              </w:rPr>
              <w:t>:</w:t>
            </w:r>
          </w:p>
        </w:tc>
        <w:tc>
          <w:tcPr>
            <w:tcW w:w="5576"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3544" w:type="dxa"/>
            <w:tcBorders>
              <w:top w:val="single" w:sz="4" w:space="0" w:color="auto"/>
              <w:left w:val="double" w:sz="4" w:space="0" w:color="auto"/>
              <w:bottom w:val="doub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Képviselő neve:</w:t>
            </w:r>
          </w:p>
        </w:tc>
        <w:tc>
          <w:tcPr>
            <w:tcW w:w="5576" w:type="dxa"/>
            <w:tcBorders>
              <w:top w:val="single" w:sz="4" w:space="0" w:color="auto"/>
              <w:left w:val="single" w:sz="4" w:space="0" w:color="auto"/>
              <w:bottom w:val="doub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bl>
    <w:p w:rsidR="000E6D08" w:rsidRPr="000E6D08" w:rsidRDefault="000E6D08" w:rsidP="000E6D08">
      <w:pPr>
        <w:tabs>
          <w:tab w:val="right" w:leader="underscore" w:pos="9072"/>
        </w:tabs>
        <w:jc w:val="center"/>
        <w:rPr>
          <w:b/>
          <w:bCs/>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62"/>
        <w:gridCol w:w="4158"/>
      </w:tblGrid>
      <w:tr w:rsidR="000E6D08" w:rsidRPr="000E6D08" w:rsidTr="008B3005">
        <w:trPr>
          <w:trHeight w:val="166"/>
        </w:trPr>
        <w:tc>
          <w:tcPr>
            <w:tcW w:w="4962" w:type="dxa"/>
            <w:tcBorders>
              <w:top w:val="double" w:sz="4" w:space="0" w:color="auto"/>
              <w:left w:val="double" w:sz="4" w:space="0" w:color="auto"/>
              <w:bottom w:val="sing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Kapcsolattartó személy neve:</w:t>
            </w:r>
          </w:p>
        </w:tc>
        <w:tc>
          <w:tcPr>
            <w:tcW w:w="4158" w:type="dxa"/>
            <w:tcBorders>
              <w:top w:val="doub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c>
          <w:tcPr>
            <w:tcW w:w="4962" w:type="dxa"/>
            <w:tcBorders>
              <w:top w:val="single" w:sz="4" w:space="0" w:color="auto"/>
              <w:left w:val="double" w:sz="4" w:space="0" w:color="auto"/>
              <w:bottom w:val="sing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Kapcsolattartó személy telefon vagy mobil száma:</w:t>
            </w:r>
          </w:p>
        </w:tc>
        <w:tc>
          <w:tcPr>
            <w:tcW w:w="4158"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c>
          <w:tcPr>
            <w:tcW w:w="4962" w:type="dxa"/>
            <w:tcBorders>
              <w:top w:val="single" w:sz="4" w:space="0" w:color="auto"/>
              <w:left w:val="double" w:sz="4" w:space="0" w:color="auto"/>
              <w:bottom w:val="sing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Kapcsolattartó személy faxszáma:</w:t>
            </w:r>
          </w:p>
        </w:tc>
        <w:tc>
          <w:tcPr>
            <w:tcW w:w="4158"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c>
          <w:tcPr>
            <w:tcW w:w="4962" w:type="dxa"/>
            <w:tcBorders>
              <w:top w:val="single" w:sz="4" w:space="0" w:color="auto"/>
              <w:left w:val="double" w:sz="4" w:space="0" w:color="auto"/>
              <w:bottom w:val="double" w:sz="4" w:space="0" w:color="auto"/>
              <w:right w:val="single" w:sz="4" w:space="0" w:color="auto"/>
            </w:tcBorders>
            <w:shd w:val="clear" w:color="auto" w:fill="D9D9D9"/>
            <w:vAlign w:val="center"/>
          </w:tcPr>
          <w:p w:rsidR="000E6D08" w:rsidRPr="000E6D08" w:rsidRDefault="000E6D08" w:rsidP="000E6D08">
            <w:pPr>
              <w:tabs>
                <w:tab w:val="right" w:leader="underscore" w:pos="9072"/>
              </w:tabs>
              <w:ind w:left="431"/>
              <w:rPr>
                <w:b/>
                <w:bCs/>
              </w:rPr>
            </w:pPr>
            <w:r w:rsidRPr="000E6D08">
              <w:rPr>
                <w:b/>
                <w:bCs/>
              </w:rPr>
              <w:t>Kapcsolattartó személy e-mail címe:</w:t>
            </w:r>
          </w:p>
        </w:tc>
        <w:tc>
          <w:tcPr>
            <w:tcW w:w="4158" w:type="dxa"/>
            <w:tcBorders>
              <w:top w:val="single" w:sz="4" w:space="0" w:color="auto"/>
              <w:left w:val="single" w:sz="4" w:space="0" w:color="auto"/>
              <w:bottom w:val="doub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bl>
    <w:p w:rsidR="000E6D08" w:rsidRPr="000E6D08" w:rsidRDefault="000E6D08" w:rsidP="000E6D08">
      <w:pPr>
        <w:tabs>
          <w:tab w:val="left" w:pos="1260"/>
          <w:tab w:val="left" w:pos="5940"/>
        </w:tabs>
        <w:jc w:val="both"/>
      </w:pPr>
    </w:p>
    <w:tbl>
      <w:tblPr>
        <w:tblW w:w="0" w:type="auto"/>
        <w:tblCellSpacing w:w="3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432"/>
        <w:gridCol w:w="2544"/>
      </w:tblGrid>
      <w:tr w:rsidR="000E6D08" w:rsidRPr="000E6D08" w:rsidTr="008B3005">
        <w:trPr>
          <w:trHeight w:val="520"/>
          <w:tblCellSpacing w:w="37" w:type="dxa"/>
        </w:trPr>
        <w:tc>
          <w:tcPr>
            <w:tcW w:w="6321" w:type="dxa"/>
            <w:tcBorders>
              <w:top w:val="single" w:sz="4" w:space="0" w:color="auto"/>
              <w:left w:val="single" w:sz="4" w:space="0" w:color="auto"/>
              <w:bottom w:val="single" w:sz="4" w:space="0" w:color="auto"/>
              <w:right w:val="single" w:sz="4" w:space="0" w:color="auto"/>
            </w:tcBorders>
            <w:shd w:val="clear" w:color="auto" w:fill="D9D9D9"/>
            <w:vAlign w:val="center"/>
          </w:tcPr>
          <w:p w:rsidR="000E6D08" w:rsidRPr="000E6D08" w:rsidRDefault="000E6D08" w:rsidP="000E6D08">
            <w:pPr>
              <w:spacing w:after="200" w:line="276" w:lineRule="auto"/>
              <w:jc w:val="center"/>
              <w:rPr>
                <w:b/>
                <w:bCs/>
              </w:rPr>
            </w:pPr>
            <w:r w:rsidRPr="000E6D08">
              <w:rPr>
                <w:b/>
                <w:bCs/>
              </w:rPr>
              <w:t>Értékelési szempont</w:t>
            </w:r>
          </w:p>
        </w:tc>
        <w:tc>
          <w:tcPr>
            <w:tcW w:w="2433" w:type="dxa"/>
            <w:tcBorders>
              <w:top w:val="single" w:sz="4" w:space="0" w:color="auto"/>
              <w:left w:val="single" w:sz="4" w:space="0" w:color="auto"/>
              <w:bottom w:val="single" w:sz="4" w:space="0" w:color="auto"/>
              <w:right w:val="single" w:sz="4" w:space="0" w:color="auto"/>
            </w:tcBorders>
            <w:shd w:val="clear" w:color="auto" w:fill="D9D9D9"/>
            <w:vAlign w:val="center"/>
          </w:tcPr>
          <w:p w:rsidR="000E6D08" w:rsidRPr="000E6D08" w:rsidRDefault="000E6D08" w:rsidP="000E6D08">
            <w:pPr>
              <w:spacing w:after="200" w:line="276" w:lineRule="auto"/>
              <w:jc w:val="center"/>
              <w:rPr>
                <w:b/>
                <w:bCs/>
              </w:rPr>
            </w:pPr>
            <w:r w:rsidRPr="000E6D08">
              <w:rPr>
                <w:b/>
                <w:bCs/>
              </w:rPr>
              <w:t>Ajánlattevő megajánlása</w:t>
            </w:r>
          </w:p>
        </w:tc>
      </w:tr>
      <w:tr w:rsidR="000E6D08" w:rsidRPr="000E6D08" w:rsidTr="008B3005">
        <w:trPr>
          <w:tblCellSpacing w:w="37" w:type="dxa"/>
        </w:trPr>
        <w:tc>
          <w:tcPr>
            <w:tcW w:w="6321"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r w:rsidRPr="000E6D08">
              <w:t>Ajánlati ár (nettó HUF) – 570 db táblagépre vonatkoztatva</w:t>
            </w:r>
          </w:p>
        </w:tc>
        <w:tc>
          <w:tcPr>
            <w:tcW w:w="2433"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jc w:val="center"/>
            </w:pPr>
            <w:r w:rsidRPr="000E6D08">
              <w:t xml:space="preserve"> …………Ft +ÁFA</w:t>
            </w:r>
          </w:p>
        </w:tc>
      </w:tr>
      <w:tr w:rsidR="000E6D08" w:rsidRPr="000E6D08" w:rsidTr="008B3005">
        <w:trPr>
          <w:tblCellSpacing w:w="37" w:type="dxa"/>
        </w:trPr>
        <w:tc>
          <w:tcPr>
            <w:tcW w:w="6321"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r w:rsidRPr="000E6D08">
              <w:t xml:space="preserve">Szállítási határidő min. (min. 45 – </w:t>
            </w:r>
            <w:proofErr w:type="spellStart"/>
            <w:r w:rsidRPr="000E6D08">
              <w:t>max</w:t>
            </w:r>
            <w:proofErr w:type="spellEnd"/>
            <w:r w:rsidRPr="000E6D08">
              <w:t>. 60 naptári nap)</w:t>
            </w:r>
          </w:p>
        </w:tc>
        <w:tc>
          <w:tcPr>
            <w:tcW w:w="2433"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jc w:val="center"/>
            </w:pPr>
            <w:r w:rsidRPr="000E6D08">
              <w:t>…</w:t>
            </w:r>
            <w:proofErr w:type="gramStart"/>
            <w:r w:rsidRPr="000E6D08">
              <w:t>….</w:t>
            </w:r>
            <w:proofErr w:type="gramEnd"/>
            <w:r w:rsidRPr="000E6D08">
              <w:t xml:space="preserve"> naptári nap</w:t>
            </w:r>
          </w:p>
        </w:tc>
      </w:tr>
      <w:tr w:rsidR="000E6D08" w:rsidRPr="000E6D08" w:rsidTr="008B3005">
        <w:trPr>
          <w:tblCellSpacing w:w="37" w:type="dxa"/>
        </w:trPr>
        <w:tc>
          <w:tcPr>
            <w:tcW w:w="6321"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r w:rsidRPr="000E6D08">
              <w:rPr>
                <w:rFonts w:eastAsia="Times New Roman"/>
              </w:rPr>
              <w:t xml:space="preserve">A megajánlott eszköz processzorának sebessége </w:t>
            </w:r>
            <w:proofErr w:type="spellStart"/>
            <w:r w:rsidRPr="000E6D08">
              <w:rPr>
                <w:rFonts w:eastAsia="Times New Roman"/>
              </w:rPr>
              <w:t>GHz-ben</w:t>
            </w:r>
            <w:proofErr w:type="spellEnd"/>
            <w:r w:rsidRPr="000E6D08">
              <w:rPr>
                <w:rFonts w:eastAsia="Times New Roman"/>
              </w:rPr>
              <w:t xml:space="preserve"> kifejezve, 2 tizedesjegy pontossággal megadva (min. 1,60 </w:t>
            </w:r>
            <w:proofErr w:type="spellStart"/>
            <w:proofErr w:type="gramStart"/>
            <w:r w:rsidRPr="000E6D08">
              <w:rPr>
                <w:rFonts w:eastAsia="Times New Roman"/>
              </w:rPr>
              <w:t>GHz</w:t>
            </w:r>
            <w:proofErr w:type="spellEnd"/>
            <w:r w:rsidRPr="000E6D08">
              <w:rPr>
                <w:rFonts w:eastAsia="Times New Roman"/>
              </w:rPr>
              <w:t xml:space="preserve"> )</w:t>
            </w:r>
            <w:proofErr w:type="gramEnd"/>
          </w:p>
        </w:tc>
        <w:tc>
          <w:tcPr>
            <w:tcW w:w="2433"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jc w:val="center"/>
            </w:pPr>
            <w:r w:rsidRPr="000E6D08">
              <w:t>…..</w:t>
            </w:r>
            <w:proofErr w:type="spellStart"/>
            <w:r w:rsidRPr="000E6D08">
              <w:t>GHz</w:t>
            </w:r>
            <w:proofErr w:type="spellEnd"/>
          </w:p>
        </w:tc>
      </w:tr>
    </w:tbl>
    <w:p w:rsidR="000E6D08" w:rsidRPr="000E6D08" w:rsidRDefault="000E6D08" w:rsidP="000E6D08">
      <w:pPr>
        <w:jc w:val="both"/>
      </w:pPr>
    </w:p>
    <w:p w:rsidR="000E6D08" w:rsidRPr="000E6D08" w:rsidRDefault="000E6D08" w:rsidP="000E6D08">
      <w:pPr>
        <w:jc w:val="both"/>
      </w:pPr>
      <w:r w:rsidRPr="000E6D08">
        <w:t>…</w:t>
      </w:r>
      <w:proofErr w:type="gramStart"/>
      <w:r w:rsidRPr="000E6D08">
        <w:t>…………………..,</w:t>
      </w:r>
      <w:proofErr w:type="gramEnd"/>
      <w:r w:rsidRPr="000E6D08">
        <w:t xml:space="preserve"> (helység), ……….. (év</w:t>
      </w:r>
      <w:proofErr w:type="gramStart"/>
      <w:r w:rsidRPr="000E6D08">
        <w:t>) …</w:t>
      </w:r>
      <w:proofErr w:type="gramEnd"/>
      <w:r w:rsidRPr="000E6D08">
        <w:t>……………. (hónap) ……. (nap)</w:t>
      </w:r>
    </w:p>
    <w:p w:rsidR="000E6D08" w:rsidRPr="000E6D08" w:rsidRDefault="000E6D08" w:rsidP="000E6D08">
      <w:pPr>
        <w:jc w:val="both"/>
      </w:pPr>
    </w:p>
    <w:p w:rsidR="000E6D08" w:rsidRPr="000E6D08" w:rsidRDefault="000E6D08" w:rsidP="000E6D08">
      <w:pPr>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pPr>
        <w:tabs>
          <w:tab w:val="right" w:leader="underscore" w:pos="9072"/>
        </w:tabs>
        <w:ind w:left="360"/>
        <w:jc w:val="right"/>
        <w:rPr>
          <w:sz w:val="20"/>
          <w:szCs w:val="20"/>
        </w:rPr>
        <w:sectPr w:rsidR="000E6D08" w:rsidRPr="000E6D08" w:rsidSect="008B3005">
          <w:footnotePr>
            <w:numRestart w:val="eachPage"/>
          </w:footnotePr>
          <w:pgSz w:w="11906" w:h="16838" w:code="9"/>
          <w:pgMar w:top="1259" w:right="1418" w:bottom="902" w:left="1418" w:header="709" w:footer="266" w:gutter="0"/>
          <w:cols w:space="708"/>
          <w:docGrid w:linePitch="360"/>
        </w:sectPr>
      </w:pPr>
    </w:p>
    <w:p w:rsidR="000E6D08" w:rsidRPr="000E6D08" w:rsidRDefault="000E6D08" w:rsidP="000E6D08">
      <w:pPr>
        <w:tabs>
          <w:tab w:val="right" w:leader="underscore" w:pos="9072"/>
        </w:tabs>
        <w:spacing w:after="120"/>
        <w:ind w:left="360"/>
        <w:jc w:val="right"/>
        <w:rPr>
          <w:i/>
          <w:iCs/>
        </w:rPr>
      </w:pPr>
      <w:r w:rsidRPr="000E6D08">
        <w:rPr>
          <w:i/>
          <w:iCs/>
        </w:rPr>
        <w:lastRenderedPageBreak/>
        <w:t>2. sz. melléklet</w:t>
      </w:r>
    </w:p>
    <w:p w:rsidR="000E6D08" w:rsidRPr="000E6D08" w:rsidRDefault="000E6D08" w:rsidP="000E6D08">
      <w:pPr>
        <w:jc w:val="center"/>
        <w:rPr>
          <w:b/>
          <w:bCs/>
        </w:rPr>
      </w:pPr>
      <w:r w:rsidRPr="000E6D08">
        <w:rPr>
          <w:b/>
          <w:bCs/>
        </w:rPr>
        <w:t>NYILATKOZAT</w:t>
      </w:r>
      <w:r w:rsidRPr="000E6D08">
        <w:rPr>
          <w:b/>
          <w:bCs/>
          <w:vertAlign w:val="superscript"/>
        </w:rPr>
        <w:footnoteReference w:id="4"/>
      </w:r>
    </w:p>
    <w:p w:rsidR="000E6D08" w:rsidRPr="000E6D08" w:rsidRDefault="000E6D08" w:rsidP="000E6D08">
      <w:pPr>
        <w:jc w:val="center"/>
      </w:pPr>
    </w:p>
    <w:p w:rsidR="000E6D08" w:rsidRPr="000E6D08" w:rsidRDefault="000E6D08" w:rsidP="000E6D08">
      <w:pPr>
        <w:jc w:val="center"/>
        <w:rPr>
          <w:b/>
          <w:bCs/>
        </w:rPr>
      </w:pPr>
      <w:proofErr w:type="gramStart"/>
      <w:r w:rsidRPr="000E6D08">
        <w:rPr>
          <w:b/>
          <w:bCs/>
        </w:rPr>
        <w:t>a</w:t>
      </w:r>
      <w:proofErr w:type="gramEnd"/>
      <w:r w:rsidRPr="000E6D08">
        <w:rPr>
          <w:b/>
          <w:bCs/>
        </w:rPr>
        <w:t xml:space="preserve"> Kbt. 66.§ (2) bekezdésére vonatkozóan</w:t>
      </w:r>
    </w:p>
    <w:p w:rsidR="000E6D08" w:rsidRPr="000E6D08" w:rsidRDefault="000E6D08" w:rsidP="000E6D08">
      <w:pPr>
        <w:jc w:val="both"/>
      </w:pPr>
    </w:p>
    <w:p w:rsidR="000E6D08" w:rsidRPr="000E6D08" w:rsidRDefault="000E6D08" w:rsidP="000E6D08">
      <w:pPr>
        <w:jc w:val="both"/>
      </w:pPr>
      <w:proofErr w:type="gramStart"/>
      <w:r w:rsidRPr="000E6D08">
        <w:t xml:space="preserve">Alulírott ……………………………………….. mint a(z) ……………………………….. ajánlattevő nyilatkozat tételre jogosult képviselője a </w:t>
      </w:r>
      <w:r w:rsidRPr="000E6D08">
        <w:rPr>
          <w:b/>
          <w:bCs/>
          <w:i/>
          <w:iCs/>
        </w:rPr>
        <w:t>Központi Statisztikai Hivatal</w:t>
      </w:r>
      <w:r w:rsidRPr="000E6D08">
        <w:t xml:space="preserve"> által </w:t>
      </w:r>
      <w:r w:rsidRPr="000E6D08">
        <w:rPr>
          <w:b/>
          <w:bCs/>
        </w:rPr>
        <w:t>„</w:t>
      </w:r>
      <w:r w:rsidRPr="000E6D08">
        <w:rPr>
          <w:b/>
          <w:bCs/>
          <w:i/>
          <w:iCs/>
        </w:rPr>
        <w:t xml:space="preserve">2016. évi </w:t>
      </w:r>
      <w:proofErr w:type="spellStart"/>
      <w:r w:rsidRPr="000E6D08">
        <w:rPr>
          <w:b/>
          <w:bCs/>
          <w:i/>
          <w:iCs/>
        </w:rPr>
        <w:t>Mikrocenzus</w:t>
      </w:r>
      <w:proofErr w:type="spellEnd"/>
      <w:r w:rsidRPr="000E6D08">
        <w:rPr>
          <w:b/>
          <w:bCs/>
          <w:i/>
          <w:iCs/>
        </w:rPr>
        <w:t>, és 2016. decemberi mezőgazdasági összeírások elvégzéséhez összeírói gépek szállítása adásvételi szerződés keretében</w:t>
      </w:r>
      <w:r w:rsidRPr="000E6D08">
        <w:rPr>
          <w:b/>
          <w:bCs/>
        </w:rPr>
        <w:t>”</w:t>
      </w:r>
      <w:r w:rsidRPr="000E6D08">
        <w:t xml:space="preserve"> tárgyában indított közbeszerzési eljárás ajánlati felhívásában és Ajánlatkérési dokumentációjában foglalt valamennyi formai és tartalmi követelmény, utasítás, kikötés és műszaki leírás gondos áttekintése után – a Kbt. 66. § (2) bekezdésében foglaltaknak megfelelően ezennel kijelentem, hogy:</w:t>
      </w:r>
      <w:proofErr w:type="gramEnd"/>
    </w:p>
    <w:p w:rsidR="000E6D08" w:rsidRPr="000E6D08" w:rsidRDefault="000E6D08" w:rsidP="000E6D08">
      <w:pPr>
        <w:numPr>
          <w:ilvl w:val="0"/>
          <w:numId w:val="17"/>
        </w:numPr>
        <w:suppressAutoHyphens/>
        <w:spacing w:before="120"/>
        <w:ind w:left="567" w:hanging="425"/>
        <w:jc w:val="both"/>
      </w:pPr>
      <w:r w:rsidRPr="000E6D08">
        <w:t>Az ajánlati felhívásban és az Ajánlati dokumentációban foglalt valamennyi feltételt megismertük, megértettük és azokat a jelen nyilatkozattal elfogadjuk;</w:t>
      </w:r>
    </w:p>
    <w:p w:rsidR="000E6D08" w:rsidRPr="000E6D08" w:rsidRDefault="000E6D08" w:rsidP="000E6D08">
      <w:pPr>
        <w:numPr>
          <w:ilvl w:val="0"/>
          <w:numId w:val="17"/>
        </w:numPr>
        <w:suppressAutoHyphens/>
        <w:spacing w:before="120"/>
        <w:ind w:left="567" w:hanging="425"/>
        <w:jc w:val="both"/>
      </w:pPr>
      <w:r w:rsidRPr="000E6D08">
        <w:t xml:space="preserve">A szerződést – amennyiben, mint nyertes ajánlattevő kiválasztásra kerülünk – az ajánlat részét képező </w:t>
      </w:r>
      <w:proofErr w:type="spellStart"/>
      <w:r w:rsidRPr="000E6D08">
        <w:t>ártáblázatban</w:t>
      </w:r>
      <w:proofErr w:type="spellEnd"/>
      <w:r w:rsidRPr="000E6D08">
        <w:t xml:space="preserve"> megjelölt ellenszolgáltatásért és a szerződéstervezetben meghatározott feltételekkel teljesítjük; </w:t>
      </w:r>
    </w:p>
    <w:p w:rsidR="000E6D08" w:rsidRPr="000E6D08" w:rsidRDefault="000E6D08" w:rsidP="000E6D08">
      <w:pPr>
        <w:numPr>
          <w:ilvl w:val="0"/>
          <w:numId w:val="17"/>
        </w:numPr>
        <w:suppressAutoHyphens/>
        <w:spacing w:before="120"/>
        <w:ind w:left="567" w:hanging="425"/>
        <w:jc w:val="both"/>
      </w:pPr>
      <w:r w:rsidRPr="000E6D08">
        <w:t>A jelen ajánlatunkban megadott ajánlati ár tartalmaz valamennyi költséget, amely a szerződés teljesítéséhez szükséges;</w:t>
      </w:r>
    </w:p>
    <w:p w:rsidR="000E6D08" w:rsidRPr="000E6D08" w:rsidRDefault="000E6D08" w:rsidP="000E6D08">
      <w:pPr>
        <w:numPr>
          <w:ilvl w:val="0"/>
          <w:numId w:val="17"/>
        </w:numPr>
        <w:spacing w:before="120"/>
        <w:ind w:left="567" w:hanging="425"/>
        <w:jc w:val="both"/>
      </w:pPr>
      <w:r w:rsidRPr="000E6D08">
        <w:t>Elfogadjuk, hogy amennyiben olyan kitételt tettünk ajánlatunkban, ami ellentétben van az ajánlati felhívással, az Ajánlati dokumentációval vagy annak bármely feltételével, akkor az ajánlatunk érvénytelen;</w:t>
      </w:r>
    </w:p>
    <w:p w:rsidR="000E6D08" w:rsidRPr="000E6D08" w:rsidRDefault="000E6D08" w:rsidP="000E6D08">
      <w:pPr>
        <w:numPr>
          <w:ilvl w:val="0"/>
          <w:numId w:val="17"/>
        </w:numPr>
        <w:suppressAutoHyphens/>
        <w:spacing w:before="120"/>
        <w:ind w:left="567" w:hanging="425"/>
        <w:jc w:val="both"/>
      </w:pPr>
      <w:r w:rsidRPr="000E6D08">
        <w:t>Amennyiben nyertesnek nyilvánítanak bennünket, akkor a szerződést megkötjük, és a szerződést teljesítjük az ajánlati felhívásban, az Ajánlati dokumentációban, a szerződéstervezetben és az ajánlatunkban foglaltak szerint.</w:t>
      </w:r>
    </w:p>
    <w:p w:rsidR="000E6D08" w:rsidRPr="000E6D08" w:rsidRDefault="000E6D08" w:rsidP="000E6D08">
      <w:pPr>
        <w:spacing w:line="360" w:lineRule="auto"/>
        <w:jc w:val="both"/>
      </w:pPr>
    </w:p>
    <w:p w:rsidR="000E6D08" w:rsidRPr="000E6D08" w:rsidRDefault="000E6D08" w:rsidP="000E6D08">
      <w:pPr>
        <w:jc w:val="both"/>
      </w:pPr>
      <w:r w:rsidRPr="000E6D08">
        <w:t>…</w:t>
      </w:r>
      <w:proofErr w:type="gramStart"/>
      <w:r w:rsidRPr="000E6D08">
        <w:t>…………………..,</w:t>
      </w:r>
      <w:proofErr w:type="gramEnd"/>
      <w:r w:rsidRPr="000E6D08">
        <w:t xml:space="preserve"> (helység), ……….. (év) ………………. (hónap) ……. (nap)</w:t>
      </w:r>
    </w:p>
    <w:p w:rsidR="000E6D08" w:rsidRPr="000E6D08" w:rsidRDefault="000E6D08" w:rsidP="000E6D08">
      <w:pPr>
        <w:jc w:val="both"/>
      </w:pPr>
    </w:p>
    <w:p w:rsidR="000E6D08" w:rsidRPr="000E6D08" w:rsidRDefault="000E6D08" w:rsidP="000E6D08">
      <w:pPr>
        <w:jc w:val="both"/>
      </w:pPr>
    </w:p>
    <w:p w:rsidR="000E6D08" w:rsidRPr="000E6D08" w:rsidRDefault="000E6D08" w:rsidP="000E6D08">
      <w:pPr>
        <w:jc w:val="both"/>
      </w:pPr>
    </w:p>
    <w:p w:rsidR="000E6D08" w:rsidRPr="000E6D08" w:rsidRDefault="000E6D08" w:rsidP="000E6D08">
      <w:pPr>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p w:rsidR="000E6D08" w:rsidRPr="000E6D08" w:rsidRDefault="000E6D08" w:rsidP="000E6D08">
      <w:pPr>
        <w:tabs>
          <w:tab w:val="right" w:leader="underscore" w:pos="9072"/>
        </w:tabs>
        <w:ind w:left="360"/>
        <w:jc w:val="right"/>
        <w:rPr>
          <w:sz w:val="20"/>
          <w:szCs w:val="20"/>
        </w:rPr>
        <w:sectPr w:rsidR="000E6D08" w:rsidRPr="000E6D08" w:rsidSect="008B3005">
          <w:footnotePr>
            <w:numRestart w:val="eachPage"/>
          </w:footnotePr>
          <w:pgSz w:w="11906" w:h="16838" w:code="9"/>
          <w:pgMar w:top="1259" w:right="1418" w:bottom="902" w:left="1418" w:header="709" w:footer="266" w:gutter="0"/>
          <w:cols w:space="708"/>
          <w:docGrid w:linePitch="360"/>
        </w:sectPr>
      </w:pPr>
    </w:p>
    <w:p w:rsidR="000E6D08" w:rsidRPr="000E6D08" w:rsidRDefault="000E6D08" w:rsidP="000E6D08">
      <w:pPr>
        <w:widowControl w:val="0"/>
        <w:tabs>
          <w:tab w:val="left" w:pos="360"/>
          <w:tab w:val="left" w:pos="426"/>
        </w:tabs>
        <w:suppressAutoHyphens/>
        <w:autoSpaceDE w:val="0"/>
        <w:autoSpaceDN w:val="0"/>
        <w:spacing w:line="276" w:lineRule="auto"/>
        <w:ind w:left="357"/>
        <w:jc w:val="both"/>
      </w:pPr>
    </w:p>
    <w:p w:rsidR="000E6D08" w:rsidRPr="000E6D08" w:rsidRDefault="000E6D08" w:rsidP="000E6D08">
      <w:pPr>
        <w:tabs>
          <w:tab w:val="right" w:leader="underscore" w:pos="9072"/>
        </w:tabs>
        <w:spacing w:after="120"/>
        <w:ind w:left="360"/>
        <w:jc w:val="right"/>
        <w:rPr>
          <w:i/>
          <w:iCs/>
        </w:rPr>
      </w:pPr>
      <w:r w:rsidRPr="000E6D08">
        <w:rPr>
          <w:i/>
          <w:iCs/>
        </w:rPr>
        <w:t>3. számú melléklet</w:t>
      </w:r>
    </w:p>
    <w:p w:rsidR="000E6D08" w:rsidRPr="000E6D08" w:rsidRDefault="000E6D08" w:rsidP="000E6D08">
      <w:pPr>
        <w:spacing w:before="120" w:after="120"/>
        <w:jc w:val="center"/>
        <w:rPr>
          <w:b/>
          <w:caps/>
          <w:sz w:val="22"/>
          <w:szCs w:val="22"/>
          <w:lang w:eastAsia="en-GB"/>
        </w:rPr>
      </w:pPr>
    </w:p>
    <w:p w:rsidR="000E6D08" w:rsidRPr="000E6D08" w:rsidRDefault="000E6D08" w:rsidP="000E6D08">
      <w:pPr>
        <w:spacing w:before="120" w:after="120"/>
        <w:jc w:val="center"/>
        <w:rPr>
          <w:b/>
          <w:caps/>
          <w:sz w:val="22"/>
          <w:szCs w:val="22"/>
          <w:lang w:eastAsia="en-GB"/>
        </w:rPr>
      </w:pPr>
      <w:r w:rsidRPr="000E6D08">
        <w:rPr>
          <w:b/>
          <w:caps/>
          <w:sz w:val="22"/>
          <w:szCs w:val="22"/>
          <w:lang w:eastAsia="en-GB"/>
        </w:rPr>
        <w:t>Az egységes európai közbeszerzési dokumentum formanyomtatványa</w:t>
      </w:r>
    </w:p>
    <w:p w:rsidR="000E6D08" w:rsidRPr="000E6D08" w:rsidRDefault="000E6D08" w:rsidP="000E6D08">
      <w:pPr>
        <w:keepNext/>
        <w:spacing w:before="120" w:after="360"/>
        <w:jc w:val="center"/>
        <w:rPr>
          <w:b/>
          <w:sz w:val="22"/>
          <w:szCs w:val="22"/>
          <w:lang w:eastAsia="en-GB"/>
        </w:rPr>
      </w:pPr>
      <w:r w:rsidRPr="000E6D08">
        <w:rPr>
          <w:b/>
          <w:sz w:val="22"/>
          <w:szCs w:val="22"/>
          <w:lang w:eastAsia="en-GB"/>
        </w:rPr>
        <w:t xml:space="preserve">I. rész: A közbeszerzési eljárásra és az ajánlatkérő szervre vagy a közszolgáltató ajánlatkérőre vonatkozó </w:t>
      </w:r>
      <w:proofErr w:type="gramStart"/>
      <w:r w:rsidRPr="000E6D08">
        <w:rPr>
          <w:b/>
          <w:sz w:val="22"/>
          <w:szCs w:val="22"/>
          <w:lang w:eastAsia="en-GB"/>
        </w:rPr>
        <w:t>információk</w:t>
      </w:r>
      <w:proofErr w:type="gramEnd"/>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sz w:val="22"/>
          <w:szCs w:val="22"/>
          <w:lang w:eastAsia="en-GB"/>
        </w:rPr>
      </w:pPr>
      <w:r w:rsidRPr="000E6D08">
        <w:rPr>
          <w:b/>
          <w:sz w:val="22"/>
          <w:szCs w:val="22"/>
          <w:lang w:eastAsia="en-GB"/>
        </w:rPr>
        <w:t xml:space="preserve">Olyan közbeszerzési eljárásoknál, amelyekben az eljárást megindító felhívást az </w:t>
      </w:r>
      <w:r w:rsidRPr="000E6D08">
        <w:rPr>
          <w:b/>
          <w:i/>
          <w:sz w:val="22"/>
          <w:szCs w:val="22"/>
          <w:lang w:eastAsia="en-GB"/>
        </w:rPr>
        <w:t>Európai Unió Hivatalos Lapjában</w:t>
      </w:r>
      <w:r w:rsidRPr="000E6D08">
        <w:rPr>
          <w:b/>
          <w:sz w:val="22"/>
          <w:szCs w:val="22"/>
          <w:lang w:eastAsia="en-GB"/>
        </w:rPr>
        <w:t xml:space="preserve"> tették közzé, az I. részben előírt </w:t>
      </w:r>
      <w:proofErr w:type="gramStart"/>
      <w:r w:rsidRPr="000E6D08">
        <w:rPr>
          <w:b/>
          <w:sz w:val="22"/>
          <w:szCs w:val="22"/>
          <w:lang w:eastAsia="en-GB"/>
        </w:rPr>
        <w:t>információ</w:t>
      </w:r>
      <w:proofErr w:type="gramEnd"/>
      <w:r w:rsidRPr="000E6D08">
        <w:rPr>
          <w:b/>
          <w:sz w:val="22"/>
          <w:szCs w:val="22"/>
          <w:lang w:eastAsia="en-GB"/>
        </w:rPr>
        <w:t xml:space="preserve"> automatikusan beolvasásra kerül,</w:t>
      </w:r>
      <w:r w:rsidRPr="000E6D08">
        <w:rPr>
          <w:sz w:val="22"/>
          <w:szCs w:val="22"/>
          <w:lang w:eastAsia="en-GB"/>
        </w:rPr>
        <w:t xml:space="preserve"> </w:t>
      </w:r>
      <w:r w:rsidRPr="000E6D08">
        <w:rPr>
          <w:b/>
          <w:sz w:val="22"/>
          <w:szCs w:val="22"/>
          <w:lang w:eastAsia="en-GB"/>
        </w:rPr>
        <w:t>feltéve, hogy a fent említett elektronikus ESPD-szolgáltatást</w:t>
      </w:r>
      <w:r w:rsidRPr="000E6D08">
        <w:rPr>
          <w:b/>
          <w:sz w:val="22"/>
          <w:szCs w:val="22"/>
          <w:vertAlign w:val="superscript"/>
          <w:lang w:eastAsia="en-GB"/>
        </w:rPr>
        <w:footnoteReference w:id="5"/>
      </w:r>
      <w:r w:rsidRPr="000E6D08">
        <w:rPr>
          <w:b/>
          <w:sz w:val="22"/>
          <w:szCs w:val="22"/>
          <w:lang w:eastAsia="en-GB"/>
        </w:rPr>
        <w:t xml:space="preserve"> használták az egységes európai közbeszerzési dokumentum kitöltéséhez</w:t>
      </w:r>
      <w:r w:rsidRPr="000E6D08">
        <w:rPr>
          <w:sz w:val="22"/>
          <w:szCs w:val="22"/>
          <w:lang w:eastAsia="en-GB"/>
        </w:rPr>
        <w:t>.</w:t>
      </w:r>
      <w:r w:rsidRPr="000E6D08">
        <w:rPr>
          <w:b/>
          <w:sz w:val="22"/>
          <w:szCs w:val="22"/>
          <w:lang w:eastAsia="en-GB"/>
        </w:rPr>
        <w:t xml:space="preserve"> Az </w:t>
      </w:r>
      <w:r w:rsidRPr="000E6D08">
        <w:rPr>
          <w:b/>
          <w:i/>
          <w:sz w:val="22"/>
          <w:szCs w:val="22"/>
          <w:lang w:eastAsia="en-GB"/>
        </w:rPr>
        <w:t>Európai Unió Hivatalos lapjában</w:t>
      </w:r>
      <w:r w:rsidRPr="000E6D08">
        <w:rPr>
          <w:b/>
          <w:sz w:val="22"/>
          <w:szCs w:val="22"/>
          <w:lang w:eastAsia="en-GB"/>
        </w:rPr>
        <w:t xml:space="preserve"> közzétett vonatkozó hirdetmény</w:t>
      </w:r>
      <w:r w:rsidRPr="000E6D08">
        <w:rPr>
          <w:b/>
          <w:sz w:val="22"/>
          <w:szCs w:val="22"/>
          <w:vertAlign w:val="superscript"/>
          <w:lang w:eastAsia="en-GB"/>
        </w:rPr>
        <w:footnoteReference w:id="6"/>
      </w:r>
      <w:r w:rsidRPr="000E6D08">
        <w:rPr>
          <w:b/>
          <w:sz w:val="22"/>
          <w:szCs w:val="22"/>
          <w:lang w:eastAsia="en-GB"/>
        </w:rPr>
        <w:t xml:space="preserve"> hivatkozási adatai:</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sz w:val="22"/>
          <w:szCs w:val="22"/>
          <w:lang w:eastAsia="en-GB"/>
        </w:rPr>
      </w:pPr>
      <w:r w:rsidRPr="000E6D08">
        <w:rPr>
          <w:b/>
          <w:sz w:val="22"/>
          <w:szCs w:val="22"/>
          <w:lang w:eastAsia="en-GB"/>
        </w:rPr>
        <w:t xml:space="preserve">A Hivatalos Lap S sorozatának száma </w:t>
      </w:r>
      <w:r>
        <w:rPr>
          <w:b/>
          <w:sz w:val="22"/>
          <w:szCs w:val="22"/>
          <w:lang w:eastAsia="en-GB"/>
        </w:rPr>
        <w:t>103</w:t>
      </w:r>
      <w:r w:rsidRPr="000E6D08">
        <w:rPr>
          <w:b/>
          <w:sz w:val="22"/>
          <w:szCs w:val="22"/>
          <w:lang w:eastAsia="en-GB"/>
        </w:rPr>
        <w:t xml:space="preserve">, </w:t>
      </w:r>
      <w:proofErr w:type="gramStart"/>
      <w:r w:rsidRPr="000E6D08">
        <w:rPr>
          <w:b/>
          <w:sz w:val="22"/>
          <w:szCs w:val="22"/>
          <w:lang w:eastAsia="en-GB"/>
        </w:rPr>
        <w:t>dátum</w:t>
      </w:r>
      <w:proofErr w:type="gramEnd"/>
      <w:r w:rsidRPr="000E6D08">
        <w:rPr>
          <w:b/>
          <w:sz w:val="22"/>
          <w:szCs w:val="22"/>
          <w:lang w:eastAsia="en-GB"/>
        </w:rPr>
        <w:t xml:space="preserve"> </w:t>
      </w:r>
      <w:r>
        <w:rPr>
          <w:b/>
          <w:sz w:val="22"/>
          <w:szCs w:val="22"/>
          <w:lang w:eastAsia="en-GB"/>
        </w:rPr>
        <w:t>2016.05.31</w:t>
      </w:r>
      <w:bookmarkStart w:id="1" w:name="_GoBack"/>
      <w:bookmarkEnd w:id="1"/>
      <w:r w:rsidRPr="000E6D08">
        <w:rPr>
          <w:b/>
          <w:sz w:val="22"/>
          <w:szCs w:val="22"/>
          <w:lang w:eastAsia="en-GB"/>
        </w:rPr>
        <w:t xml:space="preserve">, </w:t>
      </w:r>
      <w:r w:rsidRPr="000E6D08">
        <w:rPr>
          <w:sz w:val="22"/>
          <w:szCs w:val="22"/>
          <w:lang w:eastAsia="en-GB"/>
        </w:rPr>
        <w:br/>
      </w:r>
      <w:r w:rsidRPr="000E6D08">
        <w:rPr>
          <w:b/>
          <w:sz w:val="22"/>
          <w:szCs w:val="22"/>
          <w:lang w:eastAsia="en-GB"/>
        </w:rPr>
        <w:t xml:space="preserve">A hirdetmény száma a Hivatalos Lap S sorozatban : </w:t>
      </w:r>
      <w:r>
        <w:rPr>
          <w:b/>
          <w:sz w:val="22"/>
          <w:szCs w:val="22"/>
          <w:lang w:eastAsia="en-GB"/>
        </w:rPr>
        <w:t>2016</w:t>
      </w:r>
      <w:r w:rsidRPr="000E6D08">
        <w:rPr>
          <w:b/>
          <w:sz w:val="22"/>
          <w:szCs w:val="22"/>
          <w:lang w:eastAsia="en-GB"/>
        </w:rPr>
        <w:t>/S</w:t>
      </w:r>
      <w:r>
        <w:rPr>
          <w:b/>
          <w:sz w:val="22"/>
          <w:szCs w:val="22"/>
          <w:lang w:eastAsia="en-GB"/>
        </w:rPr>
        <w:t xml:space="preserve"> 103</w:t>
      </w:r>
      <w:r w:rsidRPr="000E6D08">
        <w:rPr>
          <w:b/>
          <w:sz w:val="22"/>
          <w:szCs w:val="22"/>
          <w:lang w:eastAsia="en-GB"/>
        </w:rPr>
        <w:t>–</w:t>
      </w:r>
      <w:r w:rsidR="008B3005">
        <w:rPr>
          <w:b/>
          <w:sz w:val="22"/>
          <w:szCs w:val="22"/>
          <w:lang w:eastAsia="en-GB"/>
        </w:rPr>
        <w:t>183665</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rPr>
          <w:b/>
          <w:sz w:val="22"/>
          <w:szCs w:val="22"/>
          <w:lang w:eastAsia="en-GB"/>
        </w:rPr>
      </w:pPr>
      <w:r w:rsidRPr="000E6D08">
        <w:rPr>
          <w:b/>
          <w:sz w:val="22"/>
          <w:szCs w:val="22"/>
          <w:lang w:eastAsia="en-GB"/>
        </w:rPr>
        <w:t xml:space="preserve">Ha az eljárást megindító felhívás nem jelent meg az EU Hivatalos Lapjában, akkor az ajánlatkérő szervnek vagy a közszolgáltató ajánlatkérőnek kell kitöltenie az </w:t>
      </w:r>
      <w:proofErr w:type="gramStart"/>
      <w:r w:rsidRPr="000E6D08">
        <w:rPr>
          <w:b/>
          <w:sz w:val="22"/>
          <w:szCs w:val="22"/>
          <w:lang w:eastAsia="en-GB"/>
        </w:rPr>
        <w:t>információt</w:t>
      </w:r>
      <w:proofErr w:type="gramEnd"/>
      <w:r w:rsidRPr="000E6D08">
        <w:rPr>
          <w:b/>
          <w:sz w:val="22"/>
          <w:szCs w:val="22"/>
          <w:lang w:eastAsia="en-GB"/>
        </w:rPr>
        <w:t>, amely lehetővé teszi a közbeszerzési eljárás egyértelmű azonosítását.</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rPr>
          <w:b/>
          <w:sz w:val="22"/>
          <w:szCs w:val="22"/>
          <w:lang w:eastAsia="en-GB"/>
        </w:rPr>
      </w:pPr>
      <w:r w:rsidRPr="000E6D08">
        <w:rPr>
          <w:b/>
          <w:sz w:val="22"/>
          <w:szCs w:val="22"/>
          <w:lang w:eastAsia="en-GB"/>
        </w:rPr>
        <w:t xml:space="preserve">Amennyiben nincs előírva hirdetmény közzététele az </w:t>
      </w:r>
      <w:r w:rsidRPr="000E6D08">
        <w:rPr>
          <w:b/>
          <w:i/>
          <w:sz w:val="22"/>
          <w:szCs w:val="22"/>
          <w:lang w:eastAsia="en-GB"/>
        </w:rPr>
        <w:t>Európai Unió Hivatalos Lapjában</w:t>
      </w:r>
      <w:r w:rsidRPr="000E6D08">
        <w:rPr>
          <w:b/>
          <w:sz w:val="22"/>
          <w:szCs w:val="22"/>
          <w:lang w:eastAsia="en-GB"/>
        </w:rPr>
        <w:t xml:space="preserve">, kérjük, hogy adjon meg egyéb olyan </w:t>
      </w:r>
      <w:proofErr w:type="gramStart"/>
      <w:r w:rsidRPr="000E6D08">
        <w:rPr>
          <w:b/>
          <w:sz w:val="22"/>
          <w:szCs w:val="22"/>
          <w:lang w:eastAsia="en-GB"/>
        </w:rPr>
        <w:t>információt</w:t>
      </w:r>
      <w:proofErr w:type="gramEnd"/>
      <w:r w:rsidRPr="000E6D08">
        <w:rPr>
          <w:b/>
          <w:sz w:val="22"/>
          <w:szCs w:val="22"/>
          <w:lang w:eastAsia="en-GB"/>
        </w:rPr>
        <w:t xml:space="preserve">, amely lehetővé teszi a közbeszerzési eljárás egyértelmű azonosítását (pl. nemzeti szintű közzététel hivatkozási adata): </w:t>
      </w:r>
      <w:r w:rsidRPr="000E6D08">
        <w:rPr>
          <w:b/>
          <w:strike/>
          <w:sz w:val="22"/>
          <w:szCs w:val="22"/>
          <w:lang w:eastAsia="en-GB"/>
        </w:rPr>
        <w:t>[….]</w:t>
      </w:r>
    </w:p>
    <w:p w:rsidR="000E6D08" w:rsidRPr="000E6D08" w:rsidRDefault="000E6D08" w:rsidP="000E6D08">
      <w:pPr>
        <w:keepNext/>
        <w:spacing w:before="120" w:after="360"/>
        <w:jc w:val="center"/>
        <w:rPr>
          <w:b/>
          <w:smallCaps/>
          <w:sz w:val="22"/>
          <w:szCs w:val="22"/>
          <w:lang w:eastAsia="en-GB"/>
        </w:rPr>
      </w:pPr>
      <w:r w:rsidRPr="000E6D08">
        <w:rPr>
          <w:b/>
          <w:smallCaps/>
          <w:sz w:val="22"/>
          <w:szCs w:val="22"/>
          <w:lang w:eastAsia="en-GB"/>
        </w:rPr>
        <w:t xml:space="preserve">A közbeszerzési eljárásra vonatkozó </w:t>
      </w:r>
      <w:proofErr w:type="gramStart"/>
      <w:r w:rsidRPr="000E6D08">
        <w:rPr>
          <w:b/>
          <w:smallCaps/>
          <w:sz w:val="22"/>
          <w:szCs w:val="22"/>
          <w:lang w:eastAsia="en-GB"/>
        </w:rPr>
        <w:t>információk</w:t>
      </w:r>
      <w:proofErr w:type="gramEnd"/>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sz w:val="22"/>
          <w:szCs w:val="22"/>
          <w:lang w:eastAsia="en-GB"/>
        </w:rPr>
      </w:pPr>
      <w:r w:rsidRPr="000E6D08">
        <w:rPr>
          <w:b/>
          <w:sz w:val="22"/>
          <w:szCs w:val="22"/>
          <w:lang w:eastAsia="en-GB"/>
        </w:rPr>
        <w:t xml:space="preserve">Az I. részben előírt </w:t>
      </w:r>
      <w:proofErr w:type="gramStart"/>
      <w:r w:rsidRPr="000E6D08">
        <w:rPr>
          <w:b/>
          <w:sz w:val="22"/>
          <w:szCs w:val="22"/>
          <w:lang w:eastAsia="en-GB"/>
        </w:rPr>
        <w:t>információ</w:t>
      </w:r>
      <w:proofErr w:type="gramEnd"/>
      <w:r w:rsidRPr="000E6D08">
        <w:rPr>
          <w:b/>
          <w:sz w:val="22"/>
          <w:szCs w:val="22"/>
          <w:lang w:eastAsia="en-GB"/>
        </w:rPr>
        <w:t xml:space="preserve"> automatikusan megjelenik, feltéve, hogy a fent említett ESPD-szolgáltatást használják az egységes európai közbeszerzési dokumentum létrehozásához és kitöltéséhez. Ha nem, akkor ezt az </w:t>
      </w:r>
      <w:proofErr w:type="gramStart"/>
      <w:r w:rsidRPr="000E6D08">
        <w:rPr>
          <w:b/>
          <w:sz w:val="22"/>
          <w:szCs w:val="22"/>
          <w:lang w:eastAsia="en-GB"/>
        </w:rPr>
        <w:t>információt</w:t>
      </w:r>
      <w:proofErr w:type="gramEnd"/>
      <w:r w:rsidRPr="000E6D08">
        <w:rPr>
          <w:b/>
          <w:sz w:val="22"/>
          <w:szCs w:val="22"/>
          <w:lang w:eastAsia="en-GB"/>
        </w:rPr>
        <w:t xml:space="preserve">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4939"/>
      </w:tblGrid>
      <w:tr w:rsidR="000E6D08" w:rsidRPr="000E6D08" w:rsidTr="008B3005">
        <w:trPr>
          <w:trHeight w:val="349"/>
        </w:trPr>
        <w:tc>
          <w:tcPr>
            <w:tcW w:w="4219"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A beszerző azonosítása</w:t>
            </w:r>
            <w:r w:rsidRPr="000E6D08">
              <w:rPr>
                <w:b/>
                <w:sz w:val="22"/>
                <w:szCs w:val="22"/>
                <w:vertAlign w:val="superscript"/>
                <w:lang w:eastAsia="en-GB"/>
              </w:rPr>
              <w:footnoteReference w:id="7"/>
            </w:r>
          </w:p>
        </w:tc>
        <w:tc>
          <w:tcPr>
            <w:tcW w:w="5070"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rPr>
          <w:trHeight w:val="349"/>
        </w:trPr>
        <w:tc>
          <w:tcPr>
            <w:tcW w:w="4219"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xml:space="preserve">Név: </w:t>
            </w:r>
          </w:p>
        </w:tc>
        <w:tc>
          <w:tcPr>
            <w:tcW w:w="5070"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Központi Statisztikai Hivatal (AK04355)</w:t>
            </w:r>
          </w:p>
        </w:tc>
      </w:tr>
      <w:tr w:rsidR="000E6D08" w:rsidRPr="000E6D08" w:rsidTr="008B3005">
        <w:trPr>
          <w:trHeight w:val="327"/>
        </w:trPr>
        <w:tc>
          <w:tcPr>
            <w:tcW w:w="4219"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Melyik beszerzést érinti?</w:t>
            </w:r>
          </w:p>
        </w:tc>
        <w:tc>
          <w:tcPr>
            <w:tcW w:w="5070"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rPr>
          <w:trHeight w:val="484"/>
        </w:trPr>
        <w:tc>
          <w:tcPr>
            <w:tcW w:w="4219"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A közbeszerzés megnevezése vagy rövid ismertetése</w:t>
            </w:r>
            <w:r w:rsidRPr="000E6D08">
              <w:rPr>
                <w:sz w:val="22"/>
                <w:szCs w:val="22"/>
                <w:vertAlign w:val="superscript"/>
                <w:lang w:eastAsia="en-GB"/>
              </w:rPr>
              <w:footnoteReference w:id="8"/>
            </w:r>
            <w:r w:rsidRPr="000E6D08">
              <w:rPr>
                <w:sz w:val="22"/>
                <w:szCs w:val="22"/>
                <w:lang w:eastAsia="en-GB"/>
              </w:rPr>
              <w:t>:</w:t>
            </w:r>
          </w:p>
        </w:tc>
        <w:tc>
          <w:tcPr>
            <w:tcW w:w="5070" w:type="dxa"/>
            <w:shd w:val="clear" w:color="auto" w:fill="auto"/>
          </w:tcPr>
          <w:p w:rsidR="000E6D08" w:rsidRPr="000E6D08" w:rsidRDefault="000E6D08" w:rsidP="000E6D08">
            <w:pPr>
              <w:spacing w:before="120" w:after="120"/>
              <w:jc w:val="both"/>
              <w:rPr>
                <w:sz w:val="20"/>
                <w:szCs w:val="20"/>
                <w:lang w:eastAsia="en-GB"/>
              </w:rPr>
            </w:pPr>
            <w:r w:rsidRPr="000E6D08">
              <w:rPr>
                <w:sz w:val="20"/>
                <w:szCs w:val="20"/>
                <w:lang w:eastAsia="en-GB"/>
              </w:rPr>
              <w:t xml:space="preserve">2016. évi </w:t>
            </w:r>
            <w:proofErr w:type="spellStart"/>
            <w:r w:rsidRPr="000E6D08">
              <w:rPr>
                <w:sz w:val="20"/>
                <w:szCs w:val="20"/>
                <w:lang w:eastAsia="en-GB"/>
              </w:rPr>
              <w:t>Mikrocenzus</w:t>
            </w:r>
            <w:proofErr w:type="spellEnd"/>
            <w:r w:rsidRPr="000E6D08">
              <w:rPr>
                <w:sz w:val="20"/>
                <w:szCs w:val="20"/>
                <w:lang w:eastAsia="en-GB"/>
              </w:rPr>
              <w:t>, és 2016. decemberi mezőgazdasági összeírások elvégzéséhez összeírói gépek szállítása adásvételi szerződés keretében</w:t>
            </w:r>
          </w:p>
        </w:tc>
      </w:tr>
      <w:tr w:rsidR="000E6D08" w:rsidRPr="000E6D08" w:rsidTr="008B3005">
        <w:trPr>
          <w:trHeight w:val="484"/>
        </w:trPr>
        <w:tc>
          <w:tcPr>
            <w:tcW w:w="4219"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lastRenderedPageBreak/>
              <w:t>Az ajánlatkérő szerv vagy a közszolgáltató ajánlatkérő által az aktához rendelt hivatkozási szám (</w:t>
            </w:r>
            <w:r w:rsidRPr="000E6D08">
              <w:rPr>
                <w:i/>
                <w:sz w:val="22"/>
                <w:szCs w:val="22"/>
                <w:lang w:eastAsia="en-GB"/>
              </w:rPr>
              <w:t>adott esetben</w:t>
            </w:r>
            <w:r w:rsidRPr="000E6D08">
              <w:rPr>
                <w:sz w:val="22"/>
                <w:szCs w:val="22"/>
                <w:lang w:eastAsia="en-GB"/>
              </w:rPr>
              <w:t>)</w:t>
            </w:r>
            <w:r w:rsidRPr="000E6D08">
              <w:rPr>
                <w:sz w:val="22"/>
                <w:szCs w:val="22"/>
                <w:vertAlign w:val="superscript"/>
                <w:lang w:eastAsia="en-GB"/>
              </w:rPr>
              <w:footnoteReference w:id="9"/>
            </w:r>
            <w:r w:rsidRPr="000E6D08">
              <w:rPr>
                <w:sz w:val="22"/>
                <w:szCs w:val="22"/>
                <w:lang w:eastAsia="en-GB"/>
              </w:rPr>
              <w:t>:</w:t>
            </w:r>
          </w:p>
        </w:tc>
        <w:tc>
          <w:tcPr>
            <w:tcW w:w="5070" w:type="dxa"/>
            <w:shd w:val="clear" w:color="auto" w:fill="auto"/>
          </w:tcPr>
          <w:p w:rsidR="000E6D08" w:rsidRPr="000E6D08" w:rsidRDefault="000E6D08" w:rsidP="000E6D08">
            <w:pPr>
              <w:spacing w:before="120" w:after="120"/>
              <w:jc w:val="both"/>
              <w:rPr>
                <w:szCs w:val="22"/>
                <w:lang w:eastAsia="en-GB"/>
              </w:rPr>
            </w:pPr>
            <w:r w:rsidRPr="000E6D08">
              <w:rPr>
                <w:rFonts w:eastAsia="MS Mincho"/>
                <w:szCs w:val="22"/>
                <w:lang w:eastAsia="ja-JP"/>
              </w:rPr>
              <w:t>Nem releváns</w:t>
            </w:r>
          </w:p>
        </w:tc>
      </w:tr>
    </w:tbl>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sz w:val="22"/>
          <w:szCs w:val="22"/>
          <w:lang w:eastAsia="en-GB"/>
        </w:rPr>
      </w:pPr>
      <w:r w:rsidRPr="000E6D08">
        <w:rPr>
          <w:b/>
          <w:sz w:val="22"/>
          <w:szCs w:val="22"/>
          <w:lang w:eastAsia="en-GB"/>
        </w:rPr>
        <w:t xml:space="preserve">Az egységes európai közbeszerzési </w:t>
      </w:r>
      <w:proofErr w:type="gramStart"/>
      <w:r w:rsidRPr="000E6D08">
        <w:rPr>
          <w:b/>
          <w:sz w:val="22"/>
          <w:szCs w:val="22"/>
          <w:lang w:eastAsia="en-GB"/>
        </w:rPr>
        <w:t>dokumentum</w:t>
      </w:r>
      <w:proofErr w:type="gramEnd"/>
      <w:r w:rsidRPr="000E6D08">
        <w:rPr>
          <w:b/>
          <w:sz w:val="22"/>
          <w:szCs w:val="22"/>
          <w:lang w:eastAsia="en-GB"/>
        </w:rPr>
        <w:t xml:space="preserve"> minden szakaszában az összes egyéb információt a gazdasági szereplőnek kell kitöltenie</w:t>
      </w:r>
      <w:r w:rsidRPr="000E6D08">
        <w:rPr>
          <w:b/>
          <w:szCs w:val="22"/>
          <w:lang w:eastAsia="en-GB"/>
        </w:rPr>
        <w:t>.</w:t>
      </w:r>
    </w:p>
    <w:p w:rsidR="000E6D08" w:rsidRPr="000E6D08" w:rsidRDefault="000E6D08" w:rsidP="000E6D08">
      <w:pPr>
        <w:keepNext/>
        <w:spacing w:before="120" w:after="360"/>
        <w:jc w:val="center"/>
        <w:rPr>
          <w:b/>
          <w:sz w:val="22"/>
          <w:szCs w:val="22"/>
          <w:lang w:eastAsia="en-GB"/>
        </w:rPr>
      </w:pPr>
    </w:p>
    <w:p w:rsidR="000E6D08" w:rsidRPr="000E6D08" w:rsidRDefault="000E6D08" w:rsidP="000E6D08">
      <w:pPr>
        <w:keepNext/>
        <w:spacing w:before="120" w:after="360"/>
        <w:jc w:val="center"/>
        <w:rPr>
          <w:b/>
          <w:sz w:val="22"/>
          <w:szCs w:val="22"/>
          <w:lang w:eastAsia="en-GB"/>
        </w:rPr>
      </w:pPr>
      <w:r w:rsidRPr="000E6D08">
        <w:rPr>
          <w:b/>
          <w:sz w:val="22"/>
          <w:szCs w:val="22"/>
          <w:lang w:eastAsia="en-GB"/>
        </w:rPr>
        <w:t xml:space="preserve">II. rész: A gazdasági szereplőre vonatkozó </w:t>
      </w:r>
      <w:proofErr w:type="gramStart"/>
      <w:r w:rsidRPr="000E6D08">
        <w:rPr>
          <w:b/>
          <w:sz w:val="22"/>
          <w:szCs w:val="22"/>
          <w:lang w:eastAsia="en-GB"/>
        </w:rPr>
        <w:t>információk</w:t>
      </w:r>
      <w:proofErr w:type="gramEnd"/>
    </w:p>
    <w:p w:rsidR="000E6D08" w:rsidRPr="000E6D08" w:rsidRDefault="000E6D08" w:rsidP="000E6D08">
      <w:pPr>
        <w:keepNext/>
        <w:spacing w:before="120" w:after="360"/>
        <w:jc w:val="center"/>
        <w:rPr>
          <w:b/>
          <w:smallCaps/>
          <w:sz w:val="22"/>
          <w:szCs w:val="22"/>
          <w:lang w:eastAsia="en-GB"/>
        </w:rPr>
      </w:pPr>
      <w:r w:rsidRPr="000E6D08">
        <w:rPr>
          <w:b/>
          <w:smallCaps/>
          <w:sz w:val="22"/>
          <w:szCs w:val="22"/>
          <w:lang w:eastAsia="en-GB"/>
        </w:rPr>
        <w:t xml:space="preserve">A: A gazdasági szereplőre vonatkozó </w:t>
      </w:r>
      <w:proofErr w:type="gramStart"/>
      <w:r w:rsidRPr="000E6D08">
        <w:rPr>
          <w:b/>
          <w:smallCaps/>
          <w:sz w:val="22"/>
          <w:szCs w:val="22"/>
          <w:lang w:eastAsia="en-GB"/>
        </w:rPr>
        <w:t>információk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43"/>
      </w:tblGrid>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Azonosítás:</w:t>
            </w:r>
          </w:p>
        </w:tc>
        <w:tc>
          <w:tcPr>
            <w:tcW w:w="4645"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ind w:left="850" w:hanging="850"/>
              <w:jc w:val="both"/>
              <w:rPr>
                <w:szCs w:val="22"/>
                <w:lang w:eastAsia="en-GB"/>
              </w:rPr>
            </w:pPr>
            <w:r w:rsidRPr="000E6D08">
              <w:rPr>
                <w:sz w:val="22"/>
                <w:szCs w:val="22"/>
                <w:lang w:eastAsia="en-GB"/>
              </w:rPr>
              <w:t>Név:</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w:t>
            </w:r>
          </w:p>
        </w:tc>
      </w:tr>
      <w:tr w:rsidR="000E6D08" w:rsidRPr="000E6D08" w:rsidTr="008B3005">
        <w:trPr>
          <w:trHeight w:val="1372"/>
        </w:trPr>
        <w:tc>
          <w:tcPr>
            <w:tcW w:w="4644" w:type="dxa"/>
            <w:shd w:val="clear" w:color="auto" w:fill="auto"/>
          </w:tcPr>
          <w:p w:rsidR="000E6D08" w:rsidRPr="000E6D08" w:rsidRDefault="000E6D08" w:rsidP="000E6D08">
            <w:pPr>
              <w:spacing w:before="120" w:after="120"/>
              <w:jc w:val="both"/>
              <w:rPr>
                <w:szCs w:val="22"/>
                <w:lang w:eastAsia="en-GB"/>
              </w:rPr>
            </w:pPr>
            <w:proofErr w:type="spellStart"/>
            <w:r w:rsidRPr="000E6D08">
              <w:rPr>
                <w:sz w:val="22"/>
                <w:szCs w:val="22"/>
                <w:lang w:eastAsia="en-GB"/>
              </w:rPr>
              <w:t>Héaazonosító</w:t>
            </w:r>
            <w:proofErr w:type="spellEnd"/>
            <w:r w:rsidRPr="000E6D08">
              <w:rPr>
                <w:sz w:val="22"/>
                <w:szCs w:val="22"/>
                <w:lang w:eastAsia="en-GB"/>
              </w:rPr>
              <w:t xml:space="preserve"> szám (uniós adószám), adott esetben:</w:t>
            </w:r>
          </w:p>
          <w:p w:rsidR="000E6D08" w:rsidRPr="000E6D08" w:rsidRDefault="000E6D08" w:rsidP="000E6D08">
            <w:pPr>
              <w:spacing w:before="120" w:after="120"/>
              <w:jc w:val="both"/>
              <w:rPr>
                <w:szCs w:val="22"/>
                <w:lang w:eastAsia="en-GB"/>
              </w:rPr>
            </w:pPr>
            <w:r w:rsidRPr="000E6D08">
              <w:rPr>
                <w:sz w:val="22"/>
                <w:szCs w:val="22"/>
                <w:lang w:eastAsia="en-GB"/>
              </w:rPr>
              <w:t xml:space="preserve">Ha nincs </w:t>
            </w:r>
            <w:proofErr w:type="spellStart"/>
            <w:r w:rsidRPr="000E6D08">
              <w:rPr>
                <w:sz w:val="22"/>
                <w:szCs w:val="22"/>
                <w:lang w:eastAsia="en-GB"/>
              </w:rPr>
              <w:t>héaazonosító</w:t>
            </w:r>
            <w:proofErr w:type="spellEnd"/>
            <w:r w:rsidRPr="000E6D08">
              <w:rPr>
                <w:sz w:val="22"/>
                <w:szCs w:val="22"/>
                <w:lang w:eastAsia="en-GB"/>
              </w:rPr>
              <w:t xml:space="preserve"> szám, kérjük egyéb nemzeti azonosító szám feltüntetését, adott esetben, ha szükséges.</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w:t>
            </w:r>
          </w:p>
          <w:p w:rsidR="000E6D08" w:rsidRPr="000E6D08" w:rsidRDefault="000E6D08" w:rsidP="000E6D08">
            <w:pPr>
              <w:spacing w:before="120" w:after="120"/>
              <w:jc w:val="both"/>
              <w:rPr>
                <w:szCs w:val="22"/>
                <w:lang w:eastAsia="en-GB"/>
              </w:rPr>
            </w:pPr>
            <w:r w:rsidRPr="000E6D08">
              <w:rPr>
                <w:sz w:val="22"/>
                <w:szCs w:val="22"/>
                <w:lang w:eastAsia="en-GB"/>
              </w:rPr>
              <w:t>[   ]</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xml:space="preserve">Postai cím: </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w:t>
            </w:r>
          </w:p>
        </w:tc>
      </w:tr>
      <w:tr w:rsidR="000E6D08" w:rsidRPr="000E6D08" w:rsidTr="008B3005">
        <w:trPr>
          <w:trHeight w:val="2002"/>
        </w:trPr>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Kapcsolattartó személy vagy személyek</w:t>
            </w:r>
            <w:r w:rsidRPr="000E6D08">
              <w:rPr>
                <w:sz w:val="22"/>
                <w:szCs w:val="22"/>
                <w:vertAlign w:val="superscript"/>
                <w:lang w:eastAsia="en-GB"/>
              </w:rPr>
              <w:footnoteReference w:id="10"/>
            </w:r>
            <w:r w:rsidRPr="000E6D08">
              <w:rPr>
                <w:sz w:val="22"/>
                <w:szCs w:val="22"/>
                <w:lang w:eastAsia="en-GB"/>
              </w:rPr>
              <w:t>:</w:t>
            </w:r>
          </w:p>
          <w:p w:rsidR="000E6D08" w:rsidRPr="000E6D08" w:rsidRDefault="000E6D08" w:rsidP="000E6D08">
            <w:pPr>
              <w:spacing w:before="120" w:after="120"/>
              <w:jc w:val="both"/>
              <w:rPr>
                <w:szCs w:val="22"/>
                <w:lang w:eastAsia="en-GB"/>
              </w:rPr>
            </w:pPr>
            <w:r w:rsidRPr="000E6D08">
              <w:rPr>
                <w:sz w:val="22"/>
                <w:szCs w:val="22"/>
                <w:lang w:eastAsia="en-GB"/>
              </w:rPr>
              <w:t>Telefon:</w:t>
            </w:r>
          </w:p>
          <w:p w:rsidR="000E6D08" w:rsidRPr="000E6D08" w:rsidRDefault="000E6D08" w:rsidP="000E6D08">
            <w:pPr>
              <w:spacing w:before="120" w:after="120"/>
              <w:jc w:val="both"/>
              <w:rPr>
                <w:szCs w:val="22"/>
                <w:lang w:eastAsia="en-GB"/>
              </w:rPr>
            </w:pPr>
            <w:r w:rsidRPr="000E6D08">
              <w:rPr>
                <w:sz w:val="22"/>
                <w:szCs w:val="22"/>
                <w:lang w:eastAsia="en-GB"/>
              </w:rPr>
              <w:t>E-mail cím:</w:t>
            </w:r>
          </w:p>
          <w:p w:rsidR="000E6D08" w:rsidRPr="000E6D08" w:rsidRDefault="000E6D08" w:rsidP="000E6D08">
            <w:pPr>
              <w:spacing w:before="120" w:after="120"/>
              <w:jc w:val="both"/>
              <w:rPr>
                <w:szCs w:val="22"/>
                <w:lang w:eastAsia="en-GB"/>
              </w:rPr>
            </w:pPr>
            <w:r w:rsidRPr="000E6D08">
              <w:rPr>
                <w:szCs w:val="22"/>
                <w:lang w:eastAsia="en-GB"/>
              </w:rPr>
              <w:t>Internetcím (</w:t>
            </w:r>
            <w:r w:rsidRPr="000E6D08">
              <w:rPr>
                <w:i/>
                <w:szCs w:val="22"/>
                <w:lang w:eastAsia="en-GB"/>
              </w:rPr>
              <w:t>adott esetben</w:t>
            </w:r>
            <w:r w:rsidRPr="000E6D08">
              <w:rPr>
                <w:szCs w:val="22"/>
                <w:lang w:eastAsia="en-GB"/>
              </w:rPr>
              <w:t>):</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w:t>
            </w:r>
          </w:p>
          <w:p w:rsidR="000E6D08" w:rsidRPr="000E6D08" w:rsidRDefault="000E6D08" w:rsidP="000E6D08">
            <w:pPr>
              <w:spacing w:before="120" w:after="120"/>
              <w:jc w:val="both"/>
              <w:rPr>
                <w:szCs w:val="22"/>
                <w:lang w:eastAsia="en-GB"/>
              </w:rPr>
            </w:pPr>
            <w:r w:rsidRPr="000E6D08">
              <w:rPr>
                <w:sz w:val="22"/>
                <w:szCs w:val="22"/>
                <w:lang w:eastAsia="en-GB"/>
              </w:rPr>
              <w:t>[……]</w:t>
            </w:r>
          </w:p>
          <w:p w:rsidR="000E6D08" w:rsidRPr="000E6D08" w:rsidRDefault="000E6D08" w:rsidP="000E6D08">
            <w:pPr>
              <w:spacing w:before="120" w:after="120"/>
              <w:jc w:val="both"/>
              <w:rPr>
                <w:szCs w:val="22"/>
                <w:lang w:eastAsia="en-GB"/>
              </w:rPr>
            </w:pPr>
            <w:r w:rsidRPr="000E6D08">
              <w:rPr>
                <w:sz w:val="22"/>
                <w:szCs w:val="22"/>
                <w:lang w:eastAsia="en-GB"/>
              </w:rPr>
              <w:t>[……]</w:t>
            </w:r>
          </w:p>
          <w:p w:rsidR="000E6D08" w:rsidRPr="000E6D08" w:rsidRDefault="000E6D08" w:rsidP="000E6D08">
            <w:pPr>
              <w:spacing w:before="120" w:after="120"/>
              <w:jc w:val="both"/>
              <w:rPr>
                <w:szCs w:val="22"/>
                <w:lang w:eastAsia="en-GB"/>
              </w:rPr>
            </w:pPr>
            <w:r w:rsidRPr="000E6D08">
              <w:rPr>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 xml:space="preserve">Általános </w:t>
            </w:r>
            <w:proofErr w:type="gramStart"/>
            <w:r w:rsidRPr="000E6D08">
              <w:rPr>
                <w:b/>
                <w:sz w:val="22"/>
                <w:szCs w:val="22"/>
                <w:lang w:eastAsia="en-GB"/>
              </w:rPr>
              <w:t>információ</w:t>
            </w:r>
            <w:proofErr w:type="gramEnd"/>
            <w:r w:rsidRPr="000E6D08">
              <w:rPr>
                <w:b/>
                <w:sz w:val="22"/>
                <w:szCs w:val="22"/>
                <w:lang w:eastAsia="en-GB"/>
              </w:rPr>
              <w:t>:</w:t>
            </w:r>
          </w:p>
        </w:tc>
        <w:tc>
          <w:tcPr>
            <w:tcW w:w="4645"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A gazdasági szereplő mikro-, kis- vagy középvállalkozás</w:t>
            </w:r>
            <w:r w:rsidRPr="000E6D08">
              <w:rPr>
                <w:sz w:val="22"/>
                <w:szCs w:val="22"/>
                <w:vertAlign w:val="superscript"/>
                <w:lang w:eastAsia="en-GB"/>
              </w:rPr>
              <w:footnoteReference w:id="11"/>
            </w:r>
            <w:r w:rsidRPr="000E6D08">
              <w:rPr>
                <w:sz w:val="22"/>
                <w:szCs w:val="22"/>
                <w:lang w:eastAsia="en-GB"/>
              </w:rPr>
              <w:t>?</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Igen [] Nem</w:t>
            </w:r>
          </w:p>
        </w:tc>
      </w:tr>
      <w:tr w:rsidR="000E6D08" w:rsidRPr="000E6D08" w:rsidTr="008B3005">
        <w:tc>
          <w:tcPr>
            <w:tcW w:w="4644" w:type="dxa"/>
            <w:shd w:val="clear" w:color="auto" w:fill="auto"/>
          </w:tcPr>
          <w:p w:rsidR="000E6D08" w:rsidRPr="000E6D08" w:rsidRDefault="000E6D08" w:rsidP="000E6D08">
            <w:pPr>
              <w:spacing w:before="120" w:after="120"/>
              <w:rPr>
                <w:szCs w:val="22"/>
                <w:lang w:eastAsia="en-GB"/>
              </w:rPr>
            </w:pPr>
            <w:r w:rsidRPr="000E6D08">
              <w:rPr>
                <w:b/>
                <w:sz w:val="22"/>
                <w:szCs w:val="22"/>
                <w:lang w:eastAsia="en-GB"/>
              </w:rPr>
              <w:lastRenderedPageBreak/>
              <w:t>Csak ha a közbeszerzés fenntartott</w:t>
            </w:r>
            <w:r w:rsidRPr="000E6D08">
              <w:rPr>
                <w:b/>
                <w:sz w:val="22"/>
                <w:szCs w:val="22"/>
                <w:vertAlign w:val="superscript"/>
                <w:lang w:eastAsia="en-GB"/>
              </w:rPr>
              <w:footnoteReference w:id="12"/>
            </w:r>
            <w:r w:rsidRPr="000E6D08">
              <w:rPr>
                <w:b/>
                <w:sz w:val="22"/>
                <w:szCs w:val="22"/>
                <w:lang w:eastAsia="en-GB"/>
              </w:rPr>
              <w:t xml:space="preserve">: </w:t>
            </w:r>
            <w:r w:rsidRPr="000E6D08">
              <w:rPr>
                <w:sz w:val="22"/>
                <w:szCs w:val="22"/>
                <w:lang w:eastAsia="en-GB"/>
              </w:rPr>
              <w:t>A gazdasági szereplő védett műhely, szociális vállalkozás</w:t>
            </w:r>
            <w:r w:rsidRPr="000E6D08">
              <w:rPr>
                <w:sz w:val="22"/>
                <w:szCs w:val="22"/>
                <w:vertAlign w:val="superscript"/>
                <w:lang w:eastAsia="en-GB"/>
              </w:rPr>
              <w:footnoteReference w:id="13"/>
            </w:r>
            <w:r w:rsidRPr="000E6D08">
              <w:rPr>
                <w:sz w:val="22"/>
                <w:szCs w:val="22"/>
                <w:lang w:eastAsia="en-GB"/>
              </w:rPr>
              <w:t xml:space="preserve"> vagy védett munkahely-teremtési programok keretében fogja teljesíteni a szerződést?</w:t>
            </w:r>
            <w:r w:rsidRPr="000E6D08">
              <w:rPr>
                <w:szCs w:val="22"/>
                <w:lang w:eastAsia="en-GB"/>
              </w:rPr>
              <w:br/>
            </w:r>
            <w:r w:rsidRPr="000E6D08">
              <w:rPr>
                <w:b/>
                <w:sz w:val="22"/>
                <w:szCs w:val="22"/>
                <w:lang w:eastAsia="en-GB"/>
              </w:rPr>
              <w:t>Ha igen,</w:t>
            </w:r>
            <w:r w:rsidRPr="000E6D08">
              <w:rPr>
                <w:szCs w:val="22"/>
                <w:lang w:eastAsia="en-GB"/>
              </w:rPr>
              <w:br/>
            </w:r>
            <w:r w:rsidRPr="000E6D08">
              <w:rPr>
                <w:sz w:val="22"/>
                <w:szCs w:val="22"/>
                <w:lang w:eastAsia="en-GB"/>
              </w:rPr>
              <w:t>mi a fogyatékossággal élő vagy hátrányos helyzetű munkavállalók százalékos aránya?</w:t>
            </w:r>
            <w:r w:rsidRPr="000E6D08">
              <w:rPr>
                <w:szCs w:val="22"/>
                <w:lang w:eastAsia="en-GB"/>
              </w:rPr>
              <w:br/>
            </w:r>
            <w:r w:rsidRPr="000E6D08">
              <w:rPr>
                <w:sz w:val="22"/>
                <w:szCs w:val="22"/>
                <w:lang w:eastAsia="en-GB"/>
              </w:rPr>
              <w:t xml:space="preserve">Ha szükséges, kérjük, adja meg, hogy az érintett munkavállalók a fogyatékossággal élő vagy hátrányos helyzetű munkavállalók mely </w:t>
            </w:r>
            <w:proofErr w:type="gramStart"/>
            <w:r w:rsidRPr="000E6D08">
              <w:rPr>
                <w:sz w:val="22"/>
                <w:szCs w:val="22"/>
                <w:lang w:eastAsia="en-GB"/>
              </w:rPr>
              <w:t>kategóriájába</w:t>
            </w:r>
            <w:proofErr w:type="gramEnd"/>
            <w:r w:rsidRPr="000E6D08">
              <w:rPr>
                <w:sz w:val="22"/>
                <w:szCs w:val="22"/>
                <w:lang w:eastAsia="en-GB"/>
              </w:rPr>
              <w:t xml:space="preserve"> vagy kategóriáiba tartoznak.</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Igen [] Nem</w:t>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w:t>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w:t>
            </w:r>
            <w:proofErr w:type="gramStart"/>
            <w:r w:rsidRPr="000E6D08">
              <w:rPr>
                <w:sz w:val="22"/>
                <w:szCs w:val="22"/>
                <w:lang w:eastAsia="en-GB"/>
              </w:rPr>
              <w:t>….</w:t>
            </w:r>
            <w:proofErr w:type="gramEnd"/>
            <w:r w:rsidRPr="000E6D08">
              <w:rPr>
                <w:sz w:val="22"/>
                <w:szCs w:val="22"/>
                <w:lang w:eastAsia="en-GB"/>
              </w:rPr>
              <w:t>]</w:t>
            </w:r>
            <w:r w:rsidRPr="000E6D08">
              <w:rPr>
                <w:szCs w:val="22"/>
                <w:lang w:eastAsia="en-GB"/>
              </w:rPr>
              <w:br/>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Adott esetben, a gazdasági szereplő szerepel-e az elismert gazdasági szereplők hivatalos jegyzékében, vagy rendelkezik-e azzal egyenértékű igazolással (pl. nemzeti (elő</w:t>
            </w:r>
            <w:proofErr w:type="gramStart"/>
            <w:r w:rsidRPr="000E6D08">
              <w:rPr>
                <w:sz w:val="22"/>
                <w:szCs w:val="22"/>
                <w:lang w:eastAsia="en-GB"/>
              </w:rPr>
              <w:t>)minősítési</w:t>
            </w:r>
            <w:proofErr w:type="gramEnd"/>
            <w:r w:rsidRPr="000E6D08">
              <w:rPr>
                <w:sz w:val="22"/>
                <w:szCs w:val="22"/>
                <w:lang w:eastAsia="en-GB"/>
              </w:rPr>
              <w:t xml:space="preserve"> rendszer keretében)?</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Igen [] Nem [] Nem alkalmazható</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b/>
                <w:sz w:val="22"/>
                <w:szCs w:val="22"/>
                <w:lang w:eastAsia="en-GB"/>
              </w:rPr>
              <w:t>Ha igen:</w:t>
            </w:r>
          </w:p>
          <w:p w:rsidR="000E6D08" w:rsidRPr="000E6D08" w:rsidRDefault="000E6D08" w:rsidP="000E6D08">
            <w:pPr>
              <w:spacing w:before="120" w:after="120"/>
              <w:jc w:val="both"/>
              <w:rPr>
                <w:b/>
                <w:szCs w:val="22"/>
                <w:lang w:eastAsia="en-GB"/>
              </w:rPr>
            </w:pPr>
            <w:r w:rsidRPr="000E6D08">
              <w:rPr>
                <w:b/>
                <w:sz w:val="22"/>
                <w:szCs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0E6D08" w:rsidRPr="000E6D08" w:rsidRDefault="000E6D08" w:rsidP="000E6D08">
            <w:pPr>
              <w:spacing w:before="120" w:after="120"/>
              <w:rPr>
                <w:szCs w:val="22"/>
                <w:lang w:eastAsia="en-GB"/>
              </w:rPr>
            </w:pPr>
            <w:proofErr w:type="gramStart"/>
            <w:r w:rsidRPr="000E6D08">
              <w:rPr>
                <w:sz w:val="22"/>
                <w:szCs w:val="22"/>
                <w:lang w:eastAsia="en-GB"/>
              </w:rPr>
              <w:t>a) Kérjük, adott esetben adja meg a jegyzék vagy az igazolás nevét és a vonatkozó nyilvántartási vagy igazolási számot:</w:t>
            </w:r>
            <w:r w:rsidRPr="000E6D08">
              <w:rPr>
                <w:szCs w:val="22"/>
                <w:lang w:eastAsia="en-GB"/>
              </w:rPr>
              <w:br/>
            </w:r>
            <w:r w:rsidRPr="000E6D08">
              <w:rPr>
                <w:sz w:val="22"/>
                <w:szCs w:val="22"/>
                <w:lang w:eastAsia="en-GB"/>
              </w:rPr>
              <w:t>b) Ha a felvételről szóló igazolás vagy tanúsítvány elektronikusan elérhető, kérjük, tüntesse fel:</w:t>
            </w:r>
            <w:r w:rsidRPr="000E6D08">
              <w:rPr>
                <w:szCs w:val="22"/>
                <w:lang w:eastAsia="en-GB"/>
              </w:rPr>
              <w:br/>
            </w:r>
            <w:r w:rsidRPr="000E6D08">
              <w:rPr>
                <w:szCs w:val="22"/>
                <w:lang w:eastAsia="en-GB"/>
              </w:rPr>
              <w:br/>
            </w:r>
            <w:r w:rsidRPr="000E6D08">
              <w:rPr>
                <w:sz w:val="22"/>
                <w:szCs w:val="22"/>
                <w:lang w:eastAsia="en-GB"/>
              </w:rPr>
              <w:t>c) Kérjük, tüntesse fel a referenciákat, amelyeken a felvétel vagy a tanúsítás alapul, és adott esetben a hivatalos jegyzékben elért minősítést</w:t>
            </w:r>
            <w:r w:rsidRPr="000E6D08">
              <w:rPr>
                <w:sz w:val="22"/>
                <w:szCs w:val="22"/>
                <w:vertAlign w:val="superscript"/>
                <w:lang w:eastAsia="en-GB"/>
              </w:rPr>
              <w:footnoteReference w:id="14"/>
            </w:r>
            <w:r w:rsidRPr="000E6D08">
              <w:rPr>
                <w:sz w:val="22"/>
                <w:szCs w:val="22"/>
                <w:lang w:eastAsia="en-GB"/>
              </w:rPr>
              <w:t>:</w:t>
            </w:r>
            <w:r w:rsidRPr="000E6D08">
              <w:rPr>
                <w:szCs w:val="22"/>
                <w:lang w:eastAsia="en-GB"/>
              </w:rPr>
              <w:br/>
            </w:r>
            <w:r w:rsidRPr="000E6D08">
              <w:rPr>
                <w:sz w:val="22"/>
                <w:szCs w:val="22"/>
                <w:lang w:eastAsia="en-GB"/>
              </w:rPr>
              <w:t>d) A felvétel vagy a tanúsítás az összes előírt kiválasztási szempontra kiterjed?</w:t>
            </w:r>
            <w:proofErr w:type="gramEnd"/>
            <w:r w:rsidRPr="000E6D08">
              <w:rPr>
                <w:szCs w:val="22"/>
                <w:lang w:eastAsia="en-GB"/>
              </w:rPr>
              <w:br/>
            </w:r>
            <w:proofErr w:type="gramStart"/>
            <w:r w:rsidRPr="000E6D08">
              <w:rPr>
                <w:b/>
                <w:sz w:val="22"/>
                <w:szCs w:val="22"/>
                <w:lang w:eastAsia="en-GB"/>
              </w:rPr>
              <w:t>Ha nem:</w:t>
            </w:r>
            <w:r w:rsidRPr="000E6D08">
              <w:rPr>
                <w:szCs w:val="22"/>
                <w:lang w:eastAsia="en-GB"/>
              </w:rPr>
              <w:br/>
            </w:r>
            <w:r w:rsidRPr="000E6D08">
              <w:rPr>
                <w:b/>
                <w:sz w:val="22"/>
                <w:szCs w:val="22"/>
                <w:u w:val="single"/>
                <w:lang w:eastAsia="en-GB"/>
              </w:rPr>
              <w:t xml:space="preserve">Ezen kívül kérjük, hogy </w:t>
            </w:r>
            <w:r w:rsidRPr="000E6D08">
              <w:rPr>
                <w:b/>
                <w:i/>
                <w:sz w:val="22"/>
                <w:szCs w:val="22"/>
                <w:u w:val="single"/>
                <w:lang w:eastAsia="en-GB"/>
              </w:rPr>
              <w:t>KIZÁRÓLAG</w:t>
            </w:r>
            <w:r w:rsidRPr="000E6D08">
              <w:rPr>
                <w:b/>
                <w:sz w:val="22"/>
                <w:szCs w:val="22"/>
                <w:u w:val="single"/>
                <w:lang w:eastAsia="en-GB"/>
              </w:rPr>
              <w:t xml:space="preserve"> akkor töltse ki a hiányzó információt a IV. rész A., B., C. vagy D. szakaszában az esettől függően,</w:t>
            </w:r>
            <w:r w:rsidRPr="000E6D08">
              <w:rPr>
                <w:szCs w:val="22"/>
                <w:lang w:eastAsia="en-GB"/>
              </w:rPr>
              <w:br/>
            </w:r>
            <w:r w:rsidRPr="000E6D08">
              <w:rPr>
                <w:b/>
                <w:i/>
                <w:sz w:val="22"/>
                <w:szCs w:val="22"/>
                <w:lang w:eastAsia="en-GB"/>
              </w:rPr>
              <w:t>ha a vonatkozó hirdetmény vagy közbeszerzési dokumentumok ezt előírják:</w:t>
            </w:r>
            <w:r w:rsidRPr="000E6D08">
              <w:rPr>
                <w:sz w:val="22"/>
                <w:szCs w:val="22"/>
                <w:lang w:eastAsia="en-GB"/>
              </w:rPr>
              <w:br/>
              <w:t xml:space="preserve">e) A gazdasági szereplő tud-e </w:t>
            </w:r>
            <w:r w:rsidRPr="000E6D08">
              <w:rPr>
                <w:b/>
                <w:sz w:val="22"/>
                <w:szCs w:val="22"/>
                <w:lang w:eastAsia="en-GB"/>
              </w:rPr>
              <w:t>igazolást</w:t>
            </w:r>
            <w:r w:rsidRPr="000E6D08">
              <w:rPr>
                <w:sz w:val="22"/>
                <w:szCs w:val="22"/>
                <w:lang w:eastAsia="en-GB"/>
              </w:rPr>
              <w:t xml:space="preserve"> adni a társadalombiztosítási járulékok és adók megfizetéséről, vagy meg tudja-e adni azt az </w:t>
            </w:r>
            <w:r w:rsidRPr="000E6D08">
              <w:rPr>
                <w:sz w:val="22"/>
                <w:szCs w:val="22"/>
                <w:lang w:eastAsia="en-GB"/>
              </w:rPr>
              <w:lastRenderedPageBreak/>
              <w:t>információt, amely lehetővé teszi az ajánlatkérő szerv vagy a közszolgáltató ajánlatkérő számára, hogy közvetlenül beszerezze azt bármely tagország díjmentesen hozzáférhető nemzeti adatbázisából?</w:t>
            </w:r>
            <w:proofErr w:type="gramEnd"/>
            <w:r w:rsidRPr="000E6D08">
              <w:rPr>
                <w:sz w:val="22"/>
                <w:szCs w:val="22"/>
                <w:lang w:eastAsia="en-GB"/>
              </w:rPr>
              <w:br/>
              <w:t xml:space="preserve">Ha a vonatkozó </w:t>
            </w:r>
            <w:proofErr w:type="gramStart"/>
            <w:r w:rsidRPr="000E6D08">
              <w:rPr>
                <w:sz w:val="22"/>
                <w:szCs w:val="22"/>
                <w:lang w:eastAsia="en-GB"/>
              </w:rPr>
              <w:t>információ</w:t>
            </w:r>
            <w:proofErr w:type="gramEnd"/>
            <w:r w:rsidRPr="000E6D08">
              <w:rPr>
                <w:sz w:val="22"/>
                <w:szCs w:val="22"/>
                <w:lang w:eastAsia="en-GB"/>
              </w:rPr>
              <w:t xml:space="preserve"> elektronikusan elérhető, kérjük, adja meg a következő információkat: </w:t>
            </w:r>
          </w:p>
        </w:tc>
        <w:tc>
          <w:tcPr>
            <w:tcW w:w="4645" w:type="dxa"/>
            <w:shd w:val="clear" w:color="auto" w:fill="auto"/>
          </w:tcPr>
          <w:p w:rsidR="000E6D08" w:rsidRPr="000E6D08" w:rsidRDefault="000E6D08" w:rsidP="000E6D08">
            <w:pPr>
              <w:spacing w:before="120" w:after="120"/>
              <w:rPr>
                <w:sz w:val="22"/>
                <w:szCs w:val="22"/>
                <w:lang w:eastAsia="en-GB"/>
              </w:rPr>
            </w:pPr>
            <w:r w:rsidRPr="000E6D08">
              <w:rPr>
                <w:szCs w:val="22"/>
                <w:lang w:eastAsia="en-GB"/>
              </w:rPr>
              <w:lastRenderedPageBreak/>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a) [</w:t>
            </w:r>
            <w:proofErr w:type="gramStart"/>
            <w:r w:rsidRPr="000E6D08">
              <w:rPr>
                <w:sz w:val="22"/>
                <w:szCs w:val="22"/>
                <w:lang w:eastAsia="en-GB"/>
              </w:rPr>
              <w:t>……</w:t>
            </w:r>
            <w:proofErr w:type="gramEnd"/>
            <w:r w:rsidRPr="000E6D08">
              <w:rPr>
                <w:sz w:val="22"/>
                <w:szCs w:val="22"/>
                <w:lang w:eastAsia="en-GB"/>
              </w:rPr>
              <w:t>]</w:t>
            </w:r>
            <w:r w:rsidRPr="000E6D08">
              <w:rPr>
                <w:szCs w:val="22"/>
                <w:lang w:eastAsia="en-GB"/>
              </w:rPr>
              <w:br/>
            </w:r>
            <w:r w:rsidRPr="000E6D08">
              <w:rPr>
                <w:szCs w:val="22"/>
                <w:lang w:eastAsia="en-GB"/>
              </w:rPr>
              <w:br/>
            </w:r>
            <w:r w:rsidRPr="000E6D08">
              <w:rPr>
                <w:sz w:val="22"/>
                <w:szCs w:val="22"/>
                <w:lang w:eastAsia="en-GB"/>
              </w:rPr>
              <w:t>b) (internetcím, a kibocsátó hatóság vagy testület, a dokumentáció pontos hivatkozási adatai):</w:t>
            </w:r>
            <w:r w:rsidRPr="000E6D08">
              <w:rPr>
                <w:sz w:val="22"/>
                <w:szCs w:val="22"/>
                <w:lang w:eastAsia="en-GB"/>
              </w:rPr>
              <w:br/>
              <w:t>[……][……][……][……]</w:t>
            </w:r>
          </w:p>
          <w:p w:rsidR="000E6D08" w:rsidRPr="000E6D08" w:rsidRDefault="000E6D08" w:rsidP="000E6D08">
            <w:pPr>
              <w:spacing w:before="120" w:after="120"/>
              <w:rPr>
                <w:szCs w:val="22"/>
                <w:lang w:eastAsia="en-GB"/>
              </w:rPr>
            </w:pPr>
            <w:r w:rsidRPr="000E6D08">
              <w:rPr>
                <w:sz w:val="22"/>
                <w:szCs w:val="22"/>
                <w:lang w:eastAsia="en-GB"/>
              </w:rPr>
              <w:br/>
              <w:t>c) [</w:t>
            </w:r>
            <w:proofErr w:type="gramStart"/>
            <w:r w:rsidRPr="000E6D08">
              <w:rPr>
                <w:sz w:val="22"/>
                <w:szCs w:val="22"/>
                <w:lang w:eastAsia="en-GB"/>
              </w:rPr>
              <w:t>……</w:t>
            </w:r>
            <w:proofErr w:type="gramEnd"/>
            <w:r w:rsidRPr="000E6D08">
              <w:rPr>
                <w:sz w:val="22"/>
                <w:szCs w:val="22"/>
                <w:lang w:eastAsia="en-GB"/>
              </w:rPr>
              <w:t>]</w:t>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d) [] Igen [] Nem</w:t>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e) [] Igen [] Nem</w:t>
            </w:r>
            <w:r w:rsidRPr="000E6D08">
              <w:rPr>
                <w:szCs w:val="22"/>
                <w:lang w:eastAsia="en-GB"/>
              </w:rPr>
              <w:br/>
            </w:r>
            <w:r w:rsidRPr="000E6D08">
              <w:rPr>
                <w:szCs w:val="22"/>
                <w:lang w:eastAsia="en-GB"/>
              </w:rPr>
              <w:br/>
            </w:r>
            <w:r w:rsidRPr="000E6D08">
              <w:rPr>
                <w:szCs w:val="22"/>
                <w:lang w:eastAsia="en-GB"/>
              </w:rPr>
              <w:lastRenderedPageBreak/>
              <w:br/>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(internetcím, a kibocsátó hatóság vagy testület, a dokumentáció pontos hivatkozási adatai):</w:t>
            </w:r>
            <w:r w:rsidRPr="000E6D08">
              <w:rPr>
                <w:sz w:val="22"/>
                <w:szCs w:val="22"/>
                <w:lang w:eastAsia="en-GB"/>
              </w:rPr>
              <w:br/>
              <w:t>[……][……][……][……]</w:t>
            </w:r>
          </w:p>
        </w:tc>
      </w:tr>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lastRenderedPageBreak/>
              <w:t>Részvétel formája:</w:t>
            </w:r>
          </w:p>
        </w:tc>
        <w:tc>
          <w:tcPr>
            <w:tcW w:w="4645"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A gazdasági szereplő másokkal együtt vesz részt a közbeszerzési eljárásban?</w:t>
            </w:r>
            <w:r w:rsidRPr="000E6D08">
              <w:rPr>
                <w:sz w:val="22"/>
                <w:szCs w:val="22"/>
                <w:vertAlign w:val="superscript"/>
                <w:lang w:eastAsia="en-GB"/>
              </w:rPr>
              <w:footnoteReference w:id="15"/>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Igen [] Nem</w:t>
            </w:r>
          </w:p>
        </w:tc>
      </w:tr>
      <w:tr w:rsidR="000E6D08" w:rsidRPr="000E6D08" w:rsidTr="008B3005">
        <w:tc>
          <w:tcPr>
            <w:tcW w:w="9289" w:type="dxa"/>
            <w:gridSpan w:val="2"/>
            <w:shd w:val="clear" w:color="auto" w:fill="BFBFBF"/>
          </w:tcPr>
          <w:p w:rsidR="000E6D08" w:rsidRPr="000E6D08" w:rsidRDefault="000E6D08" w:rsidP="000E6D08">
            <w:pPr>
              <w:spacing w:before="120" w:after="120"/>
              <w:jc w:val="both"/>
              <w:rPr>
                <w:b/>
                <w:szCs w:val="22"/>
                <w:lang w:eastAsia="en-GB"/>
              </w:rPr>
            </w:pPr>
            <w:r w:rsidRPr="000E6D08">
              <w:rPr>
                <w:b/>
                <w:sz w:val="22"/>
                <w:szCs w:val="22"/>
                <w:lang w:eastAsia="en-GB"/>
              </w:rPr>
              <w:t>Ha igen</w:t>
            </w:r>
            <w:r w:rsidRPr="000E6D08">
              <w:rPr>
                <w:sz w:val="22"/>
                <w:szCs w:val="22"/>
                <w:lang w:eastAsia="en-GB"/>
              </w:rPr>
              <w:t xml:space="preserve">, kérjük, biztosítsa, hogy a többi érintett külön egységes európai közbeszerzési </w:t>
            </w:r>
            <w:proofErr w:type="gramStart"/>
            <w:r w:rsidRPr="000E6D08">
              <w:rPr>
                <w:sz w:val="22"/>
                <w:szCs w:val="22"/>
                <w:lang w:eastAsia="en-GB"/>
              </w:rPr>
              <w:t>dokumentum</w:t>
            </w:r>
            <w:proofErr w:type="gramEnd"/>
            <w:r w:rsidRPr="000E6D08">
              <w:rPr>
                <w:sz w:val="22"/>
                <w:szCs w:val="22"/>
                <w:lang w:eastAsia="en-GB"/>
              </w:rPr>
              <w:t xml:space="preserve"> formanyomtatványt nyújtson be.</w:t>
            </w:r>
          </w:p>
        </w:tc>
      </w:tr>
      <w:tr w:rsidR="000E6D08" w:rsidRPr="000E6D08" w:rsidTr="008B3005">
        <w:tc>
          <w:tcPr>
            <w:tcW w:w="4644" w:type="dxa"/>
            <w:shd w:val="clear" w:color="auto" w:fill="auto"/>
          </w:tcPr>
          <w:p w:rsidR="000E6D08" w:rsidRPr="000E6D08" w:rsidRDefault="000E6D08" w:rsidP="000E6D08">
            <w:pPr>
              <w:spacing w:before="120" w:after="120"/>
              <w:rPr>
                <w:szCs w:val="22"/>
                <w:lang w:eastAsia="en-GB"/>
              </w:rPr>
            </w:pPr>
            <w:r w:rsidRPr="000E6D08">
              <w:rPr>
                <w:b/>
                <w:sz w:val="22"/>
                <w:szCs w:val="22"/>
                <w:lang w:eastAsia="en-GB"/>
              </w:rPr>
              <w:t>Ha igen:</w:t>
            </w:r>
            <w:r w:rsidRPr="000E6D08">
              <w:rPr>
                <w:szCs w:val="22"/>
                <w:lang w:eastAsia="en-GB"/>
              </w:rPr>
              <w:br/>
            </w:r>
            <w:r w:rsidRPr="000E6D08">
              <w:rPr>
                <w:sz w:val="22"/>
                <w:szCs w:val="22"/>
                <w:lang w:eastAsia="en-GB"/>
              </w:rPr>
              <w:t>a) Kérjük, adja meg a gazdasági szereplő csoportban betöltött szerepét (vezető, specifikus feladatokért felelős</w:t>
            </w:r>
            <w:proofErr w:type="gramStart"/>
            <w:r w:rsidRPr="000E6D08">
              <w:rPr>
                <w:sz w:val="22"/>
                <w:szCs w:val="22"/>
                <w:lang w:eastAsia="en-GB"/>
              </w:rPr>
              <w:t>, .</w:t>
            </w:r>
            <w:proofErr w:type="gramEnd"/>
            <w:r w:rsidRPr="000E6D08">
              <w:rPr>
                <w:sz w:val="22"/>
                <w:szCs w:val="22"/>
                <w:lang w:eastAsia="en-GB"/>
              </w:rPr>
              <w:t>..):</w:t>
            </w:r>
            <w:r w:rsidRPr="000E6D08">
              <w:rPr>
                <w:szCs w:val="22"/>
                <w:lang w:eastAsia="en-GB"/>
              </w:rPr>
              <w:br/>
            </w:r>
            <w:r w:rsidRPr="000E6D08">
              <w:rPr>
                <w:sz w:val="22"/>
                <w:szCs w:val="22"/>
                <w:lang w:eastAsia="en-GB"/>
              </w:rPr>
              <w:t>b) Kérjük, adja meg, mely gazdasági szereplők a közbeszerzési eljárásban együtt részt vevő csoport tagjai:</w:t>
            </w:r>
            <w:r w:rsidRPr="000E6D08">
              <w:rPr>
                <w:szCs w:val="22"/>
                <w:lang w:eastAsia="en-GB"/>
              </w:rPr>
              <w:br/>
            </w:r>
            <w:r w:rsidRPr="000E6D08">
              <w:rPr>
                <w:sz w:val="22"/>
                <w:szCs w:val="22"/>
                <w:lang w:eastAsia="en-GB"/>
              </w:rPr>
              <w:t>c) Adott esetben a részt vevő csoport neve:</w:t>
            </w:r>
          </w:p>
        </w:tc>
        <w:tc>
          <w:tcPr>
            <w:tcW w:w="4645" w:type="dxa"/>
            <w:shd w:val="clear" w:color="auto" w:fill="auto"/>
          </w:tcPr>
          <w:p w:rsidR="000E6D08" w:rsidRPr="000E6D08" w:rsidRDefault="000E6D08" w:rsidP="000E6D08">
            <w:pPr>
              <w:spacing w:before="120" w:after="120"/>
              <w:rPr>
                <w:szCs w:val="22"/>
                <w:lang w:eastAsia="en-GB"/>
              </w:rPr>
            </w:pPr>
            <w:r w:rsidRPr="000E6D08">
              <w:rPr>
                <w:szCs w:val="22"/>
                <w:lang w:eastAsia="en-GB"/>
              </w:rPr>
              <w:br/>
            </w:r>
            <w:proofErr w:type="gramStart"/>
            <w:r w:rsidRPr="000E6D08">
              <w:rPr>
                <w:sz w:val="22"/>
                <w:szCs w:val="22"/>
                <w:lang w:eastAsia="en-GB"/>
              </w:rPr>
              <w:t>a</w:t>
            </w:r>
            <w:proofErr w:type="gramEnd"/>
            <w:r w:rsidRPr="000E6D08">
              <w:rPr>
                <w:sz w:val="22"/>
                <w:szCs w:val="22"/>
                <w:lang w:eastAsia="en-GB"/>
              </w:rPr>
              <w:t>:) [……]</w:t>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b): [……]</w:t>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c): [……]</w:t>
            </w:r>
          </w:p>
        </w:tc>
      </w:tr>
      <w:tr w:rsidR="000E6D08" w:rsidRPr="000E6D08" w:rsidTr="008B3005">
        <w:tc>
          <w:tcPr>
            <w:tcW w:w="4644" w:type="dxa"/>
            <w:shd w:val="clear" w:color="auto" w:fill="auto"/>
          </w:tcPr>
          <w:p w:rsidR="000E6D08" w:rsidRPr="000E6D08" w:rsidRDefault="000E6D08" w:rsidP="000E6D08">
            <w:pPr>
              <w:spacing w:before="120" w:after="120"/>
              <w:rPr>
                <w:b/>
                <w:szCs w:val="22"/>
                <w:lang w:eastAsia="en-GB"/>
              </w:rPr>
            </w:pPr>
            <w:r w:rsidRPr="000E6D08">
              <w:rPr>
                <w:b/>
                <w:sz w:val="22"/>
                <w:szCs w:val="22"/>
                <w:lang w:eastAsia="en-GB"/>
              </w:rPr>
              <w:t>Részek</w:t>
            </w:r>
          </w:p>
        </w:tc>
        <w:tc>
          <w:tcPr>
            <w:tcW w:w="4645" w:type="dxa"/>
            <w:shd w:val="clear" w:color="auto" w:fill="auto"/>
          </w:tcPr>
          <w:p w:rsidR="000E6D08" w:rsidRPr="000E6D08" w:rsidRDefault="000E6D08" w:rsidP="000E6D08">
            <w:pPr>
              <w:spacing w:before="120" w:after="120"/>
              <w:rPr>
                <w:b/>
                <w:szCs w:val="22"/>
                <w:lang w:eastAsia="en-GB"/>
              </w:rPr>
            </w:pPr>
            <w:r w:rsidRPr="000E6D08">
              <w:rPr>
                <w:b/>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rPr>
                <w:b/>
                <w:i/>
                <w:szCs w:val="22"/>
                <w:lang w:eastAsia="en-GB"/>
              </w:rPr>
            </w:pPr>
            <w:r w:rsidRPr="000E6D08">
              <w:rPr>
                <w:sz w:val="22"/>
                <w:szCs w:val="22"/>
                <w:lang w:eastAsia="en-GB"/>
              </w:rPr>
              <w:t>Adott esetben annak a résznek (azoknak a részeknek a feltüntetése, amelyekre a gazdasági szereplő pályázni kíván:</w:t>
            </w:r>
          </w:p>
        </w:tc>
        <w:tc>
          <w:tcPr>
            <w:tcW w:w="4645" w:type="dxa"/>
            <w:shd w:val="clear" w:color="auto" w:fill="auto"/>
          </w:tcPr>
          <w:p w:rsidR="000E6D08" w:rsidRPr="000E6D08" w:rsidRDefault="000E6D08" w:rsidP="000E6D08">
            <w:pPr>
              <w:spacing w:before="120" w:after="120"/>
              <w:rPr>
                <w:b/>
                <w:i/>
                <w:szCs w:val="22"/>
                <w:lang w:eastAsia="en-GB"/>
              </w:rPr>
            </w:pPr>
            <w:r w:rsidRPr="000E6D08">
              <w:rPr>
                <w:sz w:val="22"/>
                <w:szCs w:val="22"/>
                <w:lang w:eastAsia="en-GB"/>
              </w:rPr>
              <w:t>[   ]</w:t>
            </w:r>
          </w:p>
        </w:tc>
      </w:tr>
    </w:tbl>
    <w:p w:rsidR="000E6D08" w:rsidRPr="000E6D08" w:rsidRDefault="000E6D08" w:rsidP="000E6D08">
      <w:pPr>
        <w:keepNext/>
        <w:spacing w:before="120" w:after="360"/>
        <w:jc w:val="center"/>
        <w:rPr>
          <w:b/>
          <w:smallCaps/>
          <w:sz w:val="22"/>
          <w:szCs w:val="22"/>
          <w:lang w:eastAsia="en-GB"/>
        </w:rPr>
      </w:pPr>
      <w:r w:rsidRPr="000E6D08">
        <w:rPr>
          <w:b/>
          <w:smallCaps/>
          <w:sz w:val="22"/>
          <w:szCs w:val="22"/>
          <w:lang w:eastAsia="en-GB"/>
        </w:rPr>
        <w:t xml:space="preserve">B: A gazdasági szereplő képviselőire vonatkozó </w:t>
      </w:r>
      <w:proofErr w:type="gramStart"/>
      <w:r w:rsidRPr="000E6D08">
        <w:rPr>
          <w:b/>
          <w:smallCaps/>
          <w:sz w:val="22"/>
          <w:szCs w:val="22"/>
          <w:lang w:eastAsia="en-GB"/>
        </w:rPr>
        <w:t>információk</w:t>
      </w:r>
      <w:proofErr w:type="gramEnd"/>
    </w:p>
    <w:p w:rsidR="000E6D08" w:rsidRPr="000E6D08" w:rsidRDefault="000E6D08" w:rsidP="000E6D08">
      <w:pPr>
        <w:pBdr>
          <w:top w:val="single" w:sz="4" w:space="1" w:color="auto"/>
          <w:left w:val="single" w:sz="4" w:space="4" w:color="auto"/>
          <w:bottom w:val="single" w:sz="4" w:space="1" w:color="auto"/>
          <w:right w:val="single" w:sz="4" w:space="0" w:color="auto"/>
        </w:pBdr>
        <w:shd w:val="clear" w:color="auto" w:fill="BFBFBF"/>
        <w:spacing w:before="120" w:after="120"/>
        <w:jc w:val="both"/>
        <w:rPr>
          <w:i/>
          <w:sz w:val="22"/>
          <w:szCs w:val="22"/>
          <w:lang w:eastAsia="en-GB"/>
        </w:rPr>
      </w:pPr>
      <w:r w:rsidRPr="000E6D08">
        <w:rPr>
          <w:i/>
          <w:sz w:val="22"/>
          <w:szCs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8"/>
      </w:tblGrid>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Képviselet, ha van:</w:t>
            </w:r>
          </w:p>
        </w:tc>
        <w:tc>
          <w:tcPr>
            <w:tcW w:w="4645"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xml:space="preserve">Teljes név; </w:t>
            </w:r>
            <w:r w:rsidRPr="000E6D08">
              <w:rPr>
                <w:szCs w:val="22"/>
                <w:lang w:eastAsia="en-GB"/>
              </w:rPr>
              <w:br/>
            </w:r>
            <w:r w:rsidRPr="000E6D08">
              <w:rPr>
                <w:sz w:val="22"/>
                <w:szCs w:val="22"/>
                <w:lang w:eastAsia="en-GB"/>
              </w:rPr>
              <w:t xml:space="preserve">valamint a születési idő és hely, ha szükséges: </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w:t>
            </w:r>
            <w:r w:rsidRPr="000E6D08">
              <w:rPr>
                <w:szCs w:val="22"/>
                <w:lang w:eastAsia="en-GB"/>
              </w:rPr>
              <w:br/>
            </w:r>
            <w:r w:rsidRPr="000E6D08">
              <w:rPr>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Beosztás/milyen minőségben jár el:</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Postai cím:</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Telefon:</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E-mail cím:</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lastRenderedPageBreak/>
              <w:t xml:space="preserve">Amennyiben szükséges, részletezze a képviseletre vonatkozó </w:t>
            </w:r>
            <w:proofErr w:type="gramStart"/>
            <w:r w:rsidRPr="000E6D08">
              <w:rPr>
                <w:sz w:val="22"/>
                <w:szCs w:val="22"/>
                <w:lang w:eastAsia="en-GB"/>
              </w:rPr>
              <w:t>információkat</w:t>
            </w:r>
            <w:proofErr w:type="gramEnd"/>
            <w:r w:rsidRPr="000E6D08">
              <w:rPr>
                <w:sz w:val="22"/>
                <w:szCs w:val="22"/>
                <w:lang w:eastAsia="en-GB"/>
              </w:rPr>
              <w:t xml:space="preserve"> (a képviselet formája, köre, célja stb.):</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w:t>
            </w:r>
          </w:p>
        </w:tc>
      </w:tr>
    </w:tbl>
    <w:p w:rsidR="000E6D08" w:rsidRPr="000E6D08" w:rsidRDefault="000E6D08" w:rsidP="000E6D08">
      <w:pPr>
        <w:keepNext/>
        <w:spacing w:before="120" w:after="360"/>
        <w:jc w:val="center"/>
        <w:rPr>
          <w:b/>
          <w:smallCaps/>
          <w:sz w:val="22"/>
          <w:szCs w:val="22"/>
          <w:lang w:eastAsia="en-GB"/>
        </w:rPr>
      </w:pPr>
      <w:r w:rsidRPr="000E6D08">
        <w:rPr>
          <w:b/>
          <w:smallCaps/>
          <w:sz w:val="22"/>
          <w:szCs w:val="22"/>
          <w:lang w:eastAsia="en-GB"/>
        </w:rPr>
        <w:t xml:space="preserve">C: Más szervezetek </w:t>
      </w:r>
      <w:proofErr w:type="gramStart"/>
      <w:r w:rsidRPr="000E6D08">
        <w:rPr>
          <w:b/>
          <w:smallCaps/>
          <w:sz w:val="22"/>
          <w:szCs w:val="22"/>
          <w:lang w:eastAsia="en-GB"/>
        </w:rPr>
        <w:t>kapacitásainak</w:t>
      </w:r>
      <w:proofErr w:type="gramEnd"/>
      <w:r w:rsidRPr="000E6D08">
        <w:rPr>
          <w:b/>
          <w:smallCaps/>
          <w:sz w:val="22"/>
          <w:szCs w:val="22"/>
          <w:lang w:eastAsia="en-GB"/>
        </w:rPr>
        <w:t xml:space="preserve">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Igénybevétel:</w:t>
            </w:r>
          </w:p>
        </w:tc>
        <w:tc>
          <w:tcPr>
            <w:tcW w:w="4645"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xml:space="preserve">Az alábbi IV. részben feltüntetett kiválasztási </w:t>
            </w:r>
            <w:proofErr w:type="gramStart"/>
            <w:r w:rsidRPr="000E6D08">
              <w:rPr>
                <w:sz w:val="22"/>
                <w:szCs w:val="22"/>
                <w:lang w:eastAsia="en-GB"/>
              </w:rPr>
              <w:t>kritériumoknak</w:t>
            </w:r>
            <w:proofErr w:type="gramEnd"/>
            <w:r w:rsidRPr="000E6D08">
              <w:rPr>
                <w:sz w:val="22"/>
                <w:szCs w:val="22"/>
                <w:lang w:eastAsia="en-GB"/>
              </w:rPr>
              <w:t xml:space="preserve">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[]Igen [</w:t>
            </w:r>
            <w:proofErr w:type="gramStart"/>
            <w:r w:rsidRPr="000E6D08">
              <w:rPr>
                <w:sz w:val="22"/>
                <w:szCs w:val="22"/>
                <w:lang w:eastAsia="en-GB"/>
              </w:rPr>
              <w:t>]Nem</w:t>
            </w:r>
            <w:proofErr w:type="gramEnd"/>
          </w:p>
        </w:tc>
      </w:tr>
    </w:tbl>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rPr>
          <w:sz w:val="22"/>
          <w:szCs w:val="22"/>
          <w:lang w:eastAsia="en-GB"/>
        </w:rPr>
      </w:pPr>
      <w:r w:rsidRPr="000E6D08">
        <w:rPr>
          <w:b/>
          <w:sz w:val="22"/>
          <w:szCs w:val="22"/>
          <w:lang w:eastAsia="en-GB"/>
        </w:rPr>
        <w:t>Amennyiben igen</w:t>
      </w:r>
      <w:r w:rsidRPr="000E6D08">
        <w:rPr>
          <w:sz w:val="22"/>
          <w:szCs w:val="22"/>
          <w:lang w:eastAsia="en-GB"/>
        </w:rPr>
        <w:t xml:space="preserve">, </w:t>
      </w:r>
      <w:r w:rsidRPr="000E6D08">
        <w:rPr>
          <w:b/>
          <w:sz w:val="22"/>
          <w:szCs w:val="22"/>
          <w:lang w:eastAsia="en-GB"/>
        </w:rPr>
        <w:t>minden</w:t>
      </w:r>
      <w:r w:rsidRPr="000E6D08">
        <w:rPr>
          <w:sz w:val="22"/>
          <w:szCs w:val="22"/>
          <w:lang w:eastAsia="en-GB"/>
        </w:rPr>
        <w:t xml:space="preserve"> egyes érintett szervezetre vonatkozóan külön egységes európai közbeszerzési </w:t>
      </w:r>
      <w:proofErr w:type="gramStart"/>
      <w:r w:rsidRPr="000E6D08">
        <w:rPr>
          <w:sz w:val="22"/>
          <w:szCs w:val="22"/>
          <w:lang w:eastAsia="en-GB"/>
        </w:rPr>
        <w:t>dokumentumban</w:t>
      </w:r>
      <w:proofErr w:type="gramEnd"/>
      <w:r w:rsidRPr="000E6D08">
        <w:rPr>
          <w:sz w:val="22"/>
          <w:szCs w:val="22"/>
          <w:lang w:eastAsia="en-GB"/>
        </w:rPr>
        <w:t xml:space="preserve"> adja meg az </w:t>
      </w:r>
      <w:r w:rsidRPr="000E6D08">
        <w:rPr>
          <w:b/>
          <w:sz w:val="22"/>
          <w:szCs w:val="22"/>
          <w:lang w:eastAsia="en-GB"/>
        </w:rPr>
        <w:t>e rész A. és B. szakaszában, valamint a III. részben</w:t>
      </w:r>
      <w:r w:rsidRPr="000E6D08">
        <w:rPr>
          <w:sz w:val="22"/>
          <w:szCs w:val="22"/>
          <w:lang w:eastAsia="en-GB"/>
        </w:rPr>
        <w:t xml:space="preserve"> meghatározott </w:t>
      </w:r>
      <w:proofErr w:type="gramStart"/>
      <w:r w:rsidRPr="000E6D08">
        <w:rPr>
          <w:sz w:val="22"/>
          <w:szCs w:val="22"/>
          <w:lang w:eastAsia="en-GB"/>
        </w:rPr>
        <w:t>információkat</w:t>
      </w:r>
      <w:proofErr w:type="gramEnd"/>
      <w:r w:rsidRPr="000E6D08">
        <w:rPr>
          <w:sz w:val="22"/>
          <w:szCs w:val="22"/>
          <w:lang w:eastAsia="en-GB"/>
        </w:rPr>
        <w:t xml:space="preserve">, megfelelően kitöltve és az érintett szervezetek által aláírva. </w:t>
      </w:r>
      <w:r w:rsidRPr="000E6D08">
        <w:rPr>
          <w:szCs w:val="22"/>
          <w:lang w:eastAsia="en-GB"/>
        </w:rPr>
        <w:br/>
      </w:r>
      <w:r w:rsidRPr="000E6D08">
        <w:rPr>
          <w:sz w:val="22"/>
          <w:szCs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0E6D08">
        <w:rPr>
          <w:szCs w:val="22"/>
          <w:lang w:eastAsia="en-GB"/>
        </w:rPr>
        <w:br/>
      </w:r>
      <w:r w:rsidRPr="000E6D08">
        <w:rPr>
          <w:sz w:val="22"/>
          <w:szCs w:val="22"/>
          <w:lang w:eastAsia="en-GB"/>
        </w:rPr>
        <w:t xml:space="preserve">Amennyiben a gazdasági szereplő által igénybe vett meghatározott </w:t>
      </w:r>
      <w:proofErr w:type="gramStart"/>
      <w:r w:rsidRPr="000E6D08">
        <w:rPr>
          <w:sz w:val="22"/>
          <w:szCs w:val="22"/>
          <w:lang w:eastAsia="en-GB"/>
        </w:rPr>
        <w:t>kapacitások</w:t>
      </w:r>
      <w:proofErr w:type="gramEnd"/>
      <w:r w:rsidRPr="000E6D08">
        <w:rPr>
          <w:sz w:val="22"/>
          <w:szCs w:val="22"/>
          <w:lang w:eastAsia="en-GB"/>
        </w:rPr>
        <w:t xml:space="preserve"> tekintetében ez releváns, minden egyes szervezetre vonatkozóan adja meg a IV. és az V. részben meghatározott információkat is</w:t>
      </w:r>
      <w:r w:rsidRPr="000E6D08">
        <w:rPr>
          <w:sz w:val="22"/>
          <w:szCs w:val="22"/>
          <w:vertAlign w:val="superscript"/>
          <w:lang w:eastAsia="en-GB"/>
        </w:rPr>
        <w:footnoteReference w:id="16"/>
      </w:r>
      <w:r w:rsidRPr="000E6D08">
        <w:rPr>
          <w:sz w:val="22"/>
          <w:szCs w:val="22"/>
          <w:lang w:eastAsia="en-GB"/>
        </w:rPr>
        <w:t>.</w:t>
      </w:r>
    </w:p>
    <w:p w:rsidR="000E6D08" w:rsidRPr="000E6D08" w:rsidRDefault="000E6D08" w:rsidP="000E6D08">
      <w:pPr>
        <w:keepNext/>
        <w:spacing w:before="120" w:after="360"/>
        <w:jc w:val="center"/>
        <w:rPr>
          <w:b/>
          <w:sz w:val="22"/>
          <w:szCs w:val="22"/>
          <w:u w:val="single"/>
          <w:lang w:eastAsia="en-GB"/>
        </w:rPr>
      </w:pPr>
      <w:r w:rsidRPr="000E6D08">
        <w:rPr>
          <w:b/>
          <w:sz w:val="22"/>
          <w:szCs w:val="22"/>
          <w:lang w:eastAsia="en-GB"/>
        </w:rPr>
        <w:t xml:space="preserve">D: </w:t>
      </w:r>
      <w:r w:rsidRPr="000E6D08">
        <w:rPr>
          <w:b/>
          <w:smallCaps/>
          <w:sz w:val="22"/>
          <w:szCs w:val="22"/>
          <w:lang w:eastAsia="en-GB"/>
        </w:rPr>
        <w:t xml:space="preserve">Információk azokról az alvállalkozókról, akiknek </w:t>
      </w:r>
      <w:proofErr w:type="gramStart"/>
      <w:r w:rsidRPr="000E6D08">
        <w:rPr>
          <w:b/>
          <w:smallCaps/>
          <w:sz w:val="22"/>
          <w:szCs w:val="22"/>
          <w:lang w:eastAsia="en-GB"/>
        </w:rPr>
        <w:t>kapacitásait</w:t>
      </w:r>
      <w:proofErr w:type="gramEnd"/>
      <w:r w:rsidRPr="000E6D08">
        <w:rPr>
          <w:b/>
          <w:smallCaps/>
          <w:sz w:val="22"/>
          <w:szCs w:val="22"/>
          <w:lang w:eastAsia="en-GB"/>
        </w:rPr>
        <w:t xml:space="preserve"> a gazdasági szereplő nem veszi igénybe</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rPr>
          <w:b/>
          <w:sz w:val="22"/>
          <w:szCs w:val="22"/>
          <w:lang w:eastAsia="en-GB"/>
        </w:rPr>
      </w:pPr>
      <w:r w:rsidRPr="000E6D08">
        <w:rPr>
          <w:b/>
          <w:sz w:val="22"/>
          <w:szCs w:val="22"/>
          <w:lang w:eastAsia="en-GB"/>
        </w:rPr>
        <w:t xml:space="preserve">(Ezt a szakaszt csak akkor kell kitölteni, ha az ajánlatkérő szerv vagy a közszolgáltató ajánlatkérő kifejezetten előírja ezt az </w:t>
      </w:r>
      <w:proofErr w:type="gramStart"/>
      <w:r w:rsidRPr="000E6D08">
        <w:rPr>
          <w:b/>
          <w:sz w:val="22"/>
          <w:szCs w:val="22"/>
          <w:lang w:eastAsia="en-GB"/>
        </w:rPr>
        <w:t>információt</w:t>
      </w:r>
      <w:proofErr w:type="gramEnd"/>
      <w:r w:rsidRPr="000E6D08">
        <w:rPr>
          <w:b/>
          <w:sz w:val="22"/>
          <w:szCs w:val="22"/>
          <w:lang w:eastAsia="en-GB"/>
        </w:rPr>
        <w:t>.)</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center"/>
        <w:rPr>
          <w:b/>
          <w:sz w:val="22"/>
          <w:szCs w:val="22"/>
          <w:highlight w:val="yellow"/>
          <w:lang w:eastAsia="en-GB"/>
        </w:rPr>
      </w:pPr>
      <w:r w:rsidRPr="000E6D08">
        <w:rPr>
          <w:b/>
          <w:sz w:val="22"/>
          <w:szCs w:val="22"/>
          <w:highlight w:val="yellow"/>
          <w:lang w:eastAsia="en-GB"/>
        </w:rPr>
        <w:t xml:space="preserve">Ajánlatkérő kifejezetten előírja ezt az </w:t>
      </w:r>
      <w:proofErr w:type="gramStart"/>
      <w:r w:rsidRPr="000E6D08">
        <w:rPr>
          <w:b/>
          <w:sz w:val="22"/>
          <w:szCs w:val="22"/>
          <w:highlight w:val="yellow"/>
          <w:lang w:eastAsia="en-GB"/>
        </w:rPr>
        <w:t>információ</w:t>
      </w:r>
      <w:proofErr w:type="gramEnd"/>
      <w:r w:rsidRPr="000E6D08">
        <w:rPr>
          <w:b/>
          <w:sz w:val="22"/>
          <w:szCs w:val="22"/>
          <w:highlight w:val="yellow"/>
          <w:lang w:eastAsia="en-GB"/>
        </w:rPr>
        <w:t xml:space="preserve"> megadását!</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center"/>
        <w:rPr>
          <w:b/>
          <w:sz w:val="22"/>
          <w:szCs w:val="22"/>
          <w:lang w:eastAsia="en-GB"/>
        </w:rPr>
      </w:pPr>
      <w:r w:rsidRPr="000E6D08">
        <w:rPr>
          <w:b/>
          <w:sz w:val="22"/>
          <w:szCs w:val="22"/>
          <w:highlight w:val="yellow"/>
          <w:lang w:eastAsia="en-GB"/>
        </w:rPr>
        <w:t>KÉRJÜK KITÖLTENI!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Cs w:val="22"/>
                <w:lang w:eastAsia="en-GB"/>
              </w:rPr>
              <w:t>Alvállalkozás:</w:t>
            </w:r>
          </w:p>
        </w:tc>
        <w:tc>
          <w:tcPr>
            <w:tcW w:w="4645" w:type="dxa"/>
            <w:shd w:val="clear" w:color="auto" w:fill="auto"/>
          </w:tcPr>
          <w:p w:rsidR="000E6D08" w:rsidRPr="000E6D08" w:rsidRDefault="000E6D08" w:rsidP="000E6D08">
            <w:pPr>
              <w:spacing w:before="120" w:after="120"/>
              <w:jc w:val="both"/>
              <w:rPr>
                <w:b/>
                <w:szCs w:val="22"/>
                <w:lang w:eastAsia="en-GB"/>
              </w:rPr>
            </w:pPr>
            <w:r w:rsidRPr="000E6D08">
              <w:rPr>
                <w:b/>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Cs w:val="22"/>
                <w:lang w:eastAsia="en-GB"/>
              </w:rPr>
              <w:t>Szándékozik-e a gazdasági szereplő a szerződés bármely részét alvállalkozásba adni harmadik félnek?</w:t>
            </w:r>
          </w:p>
        </w:tc>
        <w:tc>
          <w:tcPr>
            <w:tcW w:w="4645" w:type="dxa"/>
            <w:shd w:val="clear" w:color="auto" w:fill="auto"/>
          </w:tcPr>
          <w:p w:rsidR="000E6D08" w:rsidRPr="000E6D08" w:rsidRDefault="000E6D08" w:rsidP="000E6D08">
            <w:pPr>
              <w:spacing w:before="120" w:after="120"/>
              <w:rPr>
                <w:szCs w:val="22"/>
                <w:lang w:eastAsia="en-GB"/>
              </w:rPr>
            </w:pPr>
            <w:r w:rsidRPr="000E6D08">
              <w:rPr>
                <w:szCs w:val="22"/>
                <w:lang w:eastAsia="en-GB"/>
              </w:rPr>
              <w:t>[]</w:t>
            </w:r>
            <w:r w:rsidRPr="000E6D08">
              <w:rPr>
                <w:sz w:val="22"/>
                <w:szCs w:val="22"/>
                <w:lang w:eastAsia="en-GB"/>
              </w:rPr>
              <w:t>Igen [</w:t>
            </w:r>
            <w:proofErr w:type="gramStart"/>
            <w:r w:rsidRPr="000E6D08">
              <w:rPr>
                <w:sz w:val="22"/>
                <w:szCs w:val="22"/>
                <w:lang w:eastAsia="en-GB"/>
              </w:rPr>
              <w:t>]Nem</w:t>
            </w:r>
            <w:proofErr w:type="gramEnd"/>
            <w:r w:rsidRPr="000E6D08">
              <w:rPr>
                <w:szCs w:val="22"/>
                <w:lang w:eastAsia="en-GB"/>
              </w:rPr>
              <w:br/>
              <w:t xml:space="preserve">Ha </w:t>
            </w:r>
            <w:r w:rsidRPr="000E6D08">
              <w:rPr>
                <w:b/>
                <w:szCs w:val="22"/>
                <w:lang w:eastAsia="en-GB"/>
              </w:rPr>
              <w:t>igen, és amennyiben ismert</w:t>
            </w:r>
            <w:r w:rsidRPr="000E6D08">
              <w:rPr>
                <w:szCs w:val="22"/>
                <w:lang w:eastAsia="en-GB"/>
              </w:rPr>
              <w:t xml:space="preserve">, kérjük, sorolja fel a javasolt alvállalkozókat: </w:t>
            </w:r>
          </w:p>
          <w:p w:rsidR="000E6D08" w:rsidRPr="000E6D08" w:rsidRDefault="000E6D08" w:rsidP="000E6D08">
            <w:pPr>
              <w:spacing w:before="120" w:after="120"/>
              <w:jc w:val="both"/>
              <w:rPr>
                <w:szCs w:val="22"/>
                <w:lang w:eastAsia="en-GB"/>
              </w:rPr>
            </w:pPr>
            <w:r w:rsidRPr="000E6D08">
              <w:rPr>
                <w:szCs w:val="22"/>
                <w:lang w:eastAsia="en-GB"/>
              </w:rPr>
              <w:t>[…]</w:t>
            </w:r>
          </w:p>
        </w:tc>
      </w:tr>
    </w:tbl>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sz w:val="22"/>
          <w:szCs w:val="22"/>
          <w:lang w:eastAsia="en-GB"/>
        </w:rPr>
      </w:pPr>
      <w:r w:rsidRPr="000E6D08">
        <w:rPr>
          <w:b/>
          <w:sz w:val="22"/>
          <w:szCs w:val="22"/>
          <w:lang w:eastAsia="en-GB"/>
        </w:rPr>
        <w:t xml:space="preserve">Ha az ajánlatkérő szerv vagy a közszolgáltató ajánlatkérő kifejezetten kéri ezt az </w:t>
      </w:r>
      <w:proofErr w:type="gramStart"/>
      <w:r w:rsidRPr="000E6D08">
        <w:rPr>
          <w:b/>
          <w:sz w:val="22"/>
          <w:szCs w:val="22"/>
          <w:lang w:eastAsia="en-GB"/>
        </w:rPr>
        <w:t>információt</w:t>
      </w:r>
      <w:proofErr w:type="gramEnd"/>
      <w:r w:rsidRPr="000E6D08">
        <w:rPr>
          <w:b/>
          <w:sz w:val="22"/>
          <w:szCs w:val="22"/>
          <w:lang w:eastAsia="en-GB"/>
        </w:rPr>
        <w:t xml:space="preserve"> az e szakaszban lévő információn kívül, akkor kérjük, adja meg az e rész A. és B. szakaszában és a III. részben előírt </w:t>
      </w:r>
      <w:proofErr w:type="gramStart"/>
      <w:r w:rsidRPr="000E6D08">
        <w:rPr>
          <w:b/>
          <w:sz w:val="22"/>
          <w:szCs w:val="22"/>
          <w:lang w:eastAsia="en-GB"/>
        </w:rPr>
        <w:t>információt</w:t>
      </w:r>
      <w:proofErr w:type="gramEnd"/>
      <w:r w:rsidRPr="000E6D08">
        <w:rPr>
          <w:b/>
          <w:sz w:val="22"/>
          <w:szCs w:val="22"/>
          <w:lang w:eastAsia="en-GB"/>
        </w:rPr>
        <w:t xml:space="preserve"> mindegyik érintett alvállalkozóra (</w:t>
      </w:r>
      <w:proofErr w:type="spellStart"/>
      <w:r w:rsidRPr="000E6D08">
        <w:rPr>
          <w:b/>
          <w:sz w:val="22"/>
          <w:szCs w:val="22"/>
          <w:lang w:eastAsia="en-GB"/>
        </w:rPr>
        <w:t>alvállakozói</w:t>
      </w:r>
      <w:proofErr w:type="spellEnd"/>
      <w:r w:rsidRPr="000E6D08">
        <w:rPr>
          <w:b/>
          <w:sz w:val="22"/>
          <w:szCs w:val="22"/>
          <w:lang w:eastAsia="en-GB"/>
        </w:rPr>
        <w:t xml:space="preserve"> kategóriára) nézve.</w:t>
      </w:r>
    </w:p>
    <w:p w:rsidR="000E6D08" w:rsidRPr="000E6D08" w:rsidRDefault="000E6D08" w:rsidP="000E6D08">
      <w:pPr>
        <w:keepNext/>
        <w:spacing w:before="120" w:after="360"/>
        <w:jc w:val="center"/>
        <w:rPr>
          <w:b/>
          <w:sz w:val="22"/>
          <w:szCs w:val="22"/>
          <w:lang w:eastAsia="en-GB"/>
        </w:rPr>
      </w:pPr>
      <w:r w:rsidRPr="000E6D08">
        <w:rPr>
          <w:b/>
          <w:sz w:val="22"/>
          <w:szCs w:val="22"/>
          <w:lang w:eastAsia="en-GB"/>
        </w:rPr>
        <w:br w:type="page"/>
      </w:r>
      <w:r w:rsidRPr="000E6D08">
        <w:rPr>
          <w:b/>
          <w:sz w:val="22"/>
          <w:szCs w:val="22"/>
          <w:lang w:eastAsia="en-GB"/>
        </w:rPr>
        <w:lastRenderedPageBreak/>
        <w:t>III. rész: Kizárási okok</w:t>
      </w:r>
    </w:p>
    <w:p w:rsidR="000E6D08" w:rsidRPr="000E6D08" w:rsidRDefault="000E6D08" w:rsidP="000E6D08">
      <w:pPr>
        <w:keepNext/>
        <w:spacing w:before="120" w:after="360"/>
        <w:jc w:val="center"/>
        <w:rPr>
          <w:b/>
          <w:smallCaps/>
          <w:sz w:val="22"/>
          <w:szCs w:val="22"/>
          <w:lang w:eastAsia="en-GB"/>
        </w:rPr>
      </w:pPr>
      <w:r w:rsidRPr="000E6D08">
        <w:rPr>
          <w:b/>
          <w:smallCaps/>
          <w:sz w:val="22"/>
          <w:szCs w:val="22"/>
          <w:lang w:eastAsia="en-GB"/>
        </w:rPr>
        <w:t>A: Büntetőeljárásban hozott ítéletekkel kapcsolatos okok</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rPr>
          <w:sz w:val="22"/>
          <w:szCs w:val="22"/>
          <w:lang w:eastAsia="en-GB"/>
        </w:rPr>
      </w:pPr>
      <w:r w:rsidRPr="000E6D08">
        <w:rPr>
          <w:sz w:val="22"/>
          <w:szCs w:val="22"/>
          <w:lang w:eastAsia="en-GB"/>
        </w:rPr>
        <w:t>A 2014/24/EU irányelv 57. cikkének (1) bekezdése a következő kizárási okokat határozza meg:</w:t>
      </w:r>
    </w:p>
    <w:p w:rsidR="000E6D08" w:rsidRPr="000E6D08" w:rsidRDefault="000E6D08" w:rsidP="000E6D08">
      <w:pPr>
        <w:numPr>
          <w:ilvl w:val="0"/>
          <w:numId w:val="49"/>
        </w:numPr>
        <w:pBdr>
          <w:top w:val="single" w:sz="4" w:space="1" w:color="auto"/>
          <w:left w:val="single" w:sz="4" w:space="4" w:color="auto"/>
          <w:bottom w:val="single" w:sz="4" w:space="1" w:color="auto"/>
          <w:right w:val="single" w:sz="4" w:space="4" w:color="auto"/>
        </w:pBdr>
        <w:shd w:val="clear" w:color="auto" w:fill="BFBFBF"/>
        <w:spacing w:before="120" w:after="120"/>
        <w:jc w:val="both"/>
        <w:rPr>
          <w:sz w:val="22"/>
          <w:szCs w:val="22"/>
          <w:lang w:eastAsia="en-GB"/>
        </w:rPr>
      </w:pPr>
      <w:r w:rsidRPr="000E6D08">
        <w:rPr>
          <w:sz w:val="22"/>
          <w:szCs w:val="22"/>
          <w:lang w:eastAsia="en-GB"/>
        </w:rPr>
        <w:t>Bűnszervezetben való részvétel</w:t>
      </w:r>
      <w:r w:rsidRPr="000E6D08">
        <w:rPr>
          <w:sz w:val="22"/>
          <w:szCs w:val="22"/>
          <w:vertAlign w:val="superscript"/>
          <w:lang w:eastAsia="en-GB"/>
        </w:rPr>
        <w:footnoteReference w:id="17"/>
      </w:r>
      <w:r w:rsidRPr="000E6D08">
        <w:rPr>
          <w:sz w:val="22"/>
          <w:szCs w:val="22"/>
          <w:lang w:eastAsia="en-GB"/>
        </w:rPr>
        <w:t>;</w:t>
      </w:r>
    </w:p>
    <w:p w:rsidR="000E6D08" w:rsidRPr="000E6D08" w:rsidRDefault="000E6D08" w:rsidP="000E6D08">
      <w:pPr>
        <w:numPr>
          <w:ilvl w:val="0"/>
          <w:numId w:val="48"/>
        </w:numPr>
        <w:pBdr>
          <w:top w:val="single" w:sz="4" w:space="1" w:color="auto"/>
          <w:left w:val="single" w:sz="4" w:space="4" w:color="auto"/>
          <w:bottom w:val="single" w:sz="4" w:space="1" w:color="auto"/>
          <w:right w:val="single" w:sz="4" w:space="4" w:color="auto"/>
        </w:pBdr>
        <w:shd w:val="clear" w:color="auto" w:fill="BFBFBF"/>
        <w:spacing w:before="120" w:after="120"/>
        <w:jc w:val="both"/>
        <w:rPr>
          <w:sz w:val="22"/>
          <w:szCs w:val="22"/>
          <w:lang w:eastAsia="en-GB"/>
        </w:rPr>
      </w:pPr>
      <w:proofErr w:type="gramStart"/>
      <w:r w:rsidRPr="000E6D08">
        <w:rPr>
          <w:sz w:val="22"/>
          <w:szCs w:val="22"/>
          <w:lang w:eastAsia="en-GB"/>
        </w:rPr>
        <w:t>Korrupció</w:t>
      </w:r>
      <w:proofErr w:type="gramEnd"/>
      <w:r w:rsidRPr="000E6D08">
        <w:rPr>
          <w:sz w:val="22"/>
          <w:szCs w:val="22"/>
          <w:vertAlign w:val="superscript"/>
          <w:lang w:eastAsia="en-GB"/>
        </w:rPr>
        <w:footnoteReference w:id="18"/>
      </w:r>
      <w:r w:rsidRPr="000E6D08">
        <w:rPr>
          <w:sz w:val="22"/>
          <w:szCs w:val="22"/>
          <w:lang w:eastAsia="en-GB"/>
        </w:rPr>
        <w:t>;</w:t>
      </w:r>
    </w:p>
    <w:p w:rsidR="000E6D08" w:rsidRPr="000E6D08" w:rsidRDefault="000E6D08" w:rsidP="000E6D08">
      <w:pPr>
        <w:numPr>
          <w:ilvl w:val="0"/>
          <w:numId w:val="48"/>
        </w:numPr>
        <w:pBdr>
          <w:top w:val="single" w:sz="4" w:space="1" w:color="auto"/>
          <w:left w:val="single" w:sz="4" w:space="4" w:color="auto"/>
          <w:bottom w:val="single" w:sz="4" w:space="1" w:color="auto"/>
          <w:right w:val="single" w:sz="4" w:space="4" w:color="auto"/>
        </w:pBdr>
        <w:shd w:val="clear" w:color="auto" w:fill="BFBFBF"/>
        <w:spacing w:before="120" w:after="120"/>
        <w:jc w:val="both"/>
        <w:rPr>
          <w:sz w:val="22"/>
          <w:szCs w:val="22"/>
          <w:lang w:eastAsia="en-GB"/>
        </w:rPr>
      </w:pPr>
      <w:bookmarkStart w:id="3" w:name="_DV_M1264"/>
      <w:bookmarkEnd w:id="3"/>
      <w:r w:rsidRPr="000E6D08">
        <w:rPr>
          <w:sz w:val="22"/>
          <w:szCs w:val="22"/>
          <w:lang w:eastAsia="en-GB"/>
        </w:rPr>
        <w:t>Csalás</w:t>
      </w:r>
      <w:r w:rsidRPr="000E6D08">
        <w:rPr>
          <w:sz w:val="22"/>
          <w:szCs w:val="22"/>
          <w:vertAlign w:val="superscript"/>
          <w:lang w:eastAsia="en-GB"/>
        </w:rPr>
        <w:footnoteReference w:id="19"/>
      </w:r>
      <w:r w:rsidRPr="000E6D08">
        <w:rPr>
          <w:sz w:val="22"/>
          <w:szCs w:val="22"/>
          <w:lang w:eastAsia="en-GB"/>
        </w:rPr>
        <w:t>;</w:t>
      </w:r>
    </w:p>
    <w:p w:rsidR="000E6D08" w:rsidRPr="000E6D08" w:rsidRDefault="000E6D08" w:rsidP="000E6D08">
      <w:pPr>
        <w:numPr>
          <w:ilvl w:val="0"/>
          <w:numId w:val="48"/>
        </w:numPr>
        <w:pBdr>
          <w:top w:val="single" w:sz="4" w:space="1" w:color="auto"/>
          <w:left w:val="single" w:sz="4" w:space="4" w:color="auto"/>
          <w:bottom w:val="single" w:sz="4" w:space="1" w:color="auto"/>
          <w:right w:val="single" w:sz="4" w:space="4" w:color="auto"/>
        </w:pBdr>
        <w:shd w:val="clear" w:color="auto" w:fill="BFBFBF"/>
        <w:spacing w:before="120" w:after="120"/>
        <w:jc w:val="both"/>
        <w:rPr>
          <w:sz w:val="22"/>
          <w:szCs w:val="22"/>
          <w:lang w:eastAsia="en-GB"/>
        </w:rPr>
      </w:pPr>
      <w:bookmarkStart w:id="4" w:name="_DV_M1266"/>
      <w:bookmarkEnd w:id="4"/>
      <w:r w:rsidRPr="000E6D08">
        <w:rPr>
          <w:sz w:val="22"/>
          <w:szCs w:val="22"/>
          <w:lang w:eastAsia="en-GB"/>
        </w:rPr>
        <w:t>Terrorista bűncselekmény vagy terrorista csoporthoz kapcsolódó bűncselekmény</w:t>
      </w:r>
      <w:r w:rsidRPr="000E6D08">
        <w:rPr>
          <w:sz w:val="22"/>
          <w:szCs w:val="22"/>
          <w:vertAlign w:val="superscript"/>
          <w:lang w:eastAsia="en-GB"/>
        </w:rPr>
        <w:footnoteReference w:id="20"/>
      </w:r>
      <w:r w:rsidRPr="000E6D08">
        <w:rPr>
          <w:sz w:val="22"/>
          <w:szCs w:val="22"/>
          <w:lang w:eastAsia="en-GB"/>
        </w:rPr>
        <w:t>;</w:t>
      </w:r>
    </w:p>
    <w:p w:rsidR="000E6D08" w:rsidRPr="000E6D08" w:rsidRDefault="000E6D08" w:rsidP="000E6D08">
      <w:pPr>
        <w:numPr>
          <w:ilvl w:val="0"/>
          <w:numId w:val="48"/>
        </w:numPr>
        <w:pBdr>
          <w:top w:val="single" w:sz="4" w:space="1" w:color="auto"/>
          <w:left w:val="single" w:sz="4" w:space="4" w:color="auto"/>
          <w:bottom w:val="single" w:sz="4" w:space="1" w:color="auto"/>
          <w:right w:val="single" w:sz="4" w:space="4" w:color="auto"/>
        </w:pBdr>
        <w:shd w:val="clear" w:color="auto" w:fill="BFBFBF"/>
        <w:spacing w:before="120" w:after="120"/>
        <w:jc w:val="both"/>
        <w:rPr>
          <w:color w:val="000000"/>
          <w:sz w:val="22"/>
          <w:szCs w:val="22"/>
          <w:lang w:eastAsia="en-GB"/>
        </w:rPr>
      </w:pPr>
      <w:bookmarkStart w:id="5" w:name="_DV_M1268"/>
      <w:bookmarkEnd w:id="5"/>
      <w:r w:rsidRPr="000E6D08">
        <w:rPr>
          <w:sz w:val="22"/>
          <w:szCs w:val="22"/>
          <w:lang w:eastAsia="en-GB"/>
        </w:rPr>
        <w:t xml:space="preserve">Pénzmosás vagy terrorizmus </w:t>
      </w:r>
      <w:proofErr w:type="gramStart"/>
      <w:r w:rsidRPr="000E6D08">
        <w:rPr>
          <w:sz w:val="22"/>
          <w:szCs w:val="22"/>
          <w:lang w:eastAsia="en-GB"/>
        </w:rPr>
        <w:t>finanszírozása</w:t>
      </w:r>
      <w:bookmarkStart w:id="6" w:name="_DV_C1915"/>
      <w:proofErr w:type="gramEnd"/>
      <w:r w:rsidRPr="000E6D08">
        <w:rPr>
          <w:sz w:val="22"/>
          <w:szCs w:val="22"/>
          <w:vertAlign w:val="superscript"/>
          <w:lang w:eastAsia="en-GB"/>
        </w:rPr>
        <w:footnoteReference w:id="21"/>
      </w:r>
      <w:bookmarkEnd w:id="6"/>
      <w:r w:rsidRPr="000E6D08">
        <w:rPr>
          <w:sz w:val="22"/>
          <w:szCs w:val="22"/>
          <w:lang w:eastAsia="en-GB"/>
        </w:rPr>
        <w:t>;</w:t>
      </w:r>
    </w:p>
    <w:p w:rsidR="000E6D08" w:rsidRPr="000E6D08" w:rsidRDefault="000E6D08" w:rsidP="000E6D08">
      <w:pPr>
        <w:numPr>
          <w:ilvl w:val="0"/>
          <w:numId w:val="48"/>
        </w:numPr>
        <w:pBdr>
          <w:top w:val="single" w:sz="4" w:space="1" w:color="auto"/>
          <w:left w:val="single" w:sz="4" w:space="4" w:color="auto"/>
          <w:bottom w:val="single" w:sz="4" w:space="1" w:color="auto"/>
          <w:right w:val="single" w:sz="4" w:space="4" w:color="auto"/>
        </w:pBdr>
        <w:shd w:val="clear" w:color="auto" w:fill="BFBFBF"/>
        <w:spacing w:before="120" w:after="120"/>
        <w:jc w:val="both"/>
        <w:rPr>
          <w:sz w:val="22"/>
          <w:szCs w:val="22"/>
          <w:lang w:eastAsia="en-GB"/>
        </w:rPr>
      </w:pPr>
      <w:r w:rsidRPr="000E6D08">
        <w:rPr>
          <w:szCs w:val="22"/>
          <w:lang w:eastAsia="en-GB"/>
        </w:rPr>
        <w:t>Gyermekmunka és az emberkereskedelem más formái</w:t>
      </w:r>
      <w:r w:rsidRPr="000E6D08">
        <w:rPr>
          <w:szCs w:val="22"/>
          <w:vertAlign w:val="superscript"/>
          <w:lang w:eastAsia="en-GB"/>
        </w:rPr>
        <w:footnoteReference w:id="2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50"/>
      </w:tblGrid>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b/>
                <w:sz w:val="22"/>
                <w:szCs w:val="22"/>
                <w:lang w:eastAsia="en-GB"/>
              </w:rPr>
              <w:t>Jogerősen elítélték-e a</w:t>
            </w:r>
            <w:r w:rsidRPr="000E6D08">
              <w:rPr>
                <w:sz w:val="22"/>
                <w:szCs w:val="22"/>
                <w:lang w:eastAsia="en-GB"/>
              </w:rPr>
              <w:t xml:space="preserve"> </w:t>
            </w:r>
            <w:r w:rsidRPr="000E6D08">
              <w:rPr>
                <w:b/>
                <w:sz w:val="22"/>
                <w:szCs w:val="22"/>
                <w:lang w:eastAsia="en-GB"/>
              </w:rPr>
              <w:t>gazdasági szereplőt</w:t>
            </w:r>
            <w:r w:rsidRPr="000E6D08">
              <w:rPr>
                <w:sz w:val="22"/>
                <w:szCs w:val="22"/>
                <w:lang w:eastAsia="en-GB"/>
              </w:rPr>
              <w:t xml:space="preserve"> vagy a gazdasági </w:t>
            </w:r>
            <w:proofErr w:type="gramStart"/>
            <w:r w:rsidRPr="000E6D08">
              <w:rPr>
                <w:sz w:val="22"/>
                <w:szCs w:val="22"/>
                <w:lang w:eastAsia="en-GB"/>
              </w:rPr>
              <w:t>szereplő igazgató</w:t>
            </w:r>
            <w:proofErr w:type="gramEnd"/>
            <w:r w:rsidRPr="000E6D08">
              <w:rPr>
                <w:sz w:val="22"/>
                <w:szCs w:val="22"/>
                <w:lang w:eastAsia="en-GB"/>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Igen [] Nem</w:t>
            </w:r>
          </w:p>
          <w:p w:rsidR="000E6D08" w:rsidRPr="000E6D08" w:rsidRDefault="000E6D08" w:rsidP="000E6D08">
            <w:pPr>
              <w:spacing w:before="120" w:after="120"/>
              <w:jc w:val="both"/>
              <w:rPr>
                <w:szCs w:val="22"/>
                <w:lang w:eastAsia="en-GB"/>
              </w:rPr>
            </w:pPr>
            <w:r w:rsidRPr="000E6D08">
              <w:rPr>
                <w:sz w:val="22"/>
                <w:szCs w:val="22"/>
                <w:lang w:eastAsia="en-GB"/>
              </w:rPr>
              <w:t xml:space="preserve">Ha a vonatkozó </w:t>
            </w:r>
            <w:proofErr w:type="gramStart"/>
            <w:r w:rsidRPr="000E6D08">
              <w:rPr>
                <w:sz w:val="22"/>
                <w:szCs w:val="22"/>
                <w:lang w:eastAsia="en-GB"/>
              </w:rPr>
              <w:t>információ</w:t>
            </w:r>
            <w:proofErr w:type="gramEnd"/>
            <w:r w:rsidRPr="000E6D08">
              <w:rPr>
                <w:sz w:val="22"/>
                <w:szCs w:val="22"/>
                <w:lang w:eastAsia="en-GB"/>
              </w:rPr>
              <w:t xml:space="preserve"> elektronikusan elérhető, kérjük, adja meg a következő információkat: (internetcím, a kibocsátó hatóság vagy testület, a dokumentáció pontos hivatkozási adatai):</w:t>
            </w:r>
            <w:r w:rsidRPr="000E6D08">
              <w:rPr>
                <w:szCs w:val="22"/>
                <w:lang w:eastAsia="en-GB"/>
              </w:rPr>
              <w:br/>
            </w:r>
            <w:r w:rsidRPr="000E6D08">
              <w:rPr>
                <w:sz w:val="22"/>
                <w:szCs w:val="22"/>
                <w:lang w:eastAsia="en-GB"/>
              </w:rPr>
              <w:t>[……][……][……][……]</w:t>
            </w:r>
            <w:r w:rsidRPr="000E6D08">
              <w:rPr>
                <w:sz w:val="22"/>
                <w:szCs w:val="22"/>
                <w:vertAlign w:val="superscript"/>
                <w:lang w:eastAsia="en-GB"/>
              </w:rPr>
              <w:footnoteReference w:id="23"/>
            </w:r>
          </w:p>
        </w:tc>
      </w:tr>
      <w:tr w:rsidR="000E6D08" w:rsidRPr="000E6D08" w:rsidTr="008B3005">
        <w:tc>
          <w:tcPr>
            <w:tcW w:w="4644" w:type="dxa"/>
            <w:shd w:val="clear" w:color="auto" w:fill="auto"/>
          </w:tcPr>
          <w:p w:rsidR="000E6D08" w:rsidRPr="000E6D08" w:rsidRDefault="000E6D08" w:rsidP="000E6D08">
            <w:pPr>
              <w:spacing w:before="120" w:after="120"/>
              <w:rPr>
                <w:szCs w:val="22"/>
                <w:lang w:eastAsia="en-GB"/>
              </w:rPr>
            </w:pPr>
            <w:r w:rsidRPr="000E6D08">
              <w:rPr>
                <w:b/>
                <w:sz w:val="22"/>
                <w:szCs w:val="22"/>
                <w:lang w:eastAsia="en-GB"/>
              </w:rPr>
              <w:lastRenderedPageBreak/>
              <w:t>Amennyiben igen</w:t>
            </w:r>
            <w:r w:rsidRPr="000E6D08">
              <w:rPr>
                <w:szCs w:val="22"/>
                <w:lang w:eastAsia="en-GB"/>
              </w:rPr>
              <w:t xml:space="preserve">, </w:t>
            </w:r>
            <w:r w:rsidRPr="000E6D08">
              <w:rPr>
                <w:sz w:val="22"/>
                <w:szCs w:val="22"/>
                <w:lang w:eastAsia="en-GB"/>
              </w:rPr>
              <w:t>kérjük,</w:t>
            </w:r>
            <w:r w:rsidRPr="000E6D08">
              <w:rPr>
                <w:sz w:val="22"/>
                <w:szCs w:val="22"/>
                <w:vertAlign w:val="superscript"/>
                <w:lang w:eastAsia="en-GB"/>
              </w:rPr>
              <w:footnoteReference w:id="24"/>
            </w:r>
            <w:r w:rsidRPr="000E6D08">
              <w:rPr>
                <w:sz w:val="22"/>
                <w:szCs w:val="22"/>
                <w:lang w:eastAsia="en-GB"/>
              </w:rPr>
              <w:t xml:space="preserve"> adja meg a következő </w:t>
            </w:r>
            <w:proofErr w:type="gramStart"/>
            <w:r w:rsidRPr="000E6D08">
              <w:rPr>
                <w:sz w:val="22"/>
                <w:szCs w:val="22"/>
                <w:lang w:eastAsia="en-GB"/>
              </w:rPr>
              <w:t>információkat</w:t>
            </w:r>
            <w:proofErr w:type="gramEnd"/>
            <w:r w:rsidRPr="000E6D08">
              <w:rPr>
                <w:sz w:val="22"/>
                <w:szCs w:val="22"/>
                <w:lang w:eastAsia="en-GB"/>
              </w:rPr>
              <w:t>:</w:t>
            </w:r>
            <w:r w:rsidRPr="000E6D08">
              <w:rPr>
                <w:szCs w:val="22"/>
                <w:lang w:eastAsia="en-GB"/>
              </w:rPr>
              <w:br/>
            </w:r>
            <w:r w:rsidRPr="000E6D08">
              <w:rPr>
                <w:sz w:val="22"/>
                <w:szCs w:val="22"/>
                <w:lang w:eastAsia="en-GB"/>
              </w:rPr>
              <w:t>a) Elítélés dátuma, adja meg, hogy az 1–6. pontok közül melyik érintett, valamint az ítélet okát (okait),</w:t>
            </w:r>
            <w:r w:rsidRPr="000E6D08">
              <w:rPr>
                <w:szCs w:val="22"/>
                <w:lang w:eastAsia="en-GB"/>
              </w:rPr>
              <w:br/>
            </w:r>
            <w:r w:rsidRPr="000E6D08">
              <w:rPr>
                <w:sz w:val="22"/>
                <w:szCs w:val="22"/>
                <w:lang w:eastAsia="en-GB"/>
              </w:rPr>
              <w:t>b) Határozza meg az elítélt személyét [ ];</w:t>
            </w:r>
            <w:r w:rsidRPr="000E6D08">
              <w:rPr>
                <w:szCs w:val="22"/>
                <w:lang w:eastAsia="en-GB"/>
              </w:rPr>
              <w:br/>
            </w:r>
            <w:r w:rsidRPr="000E6D08">
              <w:rPr>
                <w:b/>
                <w:sz w:val="22"/>
                <w:szCs w:val="22"/>
                <w:lang w:eastAsia="en-GB"/>
              </w:rPr>
              <w:t>c) Amennyiben az ítélet közvetlenül megállapítja:</w:t>
            </w:r>
          </w:p>
        </w:tc>
        <w:tc>
          <w:tcPr>
            <w:tcW w:w="4645" w:type="dxa"/>
            <w:shd w:val="clear" w:color="auto" w:fill="auto"/>
          </w:tcPr>
          <w:p w:rsidR="000E6D08" w:rsidRPr="000E6D08" w:rsidRDefault="000E6D08" w:rsidP="000E6D08">
            <w:pPr>
              <w:spacing w:before="120" w:after="120"/>
              <w:rPr>
                <w:szCs w:val="22"/>
                <w:lang w:eastAsia="en-GB"/>
              </w:rPr>
            </w:pPr>
            <w:r w:rsidRPr="000E6D08">
              <w:rPr>
                <w:szCs w:val="22"/>
                <w:lang w:eastAsia="en-GB"/>
              </w:rPr>
              <w:br/>
            </w:r>
            <w:r w:rsidRPr="000E6D08">
              <w:rPr>
                <w:sz w:val="22"/>
                <w:szCs w:val="22"/>
                <w:lang w:eastAsia="en-GB"/>
              </w:rPr>
              <w:t>a) Dátum:[   ], pont(ok): [   ], ok(ok):[   ]</w:t>
            </w:r>
            <w:r w:rsidRPr="000E6D08">
              <w:rPr>
                <w:i/>
                <w:sz w:val="22"/>
                <w:szCs w:val="22"/>
                <w:vertAlign w:val="superscript"/>
                <w:lang w:eastAsia="en-GB"/>
              </w:rPr>
              <w:t xml:space="preserve"> </w:t>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b) [……]</w:t>
            </w:r>
            <w:r w:rsidRPr="000E6D08">
              <w:rPr>
                <w:szCs w:val="22"/>
                <w:lang w:eastAsia="en-GB"/>
              </w:rPr>
              <w:br/>
            </w:r>
            <w:r w:rsidRPr="000E6D08">
              <w:rPr>
                <w:sz w:val="22"/>
                <w:szCs w:val="22"/>
                <w:lang w:eastAsia="en-GB"/>
              </w:rPr>
              <w:t xml:space="preserve">c) </w:t>
            </w:r>
            <w:proofErr w:type="gramStart"/>
            <w:r w:rsidRPr="000E6D08">
              <w:rPr>
                <w:sz w:val="22"/>
                <w:szCs w:val="22"/>
                <w:lang w:eastAsia="en-GB"/>
              </w:rPr>
              <w:t>A</w:t>
            </w:r>
            <w:proofErr w:type="gramEnd"/>
            <w:r w:rsidRPr="000E6D08">
              <w:rPr>
                <w:sz w:val="22"/>
                <w:szCs w:val="22"/>
                <w:lang w:eastAsia="en-GB"/>
              </w:rPr>
              <w:t xml:space="preserve"> kizárási időszak hossza [……] és az érintett pont(ok) [   ]</w:t>
            </w:r>
          </w:p>
          <w:p w:rsidR="000E6D08" w:rsidRPr="000E6D08" w:rsidRDefault="000E6D08" w:rsidP="000E6D08">
            <w:pPr>
              <w:spacing w:before="120" w:after="120"/>
              <w:jc w:val="both"/>
              <w:rPr>
                <w:szCs w:val="22"/>
                <w:lang w:eastAsia="en-GB"/>
              </w:rPr>
            </w:pPr>
            <w:r w:rsidRPr="000E6D08">
              <w:rPr>
                <w:sz w:val="22"/>
                <w:szCs w:val="22"/>
                <w:lang w:eastAsia="en-GB"/>
              </w:rPr>
              <w:t xml:space="preserve">Ha a vonatkozó </w:t>
            </w:r>
            <w:proofErr w:type="gramStart"/>
            <w:r w:rsidRPr="000E6D08">
              <w:rPr>
                <w:sz w:val="22"/>
                <w:szCs w:val="22"/>
                <w:lang w:eastAsia="en-GB"/>
              </w:rPr>
              <w:t>információ</w:t>
            </w:r>
            <w:proofErr w:type="gramEnd"/>
            <w:r w:rsidRPr="000E6D08">
              <w:rPr>
                <w:sz w:val="22"/>
                <w:szCs w:val="22"/>
                <w:lang w:eastAsia="en-GB"/>
              </w:rPr>
              <w:t xml:space="preserve"> elektronikusan elérhető, kérjük, adja meg a következő információkat: (internetcím, a kibocsátó hatóság vagy testület, a dokumentáció pontos hivatkozási adatai): [……][……][……][……]</w:t>
            </w:r>
            <w:r w:rsidRPr="000E6D08">
              <w:rPr>
                <w:sz w:val="22"/>
                <w:szCs w:val="22"/>
                <w:vertAlign w:val="superscript"/>
                <w:lang w:eastAsia="en-GB"/>
              </w:rPr>
              <w:footnoteReference w:id="25"/>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Ítéletek esetén hozott-e a gazdasági szereplő olyan intézkedéseket, amelyek a releváns kizárási okok ellenére igazolják megbízhatóságát</w:t>
            </w:r>
            <w:r w:rsidRPr="000E6D08">
              <w:rPr>
                <w:sz w:val="22"/>
                <w:szCs w:val="22"/>
                <w:vertAlign w:val="superscript"/>
                <w:lang w:eastAsia="en-GB"/>
              </w:rPr>
              <w:footnoteReference w:id="26"/>
            </w:r>
            <w:r w:rsidRPr="000E6D08">
              <w:rPr>
                <w:sz w:val="22"/>
                <w:szCs w:val="22"/>
                <w:lang w:eastAsia="en-GB"/>
              </w:rPr>
              <w:t xml:space="preserve"> </w:t>
            </w:r>
            <w:r w:rsidRPr="000E6D08">
              <w:rPr>
                <w:b/>
                <w:sz w:val="22"/>
                <w:szCs w:val="22"/>
                <w:lang w:eastAsia="en-GB"/>
              </w:rPr>
              <w:t>(</w:t>
            </w:r>
            <w:r w:rsidRPr="000E6D08">
              <w:rPr>
                <w:szCs w:val="22"/>
              </w:rPr>
              <w:t>öntisztázás</w:t>
            </w:r>
            <w:r w:rsidRPr="000E6D08">
              <w:rPr>
                <w:sz w:val="22"/>
                <w:szCs w:val="22"/>
              </w:rPr>
              <w:t>)</w:t>
            </w:r>
            <w:r w:rsidRPr="000E6D08">
              <w:rPr>
                <w:sz w:val="22"/>
                <w:szCs w:val="22"/>
                <w:lang w:eastAsia="en-GB"/>
              </w:rPr>
              <w:t>?</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xml:space="preserve">[] Igen [] Nem </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b/>
                <w:sz w:val="22"/>
                <w:szCs w:val="22"/>
                <w:lang w:eastAsia="en-GB"/>
              </w:rPr>
              <w:t>Amennyiben igen</w:t>
            </w:r>
            <w:r w:rsidRPr="000E6D08">
              <w:rPr>
                <w:sz w:val="22"/>
                <w:szCs w:val="22"/>
                <w:lang w:eastAsia="en-GB"/>
              </w:rPr>
              <w:t>, kérjük, ismertesse ezeket az intézkedéseket</w:t>
            </w:r>
            <w:r w:rsidRPr="000E6D08">
              <w:rPr>
                <w:sz w:val="22"/>
                <w:szCs w:val="22"/>
                <w:vertAlign w:val="superscript"/>
                <w:lang w:eastAsia="en-GB"/>
              </w:rPr>
              <w:footnoteReference w:id="27"/>
            </w:r>
            <w:r w:rsidRPr="000E6D08">
              <w:rPr>
                <w:sz w:val="22"/>
                <w:szCs w:val="22"/>
                <w:lang w:eastAsia="en-GB"/>
              </w:rPr>
              <w:t>:</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w:t>
            </w:r>
          </w:p>
        </w:tc>
      </w:tr>
    </w:tbl>
    <w:p w:rsidR="000E6D08" w:rsidRPr="000E6D08" w:rsidRDefault="000E6D08" w:rsidP="000E6D08">
      <w:pPr>
        <w:keepNext/>
        <w:spacing w:before="120" w:after="360"/>
        <w:jc w:val="center"/>
        <w:rPr>
          <w:b/>
          <w:smallCaps/>
          <w:sz w:val="22"/>
          <w:szCs w:val="22"/>
          <w:lang w:eastAsia="en-GB"/>
        </w:rPr>
      </w:pPr>
      <w:r w:rsidRPr="000E6D08">
        <w:rPr>
          <w:b/>
          <w:smallCaps/>
          <w:sz w:val="22"/>
          <w:szCs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262"/>
        <w:gridCol w:w="2320"/>
      </w:tblGrid>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Adó vagy társadalombiztosítási járulék fizetése:</w:t>
            </w:r>
          </w:p>
        </w:tc>
        <w:tc>
          <w:tcPr>
            <w:tcW w:w="4645" w:type="dxa"/>
            <w:gridSpan w:val="2"/>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xml:space="preserve">Teljesítette-e a gazdasági szereplő összes </w:t>
            </w:r>
            <w:r w:rsidRPr="000E6D08">
              <w:rPr>
                <w:b/>
                <w:sz w:val="22"/>
                <w:szCs w:val="22"/>
                <w:lang w:eastAsia="en-GB"/>
              </w:rPr>
              <w:t>kötelezettségét az adók és társadalombiztosítási járulékok megfizetése tekintetében</w:t>
            </w:r>
            <w:r w:rsidRPr="000E6D08">
              <w:rPr>
                <w:sz w:val="22"/>
                <w:szCs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Igen [] Nem</w:t>
            </w:r>
          </w:p>
        </w:tc>
      </w:tr>
      <w:tr w:rsidR="000E6D08" w:rsidRPr="000E6D08" w:rsidTr="008B3005">
        <w:trPr>
          <w:trHeight w:val="470"/>
        </w:trPr>
        <w:tc>
          <w:tcPr>
            <w:tcW w:w="4644" w:type="dxa"/>
            <w:vMerge w:val="restart"/>
            <w:shd w:val="clear" w:color="auto" w:fill="auto"/>
          </w:tcPr>
          <w:p w:rsidR="000E6D08" w:rsidRPr="000E6D08" w:rsidRDefault="000E6D08" w:rsidP="000E6D08">
            <w:pPr>
              <w:spacing w:before="120" w:after="120"/>
              <w:rPr>
                <w:szCs w:val="22"/>
                <w:lang w:eastAsia="en-GB"/>
              </w:rPr>
            </w:pPr>
            <w:r w:rsidRPr="000E6D08">
              <w:rPr>
                <w:szCs w:val="22"/>
                <w:lang w:eastAsia="en-GB"/>
              </w:rPr>
              <w:br/>
            </w:r>
            <w:r w:rsidRPr="000E6D08">
              <w:rPr>
                <w:szCs w:val="22"/>
                <w:lang w:eastAsia="en-GB"/>
              </w:rPr>
              <w:br/>
            </w:r>
            <w:r w:rsidRPr="000E6D08">
              <w:rPr>
                <w:b/>
                <w:sz w:val="22"/>
                <w:szCs w:val="22"/>
                <w:lang w:eastAsia="en-GB"/>
              </w:rPr>
              <w:t>Ha nem</w:t>
            </w:r>
            <w:r w:rsidRPr="000E6D08">
              <w:rPr>
                <w:sz w:val="22"/>
                <w:szCs w:val="22"/>
                <w:lang w:eastAsia="en-GB"/>
              </w:rPr>
              <w:t xml:space="preserve">, akkor kérjük, adja meg a következő </w:t>
            </w:r>
            <w:proofErr w:type="gramStart"/>
            <w:r w:rsidRPr="000E6D08">
              <w:rPr>
                <w:sz w:val="22"/>
                <w:szCs w:val="22"/>
                <w:lang w:eastAsia="en-GB"/>
              </w:rPr>
              <w:t>információkat</w:t>
            </w:r>
            <w:proofErr w:type="gramEnd"/>
            <w:r w:rsidRPr="000E6D08">
              <w:rPr>
                <w:sz w:val="22"/>
                <w:szCs w:val="22"/>
                <w:lang w:eastAsia="en-GB"/>
              </w:rPr>
              <w:t>:</w:t>
            </w:r>
            <w:r w:rsidRPr="000E6D08">
              <w:rPr>
                <w:sz w:val="22"/>
                <w:szCs w:val="22"/>
                <w:lang w:eastAsia="en-GB"/>
              </w:rPr>
              <w:br/>
              <w:t>a) Érintett ország vagy tagállam</w:t>
            </w:r>
            <w:r w:rsidRPr="000E6D08">
              <w:rPr>
                <w:sz w:val="22"/>
                <w:szCs w:val="22"/>
                <w:lang w:eastAsia="en-GB"/>
              </w:rPr>
              <w:br/>
              <w:t>b) Mi az érintett összeg?</w:t>
            </w:r>
            <w:r w:rsidRPr="000E6D08">
              <w:rPr>
                <w:sz w:val="22"/>
                <w:szCs w:val="22"/>
                <w:lang w:eastAsia="en-GB"/>
              </w:rPr>
              <w:br/>
              <w:t xml:space="preserve">c) </w:t>
            </w:r>
            <w:proofErr w:type="gramStart"/>
            <w:r w:rsidRPr="000E6D08">
              <w:rPr>
                <w:sz w:val="22"/>
                <w:szCs w:val="22"/>
                <w:lang w:eastAsia="en-GB"/>
              </w:rPr>
              <w:t>A</w:t>
            </w:r>
            <w:proofErr w:type="gramEnd"/>
            <w:r w:rsidRPr="000E6D08">
              <w:rPr>
                <w:sz w:val="22"/>
                <w:szCs w:val="22"/>
                <w:lang w:eastAsia="en-GB"/>
              </w:rPr>
              <w:t xml:space="preserve"> kötelezettségszegés megállapításának módja:</w:t>
            </w:r>
            <w:r w:rsidRPr="000E6D08">
              <w:rPr>
                <w:sz w:val="22"/>
                <w:szCs w:val="22"/>
                <w:lang w:eastAsia="en-GB"/>
              </w:rPr>
              <w:br/>
              <w:t xml:space="preserve">1) Bírósági vagy közigazgatási </w:t>
            </w:r>
            <w:r w:rsidRPr="000E6D08">
              <w:rPr>
                <w:b/>
                <w:sz w:val="22"/>
                <w:szCs w:val="22"/>
                <w:lang w:eastAsia="en-GB"/>
              </w:rPr>
              <w:t>határozat</w:t>
            </w:r>
            <w:r w:rsidRPr="000E6D08">
              <w:rPr>
                <w:sz w:val="22"/>
                <w:szCs w:val="22"/>
                <w:lang w:eastAsia="en-GB"/>
              </w:rPr>
              <w:t>:</w:t>
            </w:r>
          </w:p>
          <w:p w:rsidR="000E6D08" w:rsidRPr="000E6D08" w:rsidRDefault="000E6D08" w:rsidP="000E6D08">
            <w:pPr>
              <w:numPr>
                <w:ilvl w:val="0"/>
                <w:numId w:val="45"/>
              </w:numPr>
              <w:spacing w:before="120" w:after="120"/>
              <w:jc w:val="both"/>
              <w:rPr>
                <w:szCs w:val="22"/>
                <w:lang w:eastAsia="en-GB"/>
              </w:rPr>
            </w:pPr>
            <w:r w:rsidRPr="000E6D08">
              <w:rPr>
                <w:sz w:val="22"/>
                <w:szCs w:val="22"/>
                <w:lang w:eastAsia="en-GB"/>
              </w:rPr>
              <w:lastRenderedPageBreak/>
              <w:tab/>
              <w:t>Ez a határozat jogerős és kötelező?</w:t>
            </w:r>
          </w:p>
          <w:p w:rsidR="000E6D08" w:rsidRPr="000E6D08" w:rsidRDefault="000E6D08" w:rsidP="000E6D08">
            <w:pPr>
              <w:numPr>
                <w:ilvl w:val="0"/>
                <w:numId w:val="47"/>
              </w:numPr>
              <w:spacing w:before="120" w:after="120"/>
              <w:jc w:val="both"/>
              <w:rPr>
                <w:szCs w:val="22"/>
                <w:lang w:eastAsia="en-GB"/>
              </w:rPr>
            </w:pPr>
            <w:r w:rsidRPr="000E6D08">
              <w:rPr>
                <w:sz w:val="22"/>
                <w:szCs w:val="22"/>
                <w:lang w:eastAsia="en-GB"/>
              </w:rPr>
              <w:t xml:space="preserve">Kérjük, adja meg az ítélet vagy a határozat </w:t>
            </w:r>
            <w:proofErr w:type="gramStart"/>
            <w:r w:rsidRPr="000E6D08">
              <w:rPr>
                <w:sz w:val="22"/>
                <w:szCs w:val="22"/>
                <w:lang w:eastAsia="en-GB"/>
              </w:rPr>
              <w:t>dátumát</w:t>
            </w:r>
            <w:proofErr w:type="gramEnd"/>
            <w:r w:rsidRPr="000E6D08">
              <w:rPr>
                <w:sz w:val="22"/>
                <w:szCs w:val="22"/>
                <w:lang w:eastAsia="en-GB"/>
              </w:rPr>
              <w:t>.</w:t>
            </w:r>
          </w:p>
          <w:p w:rsidR="000E6D08" w:rsidRPr="000E6D08" w:rsidRDefault="000E6D08" w:rsidP="000E6D08">
            <w:pPr>
              <w:numPr>
                <w:ilvl w:val="0"/>
                <w:numId w:val="47"/>
              </w:numPr>
              <w:spacing w:before="120" w:after="120"/>
              <w:jc w:val="both"/>
              <w:rPr>
                <w:szCs w:val="22"/>
                <w:lang w:eastAsia="en-GB"/>
              </w:rPr>
            </w:pPr>
            <w:r w:rsidRPr="000E6D08">
              <w:rPr>
                <w:sz w:val="22"/>
                <w:szCs w:val="22"/>
                <w:lang w:eastAsia="en-GB"/>
              </w:rPr>
              <w:t xml:space="preserve">Ítélet esetén, </w:t>
            </w:r>
            <w:r w:rsidRPr="000E6D08">
              <w:rPr>
                <w:b/>
                <w:sz w:val="22"/>
                <w:szCs w:val="22"/>
                <w:lang w:eastAsia="en-GB"/>
              </w:rPr>
              <w:t>amennyiben erről közvetlenül rendelkezik</w:t>
            </w:r>
            <w:r w:rsidRPr="000E6D08">
              <w:rPr>
                <w:sz w:val="22"/>
                <w:szCs w:val="22"/>
                <w:lang w:eastAsia="en-GB"/>
              </w:rPr>
              <w:t>, a kizárási időtartam hossza:</w:t>
            </w:r>
          </w:p>
          <w:p w:rsidR="000E6D08" w:rsidRPr="000E6D08" w:rsidRDefault="000E6D08" w:rsidP="000E6D08">
            <w:pPr>
              <w:spacing w:before="120" w:after="120"/>
              <w:jc w:val="both"/>
              <w:rPr>
                <w:szCs w:val="22"/>
                <w:lang w:eastAsia="en-GB"/>
              </w:rPr>
            </w:pPr>
            <w:r w:rsidRPr="000E6D08">
              <w:rPr>
                <w:szCs w:val="22"/>
                <w:lang w:eastAsia="en-GB"/>
              </w:rPr>
              <w:t xml:space="preserve">2) </w:t>
            </w:r>
            <w:r w:rsidRPr="000E6D08">
              <w:rPr>
                <w:b/>
                <w:szCs w:val="22"/>
                <w:lang w:eastAsia="en-GB"/>
              </w:rPr>
              <w:t>Egyéb mód</w:t>
            </w:r>
            <w:r w:rsidRPr="000E6D08">
              <w:rPr>
                <w:szCs w:val="22"/>
                <w:lang w:eastAsia="en-GB"/>
              </w:rPr>
              <w:t>?</w:t>
            </w:r>
            <w:r w:rsidRPr="000E6D08">
              <w:rPr>
                <w:sz w:val="22"/>
                <w:szCs w:val="22"/>
                <w:lang w:eastAsia="en-GB"/>
              </w:rPr>
              <w:t xml:space="preserve"> Kérjük, részletezze:</w:t>
            </w:r>
          </w:p>
          <w:p w:rsidR="000E6D08" w:rsidRPr="000E6D08" w:rsidRDefault="000E6D08" w:rsidP="000E6D08">
            <w:pPr>
              <w:spacing w:before="120" w:after="120"/>
              <w:jc w:val="both"/>
              <w:rPr>
                <w:szCs w:val="22"/>
                <w:lang w:eastAsia="en-GB"/>
              </w:rPr>
            </w:pPr>
            <w:r w:rsidRPr="000E6D08">
              <w:rPr>
                <w:sz w:val="22"/>
                <w:szCs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0E6D08" w:rsidRPr="000E6D08" w:rsidRDefault="000E6D08" w:rsidP="000E6D08">
            <w:pPr>
              <w:spacing w:before="120" w:after="120"/>
              <w:rPr>
                <w:b/>
                <w:szCs w:val="22"/>
                <w:lang w:eastAsia="en-GB"/>
              </w:rPr>
            </w:pPr>
            <w:r w:rsidRPr="000E6D08">
              <w:rPr>
                <w:b/>
                <w:sz w:val="22"/>
                <w:szCs w:val="22"/>
                <w:lang w:eastAsia="en-GB"/>
              </w:rPr>
              <w:lastRenderedPageBreak/>
              <w:t>Adók</w:t>
            </w:r>
          </w:p>
        </w:tc>
        <w:tc>
          <w:tcPr>
            <w:tcW w:w="2323" w:type="dxa"/>
            <w:shd w:val="clear" w:color="auto" w:fill="auto"/>
          </w:tcPr>
          <w:p w:rsidR="000E6D08" w:rsidRPr="000E6D08" w:rsidRDefault="000E6D08" w:rsidP="000E6D08">
            <w:pPr>
              <w:spacing w:before="120" w:after="120"/>
              <w:rPr>
                <w:b/>
                <w:szCs w:val="22"/>
                <w:lang w:eastAsia="en-GB"/>
              </w:rPr>
            </w:pPr>
            <w:r w:rsidRPr="000E6D08">
              <w:rPr>
                <w:b/>
                <w:sz w:val="22"/>
                <w:szCs w:val="22"/>
                <w:lang w:eastAsia="en-GB"/>
              </w:rPr>
              <w:t>Társadalombiztosítási hozzájárulás</w:t>
            </w:r>
          </w:p>
        </w:tc>
      </w:tr>
      <w:tr w:rsidR="000E6D08" w:rsidRPr="000E6D08" w:rsidTr="008B3005">
        <w:trPr>
          <w:trHeight w:val="1977"/>
        </w:trPr>
        <w:tc>
          <w:tcPr>
            <w:tcW w:w="4644" w:type="dxa"/>
            <w:vMerge/>
            <w:shd w:val="clear" w:color="auto" w:fill="auto"/>
          </w:tcPr>
          <w:p w:rsidR="000E6D08" w:rsidRPr="000E6D08" w:rsidRDefault="000E6D08" w:rsidP="000E6D08">
            <w:pPr>
              <w:spacing w:before="120" w:after="120"/>
              <w:rPr>
                <w:b/>
                <w:szCs w:val="22"/>
                <w:lang w:eastAsia="en-GB"/>
              </w:rPr>
            </w:pPr>
          </w:p>
        </w:tc>
        <w:tc>
          <w:tcPr>
            <w:tcW w:w="2322" w:type="dxa"/>
            <w:shd w:val="clear" w:color="auto" w:fill="auto"/>
          </w:tcPr>
          <w:p w:rsidR="000E6D08" w:rsidRPr="000E6D08" w:rsidRDefault="000E6D08" w:rsidP="000E6D08">
            <w:pPr>
              <w:spacing w:before="120" w:after="120"/>
              <w:rPr>
                <w:szCs w:val="22"/>
                <w:lang w:eastAsia="en-GB"/>
              </w:rPr>
            </w:pPr>
            <w:r w:rsidRPr="000E6D08">
              <w:rPr>
                <w:szCs w:val="22"/>
                <w:lang w:eastAsia="en-GB"/>
              </w:rPr>
              <w:br/>
            </w:r>
            <w:r w:rsidRPr="000E6D08">
              <w:rPr>
                <w:sz w:val="22"/>
                <w:szCs w:val="22"/>
                <w:lang w:eastAsia="en-GB"/>
              </w:rPr>
              <w:t>a) [</w:t>
            </w:r>
            <w:proofErr w:type="gramStart"/>
            <w:r w:rsidRPr="000E6D08">
              <w:rPr>
                <w:sz w:val="22"/>
                <w:szCs w:val="22"/>
                <w:lang w:eastAsia="en-GB"/>
              </w:rPr>
              <w:t>……</w:t>
            </w:r>
            <w:proofErr w:type="gramEnd"/>
            <w:r w:rsidRPr="000E6D08">
              <w:rPr>
                <w:sz w:val="22"/>
                <w:szCs w:val="22"/>
                <w:lang w:eastAsia="en-GB"/>
              </w:rPr>
              <w:t>]</w:t>
            </w:r>
            <w:r w:rsidRPr="000E6D08">
              <w:rPr>
                <w:szCs w:val="22"/>
                <w:lang w:eastAsia="en-GB"/>
              </w:rPr>
              <w:br/>
            </w:r>
            <w:r w:rsidRPr="000E6D08">
              <w:rPr>
                <w:sz w:val="22"/>
                <w:szCs w:val="22"/>
                <w:lang w:eastAsia="en-GB"/>
              </w:rPr>
              <w:t>b) [……]</w:t>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c1) [] Igen [] Nem</w:t>
            </w:r>
          </w:p>
          <w:p w:rsidR="000E6D08" w:rsidRPr="000E6D08" w:rsidRDefault="000E6D08" w:rsidP="000E6D08">
            <w:pPr>
              <w:numPr>
                <w:ilvl w:val="0"/>
                <w:numId w:val="44"/>
              </w:numPr>
              <w:spacing w:before="120" w:after="120"/>
              <w:jc w:val="both"/>
              <w:rPr>
                <w:szCs w:val="22"/>
                <w:lang w:eastAsia="en-GB"/>
              </w:rPr>
            </w:pPr>
            <w:r w:rsidRPr="000E6D08">
              <w:rPr>
                <w:sz w:val="22"/>
                <w:szCs w:val="22"/>
                <w:lang w:eastAsia="en-GB"/>
              </w:rPr>
              <w:lastRenderedPageBreak/>
              <w:t>[] Igen [] Nem</w:t>
            </w:r>
          </w:p>
          <w:p w:rsidR="000E6D08" w:rsidRPr="000E6D08" w:rsidRDefault="000E6D08" w:rsidP="000E6D08">
            <w:pPr>
              <w:numPr>
                <w:ilvl w:val="0"/>
                <w:numId w:val="46"/>
              </w:numPr>
              <w:spacing w:before="120" w:after="120"/>
              <w:jc w:val="both"/>
              <w:rPr>
                <w:szCs w:val="22"/>
                <w:lang w:eastAsia="en-GB"/>
              </w:rPr>
            </w:pPr>
            <w:r w:rsidRPr="000E6D08">
              <w:rPr>
                <w:sz w:val="22"/>
                <w:szCs w:val="22"/>
                <w:lang w:eastAsia="en-GB"/>
              </w:rPr>
              <w:t>[……]</w:t>
            </w:r>
            <w:r w:rsidRPr="000E6D08">
              <w:rPr>
                <w:szCs w:val="22"/>
                <w:lang w:eastAsia="en-GB"/>
              </w:rPr>
              <w:br/>
            </w:r>
          </w:p>
          <w:p w:rsidR="000E6D08" w:rsidRPr="000E6D08" w:rsidRDefault="000E6D08" w:rsidP="000E6D08">
            <w:pPr>
              <w:numPr>
                <w:ilvl w:val="0"/>
                <w:numId w:val="46"/>
              </w:numPr>
              <w:spacing w:before="120" w:after="120"/>
              <w:jc w:val="both"/>
              <w:rPr>
                <w:szCs w:val="22"/>
                <w:lang w:eastAsia="en-GB"/>
              </w:rPr>
            </w:pPr>
            <w:r w:rsidRPr="000E6D08">
              <w:rPr>
                <w:sz w:val="22"/>
                <w:szCs w:val="22"/>
                <w:lang w:eastAsia="en-GB"/>
              </w:rPr>
              <w:t>[</w:t>
            </w:r>
            <w:proofErr w:type="gramStart"/>
            <w:r w:rsidRPr="000E6D08">
              <w:rPr>
                <w:sz w:val="22"/>
                <w:szCs w:val="22"/>
                <w:lang w:eastAsia="en-GB"/>
              </w:rPr>
              <w:t>……</w:t>
            </w:r>
            <w:proofErr w:type="gramEnd"/>
            <w:r w:rsidRPr="000E6D08">
              <w:rPr>
                <w:sz w:val="22"/>
                <w:szCs w:val="22"/>
                <w:lang w:eastAsia="en-GB"/>
              </w:rPr>
              <w:t>]</w:t>
            </w:r>
            <w:r w:rsidRPr="000E6D08">
              <w:rPr>
                <w:szCs w:val="22"/>
                <w:lang w:eastAsia="en-GB"/>
              </w:rPr>
              <w:br/>
            </w:r>
            <w:r w:rsidRPr="000E6D08">
              <w:rPr>
                <w:szCs w:val="22"/>
                <w:lang w:eastAsia="en-GB"/>
              </w:rPr>
              <w:br/>
            </w:r>
          </w:p>
          <w:p w:rsidR="000E6D08" w:rsidRPr="000E6D08" w:rsidRDefault="000E6D08" w:rsidP="000E6D08">
            <w:pPr>
              <w:spacing w:before="120" w:after="120"/>
              <w:rPr>
                <w:szCs w:val="22"/>
                <w:lang w:eastAsia="en-GB"/>
              </w:rPr>
            </w:pPr>
            <w:r w:rsidRPr="000E6D08">
              <w:rPr>
                <w:sz w:val="22"/>
                <w:szCs w:val="22"/>
                <w:lang w:eastAsia="en-GB"/>
              </w:rPr>
              <w:t>c2) [ …]</w:t>
            </w:r>
            <w:r w:rsidRPr="000E6D08">
              <w:rPr>
                <w:szCs w:val="22"/>
                <w:lang w:eastAsia="en-GB"/>
              </w:rPr>
              <w:br/>
            </w:r>
            <w:r w:rsidRPr="000E6D08">
              <w:rPr>
                <w:szCs w:val="22"/>
                <w:lang w:eastAsia="en-GB"/>
              </w:rPr>
              <w:br/>
            </w:r>
            <w:r w:rsidRPr="000E6D08">
              <w:rPr>
                <w:sz w:val="22"/>
                <w:szCs w:val="22"/>
                <w:lang w:eastAsia="en-GB"/>
              </w:rPr>
              <w:t>d) [] Igen [] Nem</w:t>
            </w:r>
            <w:r w:rsidRPr="000E6D08">
              <w:rPr>
                <w:szCs w:val="22"/>
                <w:lang w:eastAsia="en-GB"/>
              </w:rPr>
              <w:br/>
            </w:r>
            <w:r w:rsidRPr="000E6D08">
              <w:rPr>
                <w:b/>
                <w:sz w:val="22"/>
                <w:szCs w:val="22"/>
                <w:lang w:eastAsia="en-GB"/>
              </w:rPr>
              <w:t>Ha igen</w:t>
            </w:r>
            <w:r w:rsidRPr="000E6D08">
              <w:rPr>
                <w:sz w:val="22"/>
                <w:szCs w:val="22"/>
                <w:lang w:eastAsia="en-GB"/>
              </w:rPr>
              <w:t>, kérjük, részletezze: [</w:t>
            </w:r>
            <w:proofErr w:type="gramStart"/>
            <w:r w:rsidRPr="000E6D08">
              <w:rPr>
                <w:sz w:val="22"/>
                <w:szCs w:val="22"/>
                <w:lang w:eastAsia="en-GB"/>
              </w:rPr>
              <w:t>……</w:t>
            </w:r>
            <w:proofErr w:type="gramEnd"/>
            <w:r w:rsidRPr="000E6D08">
              <w:rPr>
                <w:sz w:val="22"/>
                <w:szCs w:val="22"/>
                <w:lang w:eastAsia="en-GB"/>
              </w:rPr>
              <w:t>]</w:t>
            </w:r>
          </w:p>
        </w:tc>
        <w:tc>
          <w:tcPr>
            <w:tcW w:w="2323" w:type="dxa"/>
            <w:shd w:val="clear" w:color="auto" w:fill="auto"/>
          </w:tcPr>
          <w:p w:rsidR="000E6D08" w:rsidRPr="000E6D08" w:rsidRDefault="000E6D08" w:rsidP="000E6D08">
            <w:pPr>
              <w:spacing w:before="120" w:after="120"/>
              <w:rPr>
                <w:szCs w:val="22"/>
                <w:lang w:eastAsia="en-GB"/>
              </w:rPr>
            </w:pPr>
            <w:r w:rsidRPr="000E6D08">
              <w:rPr>
                <w:szCs w:val="22"/>
                <w:lang w:eastAsia="en-GB"/>
              </w:rPr>
              <w:lastRenderedPageBreak/>
              <w:br/>
            </w:r>
            <w:r w:rsidRPr="000E6D08">
              <w:rPr>
                <w:sz w:val="22"/>
                <w:szCs w:val="22"/>
                <w:lang w:eastAsia="en-GB"/>
              </w:rPr>
              <w:t>a) [</w:t>
            </w:r>
            <w:proofErr w:type="gramStart"/>
            <w:r w:rsidRPr="000E6D08">
              <w:rPr>
                <w:sz w:val="22"/>
                <w:szCs w:val="22"/>
                <w:lang w:eastAsia="en-GB"/>
              </w:rPr>
              <w:t>……</w:t>
            </w:r>
            <w:proofErr w:type="gramEnd"/>
            <w:r w:rsidRPr="000E6D08">
              <w:rPr>
                <w:sz w:val="22"/>
                <w:szCs w:val="22"/>
                <w:lang w:eastAsia="en-GB"/>
              </w:rPr>
              <w:t>]</w:t>
            </w:r>
            <w:r w:rsidRPr="000E6D08">
              <w:rPr>
                <w:szCs w:val="22"/>
                <w:lang w:eastAsia="en-GB"/>
              </w:rPr>
              <w:br/>
            </w:r>
            <w:r w:rsidRPr="000E6D08">
              <w:rPr>
                <w:sz w:val="22"/>
                <w:szCs w:val="22"/>
                <w:lang w:eastAsia="en-GB"/>
              </w:rPr>
              <w:t>b) [……]</w:t>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c1) [] Igen [] Nem</w:t>
            </w:r>
          </w:p>
          <w:p w:rsidR="000E6D08" w:rsidRPr="000E6D08" w:rsidRDefault="000E6D08" w:rsidP="000E6D08">
            <w:pPr>
              <w:numPr>
                <w:ilvl w:val="0"/>
                <w:numId w:val="46"/>
              </w:numPr>
              <w:spacing w:before="120" w:after="120"/>
              <w:jc w:val="both"/>
              <w:rPr>
                <w:szCs w:val="22"/>
                <w:lang w:eastAsia="en-GB"/>
              </w:rPr>
            </w:pPr>
            <w:r w:rsidRPr="000E6D08">
              <w:rPr>
                <w:sz w:val="22"/>
                <w:szCs w:val="22"/>
                <w:lang w:eastAsia="en-GB"/>
              </w:rPr>
              <w:lastRenderedPageBreak/>
              <w:t>[] Igen [] Nem</w:t>
            </w:r>
          </w:p>
          <w:p w:rsidR="000E6D08" w:rsidRPr="000E6D08" w:rsidRDefault="000E6D08" w:rsidP="000E6D08">
            <w:pPr>
              <w:numPr>
                <w:ilvl w:val="0"/>
                <w:numId w:val="46"/>
              </w:numPr>
              <w:spacing w:before="120" w:after="120"/>
              <w:jc w:val="both"/>
              <w:rPr>
                <w:szCs w:val="22"/>
                <w:lang w:eastAsia="en-GB"/>
              </w:rPr>
            </w:pPr>
            <w:r w:rsidRPr="000E6D08">
              <w:rPr>
                <w:sz w:val="22"/>
                <w:szCs w:val="22"/>
                <w:lang w:eastAsia="en-GB"/>
              </w:rPr>
              <w:t>[……]</w:t>
            </w:r>
            <w:r w:rsidRPr="000E6D08">
              <w:rPr>
                <w:szCs w:val="22"/>
                <w:lang w:eastAsia="en-GB"/>
              </w:rPr>
              <w:br/>
            </w:r>
          </w:p>
          <w:p w:rsidR="000E6D08" w:rsidRPr="000E6D08" w:rsidRDefault="000E6D08" w:rsidP="000E6D08">
            <w:pPr>
              <w:numPr>
                <w:ilvl w:val="0"/>
                <w:numId w:val="46"/>
              </w:numPr>
              <w:spacing w:before="120" w:after="120"/>
              <w:jc w:val="both"/>
              <w:rPr>
                <w:szCs w:val="22"/>
                <w:lang w:eastAsia="en-GB"/>
              </w:rPr>
            </w:pPr>
            <w:r w:rsidRPr="000E6D08">
              <w:rPr>
                <w:sz w:val="22"/>
                <w:szCs w:val="22"/>
                <w:lang w:eastAsia="en-GB"/>
              </w:rPr>
              <w:t>[</w:t>
            </w:r>
            <w:proofErr w:type="gramStart"/>
            <w:r w:rsidRPr="000E6D08">
              <w:rPr>
                <w:sz w:val="22"/>
                <w:szCs w:val="22"/>
                <w:lang w:eastAsia="en-GB"/>
              </w:rPr>
              <w:t>……</w:t>
            </w:r>
            <w:proofErr w:type="gramEnd"/>
            <w:r w:rsidRPr="000E6D08">
              <w:rPr>
                <w:sz w:val="22"/>
                <w:szCs w:val="22"/>
                <w:lang w:eastAsia="en-GB"/>
              </w:rPr>
              <w:t>]</w:t>
            </w:r>
            <w:r w:rsidRPr="000E6D08">
              <w:rPr>
                <w:szCs w:val="22"/>
                <w:lang w:eastAsia="en-GB"/>
              </w:rPr>
              <w:br/>
            </w:r>
            <w:r w:rsidRPr="000E6D08">
              <w:rPr>
                <w:szCs w:val="22"/>
                <w:lang w:eastAsia="en-GB"/>
              </w:rPr>
              <w:br/>
            </w:r>
          </w:p>
          <w:p w:rsidR="000E6D08" w:rsidRPr="000E6D08" w:rsidRDefault="000E6D08" w:rsidP="000E6D08">
            <w:pPr>
              <w:spacing w:before="120" w:after="120"/>
              <w:rPr>
                <w:szCs w:val="22"/>
                <w:lang w:eastAsia="en-GB"/>
              </w:rPr>
            </w:pPr>
            <w:r w:rsidRPr="000E6D08">
              <w:rPr>
                <w:sz w:val="22"/>
                <w:szCs w:val="22"/>
                <w:lang w:eastAsia="en-GB"/>
              </w:rPr>
              <w:t>c2) [ …]</w:t>
            </w:r>
            <w:r w:rsidRPr="000E6D08">
              <w:rPr>
                <w:szCs w:val="22"/>
                <w:lang w:eastAsia="en-GB"/>
              </w:rPr>
              <w:br/>
            </w:r>
            <w:r w:rsidRPr="000E6D08">
              <w:rPr>
                <w:szCs w:val="22"/>
                <w:lang w:eastAsia="en-GB"/>
              </w:rPr>
              <w:br/>
            </w:r>
            <w:r w:rsidRPr="000E6D08">
              <w:rPr>
                <w:sz w:val="22"/>
                <w:szCs w:val="22"/>
                <w:lang w:eastAsia="en-GB"/>
              </w:rPr>
              <w:t>d) [] Igen [] Nem</w:t>
            </w:r>
            <w:r w:rsidRPr="000E6D08">
              <w:rPr>
                <w:szCs w:val="22"/>
                <w:lang w:eastAsia="en-GB"/>
              </w:rPr>
              <w:br/>
            </w:r>
            <w:r w:rsidRPr="000E6D08">
              <w:rPr>
                <w:b/>
                <w:sz w:val="22"/>
                <w:szCs w:val="22"/>
                <w:lang w:eastAsia="en-GB"/>
              </w:rPr>
              <w:t>Ha igen</w:t>
            </w:r>
            <w:r w:rsidRPr="000E6D08">
              <w:rPr>
                <w:sz w:val="22"/>
                <w:szCs w:val="22"/>
                <w:lang w:eastAsia="en-GB"/>
              </w:rPr>
              <w:t>, kérjük, részletezze: [</w:t>
            </w:r>
            <w:proofErr w:type="gramStart"/>
            <w:r w:rsidRPr="000E6D08">
              <w:rPr>
                <w:sz w:val="22"/>
                <w:szCs w:val="22"/>
                <w:lang w:eastAsia="en-GB"/>
              </w:rPr>
              <w:t>……</w:t>
            </w:r>
            <w:proofErr w:type="gramEnd"/>
            <w:r w:rsidRPr="000E6D08">
              <w:rPr>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lastRenderedPageBreak/>
              <w:t xml:space="preserve">Ha az adók vagy társadalombiztosítási járulékok befizetésére vonatkozó dokumentáció elektronikusan elérhető, kérjük, adja meg a következő </w:t>
            </w:r>
            <w:proofErr w:type="gramStart"/>
            <w:r w:rsidRPr="000E6D08">
              <w:rPr>
                <w:sz w:val="22"/>
                <w:szCs w:val="22"/>
                <w:lang w:eastAsia="en-GB"/>
              </w:rPr>
              <w:t>információkat</w:t>
            </w:r>
            <w:proofErr w:type="gramEnd"/>
            <w:r w:rsidRPr="000E6D08">
              <w:rPr>
                <w:sz w:val="22"/>
                <w:szCs w:val="22"/>
                <w:lang w:eastAsia="en-GB"/>
              </w:rPr>
              <w:t>:</w:t>
            </w:r>
          </w:p>
        </w:tc>
        <w:tc>
          <w:tcPr>
            <w:tcW w:w="4645" w:type="dxa"/>
            <w:gridSpan w:val="2"/>
            <w:shd w:val="clear" w:color="auto" w:fill="auto"/>
          </w:tcPr>
          <w:p w:rsidR="000E6D08" w:rsidRPr="000E6D08" w:rsidRDefault="000E6D08" w:rsidP="000E6D08">
            <w:pPr>
              <w:spacing w:before="120" w:after="120"/>
              <w:rPr>
                <w:szCs w:val="22"/>
                <w:lang w:eastAsia="en-GB"/>
              </w:rPr>
            </w:pPr>
            <w:r w:rsidRPr="000E6D08">
              <w:rPr>
                <w:sz w:val="22"/>
                <w:szCs w:val="22"/>
                <w:lang w:eastAsia="en-GB"/>
              </w:rPr>
              <w:t>(internetcím, a kibocsátó hatóság vagy testület, a dokumentáció pontos hivatkozási adatai):</w:t>
            </w:r>
            <w:r w:rsidRPr="000E6D08">
              <w:rPr>
                <w:sz w:val="22"/>
                <w:szCs w:val="22"/>
                <w:vertAlign w:val="superscript"/>
                <w:lang w:eastAsia="en-GB"/>
              </w:rPr>
              <w:t xml:space="preserve"> </w:t>
            </w:r>
            <w:r w:rsidRPr="000E6D08">
              <w:rPr>
                <w:sz w:val="22"/>
                <w:szCs w:val="22"/>
                <w:vertAlign w:val="superscript"/>
                <w:lang w:eastAsia="en-GB"/>
              </w:rPr>
              <w:footnoteReference w:id="28"/>
            </w:r>
            <w:r w:rsidRPr="000E6D08">
              <w:rPr>
                <w:szCs w:val="22"/>
                <w:lang w:eastAsia="en-GB"/>
              </w:rPr>
              <w:br/>
            </w:r>
            <w:r w:rsidRPr="000E6D08">
              <w:rPr>
                <w:sz w:val="22"/>
                <w:szCs w:val="22"/>
                <w:lang w:eastAsia="en-GB"/>
              </w:rPr>
              <w:t>[</w:t>
            </w:r>
            <w:proofErr w:type="gramStart"/>
            <w:r w:rsidRPr="000E6D08">
              <w:rPr>
                <w:sz w:val="22"/>
                <w:szCs w:val="22"/>
                <w:lang w:eastAsia="en-GB"/>
              </w:rPr>
              <w:t>……</w:t>
            </w:r>
            <w:proofErr w:type="gramEnd"/>
            <w:r w:rsidRPr="000E6D08">
              <w:rPr>
                <w:sz w:val="22"/>
                <w:szCs w:val="22"/>
                <w:lang w:eastAsia="en-GB"/>
              </w:rPr>
              <w:t>][……][……]</w:t>
            </w:r>
          </w:p>
        </w:tc>
      </w:tr>
    </w:tbl>
    <w:p w:rsidR="000E6D08" w:rsidRPr="000E6D08" w:rsidRDefault="000E6D08" w:rsidP="000E6D08">
      <w:pPr>
        <w:keepNext/>
        <w:spacing w:before="120" w:after="360"/>
        <w:jc w:val="center"/>
        <w:rPr>
          <w:b/>
          <w:smallCaps/>
          <w:sz w:val="22"/>
          <w:szCs w:val="22"/>
          <w:lang w:eastAsia="en-GB"/>
        </w:rPr>
      </w:pPr>
      <w:r w:rsidRPr="000E6D08">
        <w:rPr>
          <w:b/>
          <w:smallCaps/>
          <w:sz w:val="22"/>
          <w:szCs w:val="22"/>
          <w:lang w:eastAsia="en-GB"/>
        </w:rPr>
        <w:t>C: Fizetésképtelenséggel, összeférhetetlenséggel vagy szakmai kötelességszegéssel kapcsolatos okok</w:t>
      </w:r>
      <w:r w:rsidRPr="000E6D08">
        <w:rPr>
          <w:b/>
          <w:smallCaps/>
          <w:sz w:val="22"/>
          <w:szCs w:val="22"/>
          <w:vertAlign w:val="superscript"/>
          <w:lang w:eastAsia="en-GB"/>
        </w:rPr>
        <w:footnoteReference w:id="29"/>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sz w:val="22"/>
          <w:szCs w:val="22"/>
          <w:lang w:eastAsia="en-GB"/>
        </w:rPr>
      </w:pPr>
      <w:r w:rsidRPr="000E6D08">
        <w:rPr>
          <w:b/>
          <w:sz w:val="22"/>
          <w:szCs w:val="22"/>
          <w:lang w:eastAsia="en-GB"/>
        </w:rPr>
        <w:t xml:space="preserve">Felhívjuk a figyelmet, hogy e közbeszerzés alkalmazásában lehetséges, hogy a következő kizárási okok valamelyikét a nemzeti jog, a vonatkozó hirdetmény vagy a közbeszerzési </w:t>
      </w:r>
      <w:proofErr w:type="gramStart"/>
      <w:r w:rsidRPr="000E6D08">
        <w:rPr>
          <w:b/>
          <w:sz w:val="22"/>
          <w:szCs w:val="22"/>
          <w:lang w:eastAsia="en-GB"/>
        </w:rPr>
        <w:t>dokumentumok</w:t>
      </w:r>
      <w:proofErr w:type="gramEnd"/>
      <w:r w:rsidRPr="000E6D08">
        <w:rPr>
          <w:b/>
          <w:sz w:val="22"/>
          <w:szCs w:val="22"/>
          <w:lang w:eastAsia="en-GB"/>
        </w:rPr>
        <w:t xml:space="preserve">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3"/>
      </w:tblGrid>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Esetleges fizetésképtelenség, összeférhetetlenség vagy szakmai kötelességszegés</w:t>
            </w:r>
          </w:p>
        </w:tc>
        <w:tc>
          <w:tcPr>
            <w:tcW w:w="4645"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rPr>
          <w:trHeight w:val="406"/>
        </w:trPr>
        <w:tc>
          <w:tcPr>
            <w:tcW w:w="4644" w:type="dxa"/>
            <w:vMerge w:val="restart"/>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xml:space="preserve">A gazdasági szereplő </w:t>
            </w:r>
            <w:r w:rsidRPr="000E6D08">
              <w:rPr>
                <w:b/>
                <w:sz w:val="22"/>
                <w:szCs w:val="22"/>
                <w:lang w:eastAsia="en-GB"/>
              </w:rPr>
              <w:t>tudomása szerint</w:t>
            </w:r>
            <w:r w:rsidRPr="000E6D08">
              <w:rPr>
                <w:sz w:val="22"/>
                <w:szCs w:val="22"/>
                <w:lang w:eastAsia="en-GB"/>
              </w:rPr>
              <w:t xml:space="preserve"> megszegte-e </w:t>
            </w:r>
            <w:r w:rsidRPr="000E6D08">
              <w:rPr>
                <w:b/>
                <w:sz w:val="22"/>
                <w:szCs w:val="22"/>
                <w:lang w:eastAsia="en-GB"/>
              </w:rPr>
              <w:t>kötelezettségeit</w:t>
            </w:r>
            <w:r w:rsidRPr="000E6D08">
              <w:rPr>
                <w:sz w:val="22"/>
                <w:szCs w:val="22"/>
                <w:lang w:eastAsia="en-GB"/>
              </w:rPr>
              <w:t xml:space="preserve"> a </w:t>
            </w:r>
            <w:r w:rsidRPr="000E6D08">
              <w:rPr>
                <w:b/>
                <w:sz w:val="22"/>
                <w:szCs w:val="22"/>
                <w:lang w:eastAsia="en-GB"/>
              </w:rPr>
              <w:t>környezetvédelmi, a szociális és a munkajog terén</w:t>
            </w:r>
            <w:r w:rsidRPr="000E6D08">
              <w:rPr>
                <w:b/>
                <w:sz w:val="22"/>
                <w:szCs w:val="22"/>
                <w:vertAlign w:val="superscript"/>
                <w:lang w:eastAsia="en-GB"/>
              </w:rPr>
              <w:footnoteReference w:id="30"/>
            </w:r>
            <w:r w:rsidRPr="000E6D08">
              <w:rPr>
                <w:b/>
                <w:sz w:val="22"/>
                <w:szCs w:val="22"/>
                <w:lang w:eastAsia="en-GB"/>
              </w:rPr>
              <w:t>?</w:t>
            </w:r>
          </w:p>
        </w:tc>
        <w:tc>
          <w:tcPr>
            <w:tcW w:w="4645"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Igen [] Nem</w:t>
            </w:r>
          </w:p>
        </w:tc>
      </w:tr>
      <w:tr w:rsidR="000E6D08" w:rsidRPr="000E6D08" w:rsidTr="008B3005">
        <w:trPr>
          <w:trHeight w:val="405"/>
        </w:trPr>
        <w:tc>
          <w:tcPr>
            <w:tcW w:w="4644" w:type="dxa"/>
            <w:vMerge/>
            <w:shd w:val="clear" w:color="auto" w:fill="auto"/>
          </w:tcPr>
          <w:p w:rsidR="000E6D08" w:rsidRPr="000E6D08" w:rsidRDefault="000E6D08" w:rsidP="000E6D08">
            <w:pPr>
              <w:spacing w:before="120" w:after="120"/>
              <w:jc w:val="both"/>
              <w:rPr>
                <w:szCs w:val="22"/>
                <w:lang w:eastAsia="en-GB"/>
              </w:rPr>
            </w:pPr>
          </w:p>
        </w:tc>
        <w:tc>
          <w:tcPr>
            <w:tcW w:w="4645" w:type="dxa"/>
            <w:shd w:val="clear" w:color="auto" w:fill="auto"/>
          </w:tcPr>
          <w:p w:rsidR="000E6D08" w:rsidRPr="000E6D08" w:rsidRDefault="000E6D08" w:rsidP="000E6D08">
            <w:pPr>
              <w:spacing w:before="120" w:after="120"/>
              <w:rPr>
                <w:szCs w:val="22"/>
                <w:lang w:eastAsia="en-GB"/>
              </w:rPr>
            </w:pPr>
            <w:r w:rsidRPr="000E6D08">
              <w:rPr>
                <w:b/>
                <w:sz w:val="22"/>
                <w:szCs w:val="22"/>
                <w:lang w:eastAsia="en-GB"/>
              </w:rPr>
              <w:t>Ha igen</w:t>
            </w:r>
            <w:r w:rsidRPr="000E6D08">
              <w:rPr>
                <w:sz w:val="22"/>
                <w:szCs w:val="22"/>
                <w:lang w:eastAsia="en-GB"/>
              </w:rPr>
              <w:t>, hozott-e a gazdasági szereplő olyan intézkedéseket, amelyek e kizárási okok ellenére igazolják megbízhatóságát (öntisztázás)?</w:t>
            </w:r>
            <w:r w:rsidRPr="000E6D08">
              <w:rPr>
                <w:sz w:val="22"/>
                <w:szCs w:val="22"/>
                <w:lang w:eastAsia="en-GB"/>
              </w:rPr>
              <w:br/>
              <w:t>[] Igen [] Nem</w:t>
            </w:r>
            <w:r w:rsidRPr="000E6D08">
              <w:rPr>
                <w:sz w:val="22"/>
                <w:szCs w:val="22"/>
                <w:lang w:eastAsia="en-GB"/>
              </w:rPr>
              <w:br/>
              <w:t>Amennyiben igen, kérjük, ismertesse ezeket az intézkedéseket: [</w:t>
            </w:r>
            <w:proofErr w:type="gramStart"/>
            <w:r w:rsidRPr="000E6D08">
              <w:rPr>
                <w:sz w:val="22"/>
                <w:szCs w:val="22"/>
                <w:lang w:eastAsia="en-GB"/>
              </w:rPr>
              <w:t>……</w:t>
            </w:r>
            <w:proofErr w:type="gramEnd"/>
            <w:r w:rsidRPr="000E6D08">
              <w:rPr>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b/>
                <w:szCs w:val="22"/>
                <w:lang w:eastAsia="en-GB"/>
              </w:rPr>
            </w:pPr>
            <w:r w:rsidRPr="000E6D08">
              <w:rPr>
                <w:sz w:val="22"/>
                <w:szCs w:val="22"/>
                <w:lang w:eastAsia="en-GB"/>
              </w:rPr>
              <w:t>A gazdasági szereplő a következő helyzetek bármelyikében van-e:</w:t>
            </w:r>
            <w:r w:rsidRPr="000E6D08">
              <w:rPr>
                <w:szCs w:val="22"/>
                <w:lang w:eastAsia="en-GB"/>
              </w:rPr>
              <w:br/>
            </w:r>
            <w:r w:rsidRPr="000E6D08">
              <w:rPr>
                <w:sz w:val="22"/>
                <w:szCs w:val="22"/>
                <w:lang w:eastAsia="en-GB"/>
              </w:rPr>
              <w:t>a)</w:t>
            </w:r>
            <w:r w:rsidRPr="000E6D08">
              <w:rPr>
                <w:b/>
                <w:sz w:val="22"/>
                <w:szCs w:val="22"/>
                <w:lang w:eastAsia="en-GB"/>
              </w:rPr>
              <w:t xml:space="preserve"> Csődeljárás, </w:t>
            </w:r>
            <w:r w:rsidRPr="000E6D08">
              <w:rPr>
                <w:sz w:val="22"/>
                <w:szCs w:val="22"/>
                <w:lang w:eastAsia="en-GB"/>
              </w:rPr>
              <w:t>vagy</w:t>
            </w:r>
            <w:r w:rsidRPr="000E6D08">
              <w:rPr>
                <w:szCs w:val="22"/>
                <w:lang w:eastAsia="en-GB"/>
              </w:rPr>
              <w:br/>
            </w:r>
            <w:r w:rsidRPr="000E6D08">
              <w:rPr>
                <w:sz w:val="22"/>
                <w:szCs w:val="22"/>
                <w:lang w:eastAsia="en-GB"/>
              </w:rPr>
              <w:t>b)</w:t>
            </w:r>
            <w:r w:rsidRPr="000E6D08">
              <w:rPr>
                <w:b/>
                <w:sz w:val="22"/>
                <w:szCs w:val="22"/>
                <w:lang w:eastAsia="en-GB"/>
              </w:rPr>
              <w:t xml:space="preserve"> Fizetésképtelenségi eljárás</w:t>
            </w:r>
            <w:r w:rsidRPr="000E6D08">
              <w:rPr>
                <w:sz w:val="22"/>
                <w:szCs w:val="22"/>
                <w:lang w:eastAsia="en-GB"/>
              </w:rPr>
              <w:t xml:space="preserve"> vagy felszámolási eljárás alatt áll, vagy</w:t>
            </w:r>
            <w:r w:rsidRPr="000E6D08">
              <w:rPr>
                <w:szCs w:val="22"/>
                <w:lang w:eastAsia="en-GB"/>
              </w:rPr>
              <w:br/>
            </w:r>
            <w:r w:rsidRPr="000E6D08">
              <w:rPr>
                <w:sz w:val="22"/>
                <w:szCs w:val="22"/>
                <w:lang w:eastAsia="en-GB"/>
              </w:rPr>
              <w:t xml:space="preserve">c) </w:t>
            </w:r>
            <w:r w:rsidRPr="000E6D08">
              <w:rPr>
                <w:b/>
                <w:sz w:val="22"/>
                <w:szCs w:val="22"/>
                <w:lang w:eastAsia="en-GB"/>
              </w:rPr>
              <w:t>Hitelezőkkel csődegyezséget kötött</w:t>
            </w:r>
            <w:r w:rsidRPr="000E6D08">
              <w:rPr>
                <w:sz w:val="22"/>
                <w:szCs w:val="22"/>
                <w:lang w:eastAsia="en-GB"/>
              </w:rPr>
              <w:t>, vagy</w:t>
            </w:r>
            <w:r w:rsidRPr="000E6D08">
              <w:rPr>
                <w:szCs w:val="22"/>
                <w:lang w:eastAsia="en-GB"/>
              </w:rPr>
              <w:br/>
            </w:r>
            <w:r w:rsidRPr="000E6D08">
              <w:rPr>
                <w:sz w:val="22"/>
                <w:szCs w:val="22"/>
                <w:lang w:eastAsia="en-GB"/>
              </w:rPr>
              <w:lastRenderedPageBreak/>
              <w:t xml:space="preserve">d) </w:t>
            </w:r>
            <w:proofErr w:type="gramStart"/>
            <w:r w:rsidRPr="000E6D08">
              <w:rPr>
                <w:sz w:val="22"/>
                <w:szCs w:val="22"/>
                <w:lang w:eastAsia="en-GB"/>
              </w:rPr>
              <w:t>A</w:t>
            </w:r>
            <w:proofErr w:type="gramEnd"/>
            <w:r w:rsidRPr="000E6D08">
              <w:rPr>
                <w:sz w:val="22"/>
                <w:szCs w:val="22"/>
                <w:lang w:eastAsia="en-GB"/>
              </w:rPr>
              <w:t xml:space="preserve"> nemzeti törvények és rendeletek szerinti hasonló eljárás következtében bármely hasonló helyzetben van</w:t>
            </w:r>
            <w:r w:rsidRPr="000E6D08">
              <w:rPr>
                <w:sz w:val="22"/>
                <w:szCs w:val="22"/>
                <w:vertAlign w:val="superscript"/>
                <w:lang w:eastAsia="en-GB"/>
              </w:rPr>
              <w:footnoteReference w:id="31"/>
            </w:r>
            <w:r w:rsidRPr="000E6D08">
              <w:rPr>
                <w:sz w:val="22"/>
                <w:szCs w:val="22"/>
                <w:lang w:eastAsia="en-GB"/>
              </w:rPr>
              <w:t>, vagy</w:t>
            </w:r>
            <w:r w:rsidRPr="000E6D08">
              <w:rPr>
                <w:szCs w:val="22"/>
                <w:lang w:eastAsia="en-GB"/>
              </w:rPr>
              <w:br/>
            </w:r>
            <w:r w:rsidRPr="000E6D08">
              <w:rPr>
                <w:sz w:val="22"/>
                <w:szCs w:val="22"/>
                <w:lang w:eastAsia="en-GB"/>
              </w:rPr>
              <w:t>e) Vagyonát felszámoló vagy bíróság kezeli, vagy</w:t>
            </w:r>
            <w:r w:rsidRPr="000E6D08">
              <w:rPr>
                <w:szCs w:val="22"/>
                <w:lang w:eastAsia="en-GB"/>
              </w:rPr>
              <w:br/>
            </w:r>
            <w:r w:rsidRPr="000E6D08">
              <w:rPr>
                <w:sz w:val="22"/>
                <w:szCs w:val="22"/>
                <w:lang w:eastAsia="en-GB"/>
              </w:rPr>
              <w:t>f) Üzleti tevékenységét felfüggesztette?</w:t>
            </w:r>
            <w:r w:rsidRPr="000E6D08">
              <w:rPr>
                <w:szCs w:val="22"/>
                <w:lang w:eastAsia="en-GB"/>
              </w:rPr>
              <w:br/>
            </w:r>
            <w:r w:rsidRPr="000E6D08">
              <w:rPr>
                <w:b/>
                <w:sz w:val="22"/>
                <w:szCs w:val="22"/>
                <w:lang w:eastAsia="en-GB"/>
              </w:rPr>
              <w:t>Ha igen:</w:t>
            </w:r>
          </w:p>
          <w:p w:rsidR="000E6D08" w:rsidRPr="000E6D08" w:rsidRDefault="000E6D08" w:rsidP="000E6D08">
            <w:pPr>
              <w:numPr>
                <w:ilvl w:val="0"/>
                <w:numId w:val="46"/>
              </w:numPr>
              <w:spacing w:before="120" w:after="120"/>
              <w:jc w:val="both"/>
              <w:rPr>
                <w:szCs w:val="22"/>
                <w:lang w:eastAsia="en-GB"/>
              </w:rPr>
            </w:pPr>
            <w:r w:rsidRPr="000E6D08">
              <w:rPr>
                <w:sz w:val="22"/>
                <w:szCs w:val="22"/>
                <w:lang w:eastAsia="en-GB"/>
              </w:rPr>
              <w:t>Kérjük, részletezze:</w:t>
            </w:r>
          </w:p>
          <w:p w:rsidR="000E6D08" w:rsidRPr="000E6D08" w:rsidRDefault="000E6D08" w:rsidP="000E6D08">
            <w:pPr>
              <w:numPr>
                <w:ilvl w:val="0"/>
                <w:numId w:val="46"/>
              </w:numPr>
              <w:spacing w:before="120" w:after="120"/>
              <w:jc w:val="both"/>
              <w:rPr>
                <w:szCs w:val="22"/>
                <w:lang w:eastAsia="en-GB"/>
              </w:rPr>
            </w:pPr>
            <w:r w:rsidRPr="000E6D08">
              <w:rPr>
                <w:sz w:val="22"/>
                <w:szCs w:val="22"/>
                <w:lang w:eastAsia="en-GB"/>
              </w:rPr>
              <w:t>Kérjük, ismertesse az okokat, amelyek miatt mégis képes lesz az alkalmazandó nemzeti szabályokat és üzletfolytonossági intézkedéseket figyelembe véve a szerződés teljesítésére</w:t>
            </w:r>
            <w:r w:rsidRPr="000E6D08">
              <w:rPr>
                <w:sz w:val="22"/>
                <w:szCs w:val="22"/>
                <w:vertAlign w:val="superscript"/>
                <w:lang w:eastAsia="en-GB"/>
              </w:rPr>
              <w:footnoteReference w:id="32"/>
            </w:r>
            <w:r w:rsidRPr="000E6D08">
              <w:rPr>
                <w:sz w:val="22"/>
                <w:szCs w:val="22"/>
                <w:lang w:eastAsia="en-GB"/>
              </w:rPr>
              <w:t>.</w:t>
            </w:r>
          </w:p>
          <w:p w:rsidR="000E6D08" w:rsidRPr="000E6D08" w:rsidRDefault="000E6D08" w:rsidP="000E6D08">
            <w:pPr>
              <w:spacing w:before="120" w:after="120"/>
              <w:rPr>
                <w:szCs w:val="22"/>
                <w:lang w:eastAsia="en-GB"/>
              </w:rPr>
            </w:pPr>
            <w:r w:rsidRPr="000E6D08">
              <w:rPr>
                <w:sz w:val="22"/>
                <w:szCs w:val="22"/>
                <w:lang w:eastAsia="en-GB"/>
              </w:rPr>
              <w:t xml:space="preserve">Ha a vonatkozó </w:t>
            </w:r>
            <w:proofErr w:type="gramStart"/>
            <w:r w:rsidRPr="000E6D08">
              <w:rPr>
                <w:sz w:val="22"/>
                <w:szCs w:val="22"/>
                <w:lang w:eastAsia="en-GB"/>
              </w:rPr>
              <w:t>információ</w:t>
            </w:r>
            <w:proofErr w:type="gramEnd"/>
            <w:r w:rsidRPr="000E6D08">
              <w:rPr>
                <w:sz w:val="22"/>
                <w:szCs w:val="22"/>
                <w:lang w:eastAsia="en-GB"/>
              </w:rPr>
              <w:t xml:space="preserve"> elektronikusan elérhető, kérjük, adja meg a következő információkat:</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lastRenderedPageBreak/>
              <w:t>[] Igen [] Nem</w:t>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lastRenderedPageBreak/>
              <w:br/>
            </w:r>
            <w:r w:rsidRPr="000E6D08">
              <w:rPr>
                <w:szCs w:val="22"/>
                <w:lang w:eastAsia="en-GB"/>
              </w:rPr>
              <w:br/>
            </w:r>
            <w:r w:rsidRPr="000E6D08">
              <w:rPr>
                <w:szCs w:val="22"/>
                <w:lang w:eastAsia="en-GB"/>
              </w:rPr>
              <w:br/>
            </w:r>
            <w:r w:rsidRPr="000E6D08">
              <w:rPr>
                <w:szCs w:val="22"/>
                <w:lang w:eastAsia="en-GB"/>
              </w:rPr>
              <w:br/>
            </w:r>
          </w:p>
          <w:p w:rsidR="000E6D08" w:rsidRPr="000E6D08" w:rsidRDefault="000E6D08" w:rsidP="000E6D08">
            <w:pPr>
              <w:numPr>
                <w:ilvl w:val="0"/>
                <w:numId w:val="46"/>
              </w:numPr>
              <w:spacing w:before="120" w:after="120"/>
              <w:jc w:val="both"/>
              <w:rPr>
                <w:szCs w:val="22"/>
                <w:lang w:eastAsia="en-GB"/>
              </w:rPr>
            </w:pPr>
            <w:r w:rsidRPr="000E6D08">
              <w:rPr>
                <w:sz w:val="22"/>
                <w:szCs w:val="22"/>
                <w:lang w:eastAsia="en-GB"/>
              </w:rPr>
              <w:t>[……]</w:t>
            </w:r>
          </w:p>
          <w:p w:rsidR="000E6D08" w:rsidRPr="000E6D08" w:rsidRDefault="000E6D08" w:rsidP="000E6D08">
            <w:pPr>
              <w:numPr>
                <w:ilvl w:val="0"/>
                <w:numId w:val="46"/>
              </w:numPr>
              <w:spacing w:before="120" w:after="120"/>
              <w:jc w:val="both"/>
              <w:rPr>
                <w:szCs w:val="22"/>
                <w:lang w:eastAsia="en-GB"/>
              </w:rPr>
            </w:pPr>
            <w:r w:rsidRPr="000E6D08">
              <w:rPr>
                <w:sz w:val="22"/>
                <w:szCs w:val="22"/>
                <w:lang w:eastAsia="en-GB"/>
              </w:rPr>
              <w:t>[……]</w:t>
            </w:r>
            <w:r w:rsidRPr="000E6D08">
              <w:rPr>
                <w:szCs w:val="22"/>
                <w:lang w:eastAsia="en-GB"/>
              </w:rPr>
              <w:br/>
            </w:r>
            <w:r w:rsidRPr="000E6D08">
              <w:rPr>
                <w:szCs w:val="22"/>
                <w:lang w:eastAsia="en-GB"/>
              </w:rPr>
              <w:br/>
            </w:r>
            <w:r w:rsidRPr="000E6D08">
              <w:rPr>
                <w:szCs w:val="22"/>
                <w:lang w:eastAsia="en-GB"/>
              </w:rPr>
              <w:br/>
            </w:r>
          </w:p>
          <w:p w:rsidR="000E6D08" w:rsidRPr="000E6D08" w:rsidRDefault="000E6D08" w:rsidP="000E6D08">
            <w:pPr>
              <w:spacing w:before="120" w:after="120"/>
              <w:ind w:left="850"/>
              <w:jc w:val="both"/>
              <w:rPr>
                <w:szCs w:val="22"/>
                <w:lang w:eastAsia="en-GB"/>
              </w:rPr>
            </w:pPr>
            <w:r w:rsidRPr="000E6D08">
              <w:rPr>
                <w:szCs w:val="22"/>
                <w:lang w:eastAsia="en-GB"/>
              </w:rPr>
              <w:br/>
            </w:r>
          </w:p>
          <w:p w:rsidR="000E6D08" w:rsidRPr="000E6D08" w:rsidRDefault="000E6D08" w:rsidP="000E6D08">
            <w:pPr>
              <w:spacing w:before="120" w:after="120"/>
              <w:jc w:val="both"/>
              <w:rPr>
                <w:szCs w:val="22"/>
                <w:lang w:eastAsia="en-GB"/>
              </w:rPr>
            </w:pPr>
            <w:r w:rsidRPr="000E6D08">
              <w:rPr>
                <w:sz w:val="22"/>
                <w:szCs w:val="22"/>
                <w:lang w:eastAsia="en-GB"/>
              </w:rPr>
              <w:t>(internetcím, a kibocsátó hatóság vagy testület, a dokumentáció pontos hivatkozási adatai): [</w:t>
            </w:r>
            <w:proofErr w:type="gramStart"/>
            <w:r w:rsidRPr="000E6D08">
              <w:rPr>
                <w:sz w:val="22"/>
                <w:szCs w:val="22"/>
                <w:lang w:eastAsia="en-GB"/>
              </w:rPr>
              <w:t>……</w:t>
            </w:r>
            <w:proofErr w:type="gramEnd"/>
            <w:r w:rsidRPr="000E6D08">
              <w:rPr>
                <w:sz w:val="22"/>
                <w:szCs w:val="22"/>
                <w:lang w:eastAsia="en-GB"/>
              </w:rPr>
              <w:t>][……][……]</w:t>
            </w:r>
          </w:p>
        </w:tc>
      </w:tr>
      <w:tr w:rsidR="000E6D08" w:rsidRPr="000E6D08" w:rsidTr="008B3005">
        <w:trPr>
          <w:trHeight w:val="303"/>
        </w:trPr>
        <w:tc>
          <w:tcPr>
            <w:tcW w:w="4644" w:type="dxa"/>
            <w:vMerge w:val="restart"/>
            <w:shd w:val="clear" w:color="auto" w:fill="auto"/>
          </w:tcPr>
          <w:p w:rsidR="000E6D08" w:rsidRPr="000E6D08" w:rsidRDefault="000E6D08" w:rsidP="000E6D08">
            <w:pPr>
              <w:spacing w:before="120" w:after="120"/>
              <w:rPr>
                <w:szCs w:val="22"/>
                <w:lang w:eastAsia="en-GB"/>
              </w:rPr>
            </w:pPr>
            <w:r w:rsidRPr="000E6D08">
              <w:rPr>
                <w:sz w:val="22"/>
                <w:szCs w:val="22"/>
                <w:lang w:eastAsia="en-GB"/>
              </w:rPr>
              <w:lastRenderedPageBreak/>
              <w:t xml:space="preserve">Elkövetett-e a gazdasági szereplő </w:t>
            </w:r>
            <w:r w:rsidRPr="000E6D08">
              <w:rPr>
                <w:b/>
                <w:sz w:val="22"/>
                <w:szCs w:val="22"/>
                <w:lang w:eastAsia="en-GB"/>
              </w:rPr>
              <w:t>súlyos szakmai kötelességszegést</w:t>
            </w:r>
            <w:r w:rsidRPr="000E6D08">
              <w:rPr>
                <w:b/>
                <w:sz w:val="22"/>
                <w:szCs w:val="22"/>
                <w:vertAlign w:val="superscript"/>
                <w:lang w:eastAsia="en-GB"/>
              </w:rPr>
              <w:footnoteReference w:id="33"/>
            </w:r>
            <w:r w:rsidRPr="000E6D08">
              <w:rPr>
                <w:sz w:val="22"/>
                <w:szCs w:val="22"/>
                <w:lang w:eastAsia="en-GB"/>
              </w:rPr>
              <w:t xml:space="preserve">? </w:t>
            </w:r>
            <w:r w:rsidRPr="000E6D08">
              <w:rPr>
                <w:sz w:val="22"/>
                <w:szCs w:val="22"/>
                <w:lang w:eastAsia="en-GB"/>
              </w:rPr>
              <w:br/>
              <w:t>Ha igen, kérjük, részletezze:</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Igen [] Nem,</w:t>
            </w:r>
            <w:r w:rsidRPr="000E6D08">
              <w:rPr>
                <w:szCs w:val="22"/>
                <w:lang w:eastAsia="en-GB"/>
              </w:rPr>
              <w:br/>
            </w:r>
            <w:r w:rsidRPr="000E6D08">
              <w:rPr>
                <w:szCs w:val="22"/>
                <w:lang w:eastAsia="en-GB"/>
              </w:rPr>
              <w:br/>
            </w:r>
            <w:r w:rsidRPr="000E6D08">
              <w:rPr>
                <w:sz w:val="22"/>
                <w:szCs w:val="22"/>
                <w:lang w:eastAsia="en-GB"/>
              </w:rPr>
              <w:t xml:space="preserve"> [</w:t>
            </w:r>
            <w:proofErr w:type="gramStart"/>
            <w:r w:rsidRPr="000E6D08">
              <w:rPr>
                <w:sz w:val="22"/>
                <w:szCs w:val="22"/>
                <w:lang w:eastAsia="en-GB"/>
              </w:rPr>
              <w:t>……</w:t>
            </w:r>
            <w:proofErr w:type="gramEnd"/>
            <w:r w:rsidRPr="000E6D08">
              <w:rPr>
                <w:sz w:val="22"/>
                <w:szCs w:val="22"/>
                <w:lang w:eastAsia="en-GB"/>
              </w:rPr>
              <w:t>]</w:t>
            </w:r>
          </w:p>
        </w:tc>
      </w:tr>
      <w:tr w:rsidR="000E6D08" w:rsidRPr="000E6D08" w:rsidTr="008B3005">
        <w:trPr>
          <w:trHeight w:val="303"/>
        </w:trPr>
        <w:tc>
          <w:tcPr>
            <w:tcW w:w="4644" w:type="dxa"/>
            <w:vMerge/>
            <w:shd w:val="clear" w:color="auto" w:fill="auto"/>
          </w:tcPr>
          <w:p w:rsidR="000E6D08" w:rsidRPr="000E6D08" w:rsidRDefault="000E6D08" w:rsidP="000E6D08">
            <w:pPr>
              <w:spacing w:before="120" w:after="120"/>
              <w:rPr>
                <w:szCs w:val="22"/>
                <w:lang w:eastAsia="en-GB"/>
              </w:rPr>
            </w:pPr>
          </w:p>
        </w:tc>
        <w:tc>
          <w:tcPr>
            <w:tcW w:w="4645" w:type="dxa"/>
            <w:shd w:val="clear" w:color="auto" w:fill="auto"/>
          </w:tcPr>
          <w:p w:rsidR="000E6D08" w:rsidRPr="000E6D08" w:rsidRDefault="000E6D08" w:rsidP="000E6D08">
            <w:pPr>
              <w:spacing w:before="120" w:after="120"/>
              <w:rPr>
                <w:sz w:val="22"/>
                <w:szCs w:val="22"/>
                <w:lang w:eastAsia="en-GB"/>
              </w:rPr>
            </w:pPr>
            <w:r w:rsidRPr="000E6D08">
              <w:rPr>
                <w:b/>
                <w:sz w:val="22"/>
                <w:szCs w:val="22"/>
                <w:lang w:eastAsia="en-GB"/>
              </w:rPr>
              <w:t>Ha igen</w:t>
            </w:r>
            <w:r w:rsidRPr="000E6D08">
              <w:rPr>
                <w:sz w:val="22"/>
                <w:szCs w:val="22"/>
                <w:lang w:eastAsia="en-GB"/>
              </w:rPr>
              <w:t xml:space="preserve">, tett-e a gazdasági szereplő öntisztázó intézkedéseket? </w:t>
            </w:r>
          </w:p>
          <w:p w:rsidR="000E6D08" w:rsidRPr="000E6D08" w:rsidRDefault="000E6D08" w:rsidP="000E6D08">
            <w:pPr>
              <w:spacing w:before="120" w:after="120"/>
              <w:rPr>
                <w:sz w:val="22"/>
                <w:szCs w:val="22"/>
                <w:lang w:eastAsia="en-GB"/>
              </w:rPr>
            </w:pPr>
            <w:r w:rsidRPr="000E6D08">
              <w:rPr>
                <w:sz w:val="22"/>
                <w:szCs w:val="22"/>
                <w:lang w:eastAsia="en-GB"/>
              </w:rPr>
              <w:t>[] Igen [] Nem</w:t>
            </w:r>
            <w:r w:rsidRPr="000E6D08">
              <w:rPr>
                <w:sz w:val="22"/>
                <w:szCs w:val="22"/>
                <w:lang w:eastAsia="en-GB"/>
              </w:rPr>
              <w:br/>
            </w:r>
            <w:r w:rsidRPr="000E6D08">
              <w:rPr>
                <w:b/>
                <w:sz w:val="22"/>
                <w:szCs w:val="22"/>
                <w:lang w:eastAsia="en-GB"/>
              </w:rPr>
              <w:t>Amennyiben igen</w:t>
            </w:r>
            <w:r w:rsidRPr="000E6D08">
              <w:rPr>
                <w:sz w:val="22"/>
                <w:szCs w:val="22"/>
                <w:lang w:eastAsia="en-GB"/>
              </w:rPr>
              <w:t xml:space="preserve">, kérjük, ismertesse ezeket az intézkedéseket: </w:t>
            </w:r>
          </w:p>
          <w:p w:rsidR="000E6D08" w:rsidRPr="000E6D08" w:rsidRDefault="000E6D08" w:rsidP="000E6D08">
            <w:pPr>
              <w:spacing w:before="120" w:after="120"/>
              <w:rPr>
                <w:szCs w:val="22"/>
                <w:lang w:eastAsia="en-GB"/>
              </w:rPr>
            </w:pPr>
            <w:r w:rsidRPr="000E6D08">
              <w:rPr>
                <w:sz w:val="22"/>
                <w:szCs w:val="22"/>
                <w:lang w:eastAsia="en-GB"/>
              </w:rPr>
              <w:t>[……]</w:t>
            </w:r>
          </w:p>
        </w:tc>
      </w:tr>
      <w:tr w:rsidR="000E6D08" w:rsidRPr="000E6D08" w:rsidTr="008B3005">
        <w:trPr>
          <w:trHeight w:val="515"/>
        </w:trPr>
        <w:tc>
          <w:tcPr>
            <w:tcW w:w="4644" w:type="dxa"/>
            <w:vMerge w:val="restart"/>
            <w:shd w:val="clear" w:color="auto" w:fill="auto"/>
          </w:tcPr>
          <w:p w:rsidR="000E6D08" w:rsidRPr="000E6D08" w:rsidRDefault="000E6D08" w:rsidP="000E6D08">
            <w:pPr>
              <w:spacing w:before="120" w:after="120"/>
              <w:rPr>
                <w:szCs w:val="22"/>
                <w:lang w:eastAsia="en-GB"/>
              </w:rPr>
            </w:pPr>
            <w:r w:rsidRPr="000E6D08">
              <w:rPr>
                <w:b/>
                <w:sz w:val="22"/>
                <w:szCs w:val="22"/>
              </w:rPr>
              <w:t>Kötött-e a gazdasági szereplő</w:t>
            </w:r>
            <w:r w:rsidRPr="000E6D08">
              <w:rPr>
                <w:sz w:val="22"/>
                <w:szCs w:val="22"/>
                <w:lang w:eastAsia="en-GB"/>
              </w:rPr>
              <w:t xml:space="preserve"> </w:t>
            </w:r>
            <w:r w:rsidRPr="000E6D08">
              <w:rPr>
                <w:b/>
                <w:sz w:val="22"/>
                <w:szCs w:val="22"/>
                <w:lang w:eastAsia="en-GB"/>
              </w:rPr>
              <w:t>a verseny torzítását célzó</w:t>
            </w:r>
            <w:r w:rsidRPr="000E6D08">
              <w:rPr>
                <w:sz w:val="22"/>
                <w:szCs w:val="22"/>
                <w:lang w:eastAsia="en-GB"/>
              </w:rPr>
              <w:t xml:space="preserve"> </w:t>
            </w:r>
            <w:r w:rsidRPr="000E6D08">
              <w:rPr>
                <w:b/>
                <w:sz w:val="22"/>
                <w:szCs w:val="22"/>
                <w:lang w:eastAsia="en-GB"/>
              </w:rPr>
              <w:t>megállapodást</w:t>
            </w:r>
            <w:r w:rsidRPr="000E6D08">
              <w:rPr>
                <w:sz w:val="22"/>
                <w:szCs w:val="22"/>
                <w:lang w:eastAsia="en-GB"/>
              </w:rPr>
              <w:t xml:space="preserve"> más gazdasági szereplőkkel?</w:t>
            </w:r>
            <w:r w:rsidRPr="000E6D08">
              <w:rPr>
                <w:sz w:val="22"/>
                <w:szCs w:val="22"/>
                <w:lang w:eastAsia="en-GB"/>
              </w:rPr>
              <w:br/>
            </w:r>
            <w:r w:rsidRPr="000E6D08">
              <w:rPr>
                <w:b/>
                <w:sz w:val="22"/>
                <w:szCs w:val="22"/>
                <w:lang w:eastAsia="en-GB"/>
              </w:rPr>
              <w:t>Ha igen</w:t>
            </w:r>
            <w:r w:rsidRPr="000E6D08">
              <w:rPr>
                <w:sz w:val="22"/>
                <w:szCs w:val="22"/>
                <w:lang w:eastAsia="en-GB"/>
              </w:rPr>
              <w:t>, kérjük, részletezze:</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Igen [] Nem</w:t>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w:t>
            </w:r>
          </w:p>
        </w:tc>
      </w:tr>
      <w:tr w:rsidR="000E6D08" w:rsidRPr="000E6D08" w:rsidTr="008B3005">
        <w:trPr>
          <w:trHeight w:val="514"/>
        </w:trPr>
        <w:tc>
          <w:tcPr>
            <w:tcW w:w="4644" w:type="dxa"/>
            <w:vMerge/>
            <w:shd w:val="clear" w:color="auto" w:fill="auto"/>
          </w:tcPr>
          <w:p w:rsidR="000E6D08" w:rsidRPr="000E6D08" w:rsidRDefault="000E6D08" w:rsidP="000E6D08">
            <w:pPr>
              <w:spacing w:before="120" w:after="120"/>
              <w:rPr>
                <w:sz w:val="22"/>
                <w:szCs w:val="22"/>
              </w:rPr>
            </w:pPr>
          </w:p>
        </w:tc>
        <w:tc>
          <w:tcPr>
            <w:tcW w:w="4645" w:type="dxa"/>
            <w:shd w:val="clear" w:color="auto" w:fill="auto"/>
          </w:tcPr>
          <w:p w:rsidR="000E6D08" w:rsidRPr="000E6D08" w:rsidRDefault="000E6D08" w:rsidP="000E6D08">
            <w:pPr>
              <w:spacing w:before="120" w:after="120"/>
              <w:rPr>
                <w:sz w:val="22"/>
                <w:szCs w:val="22"/>
                <w:lang w:eastAsia="en-GB"/>
              </w:rPr>
            </w:pPr>
            <w:r w:rsidRPr="000E6D08">
              <w:rPr>
                <w:b/>
                <w:sz w:val="22"/>
                <w:szCs w:val="22"/>
                <w:lang w:eastAsia="en-GB"/>
              </w:rPr>
              <w:t>Ha igen</w:t>
            </w:r>
            <w:r w:rsidRPr="000E6D08">
              <w:rPr>
                <w:sz w:val="22"/>
                <w:szCs w:val="22"/>
                <w:lang w:eastAsia="en-GB"/>
              </w:rPr>
              <w:t xml:space="preserve">, tett-e a gazdasági szereplő öntisztázó intézkedéseket? </w:t>
            </w:r>
          </w:p>
          <w:p w:rsidR="000E6D08" w:rsidRPr="000E6D08" w:rsidRDefault="000E6D08" w:rsidP="000E6D08">
            <w:pPr>
              <w:spacing w:before="120" w:after="120"/>
              <w:rPr>
                <w:szCs w:val="22"/>
                <w:lang w:eastAsia="en-GB"/>
              </w:rPr>
            </w:pPr>
            <w:r w:rsidRPr="000E6D08">
              <w:rPr>
                <w:sz w:val="22"/>
                <w:szCs w:val="22"/>
                <w:lang w:eastAsia="en-GB"/>
              </w:rPr>
              <w:t>[] Igen [] Nem</w:t>
            </w:r>
            <w:r w:rsidRPr="000E6D08">
              <w:rPr>
                <w:sz w:val="22"/>
                <w:szCs w:val="22"/>
                <w:lang w:eastAsia="en-GB"/>
              </w:rPr>
              <w:br/>
            </w:r>
            <w:r w:rsidRPr="000E6D08">
              <w:rPr>
                <w:b/>
                <w:sz w:val="22"/>
                <w:szCs w:val="22"/>
                <w:lang w:eastAsia="en-GB"/>
              </w:rPr>
              <w:t>Amennyiben igen</w:t>
            </w:r>
            <w:r w:rsidRPr="000E6D08">
              <w:rPr>
                <w:sz w:val="22"/>
                <w:szCs w:val="22"/>
                <w:lang w:eastAsia="en-GB"/>
              </w:rPr>
              <w:t>, kérjük, ismertesse ezeket az intézkedéseket: [</w:t>
            </w:r>
            <w:proofErr w:type="gramStart"/>
            <w:r w:rsidRPr="000E6D08">
              <w:rPr>
                <w:sz w:val="22"/>
                <w:szCs w:val="22"/>
                <w:lang w:eastAsia="en-GB"/>
              </w:rPr>
              <w:t>……</w:t>
            </w:r>
            <w:proofErr w:type="gramEnd"/>
            <w:r w:rsidRPr="000E6D08">
              <w:rPr>
                <w:sz w:val="22"/>
                <w:szCs w:val="22"/>
                <w:lang w:eastAsia="en-GB"/>
              </w:rPr>
              <w:t>]</w:t>
            </w:r>
          </w:p>
        </w:tc>
      </w:tr>
      <w:tr w:rsidR="000E6D08" w:rsidRPr="000E6D08" w:rsidTr="008B3005">
        <w:trPr>
          <w:trHeight w:val="1316"/>
        </w:trPr>
        <w:tc>
          <w:tcPr>
            <w:tcW w:w="4644" w:type="dxa"/>
            <w:shd w:val="clear" w:color="auto" w:fill="auto"/>
          </w:tcPr>
          <w:p w:rsidR="000E6D08" w:rsidRPr="000E6D08" w:rsidRDefault="000E6D08" w:rsidP="000E6D08">
            <w:pPr>
              <w:spacing w:before="120" w:after="120"/>
              <w:rPr>
                <w:sz w:val="22"/>
                <w:szCs w:val="22"/>
              </w:rPr>
            </w:pPr>
            <w:r w:rsidRPr="000E6D08">
              <w:rPr>
                <w:sz w:val="22"/>
                <w:szCs w:val="22"/>
              </w:rPr>
              <w:lastRenderedPageBreak/>
              <w:t xml:space="preserve">Van-e tudomása a gazdasági szereplőnek bármilyen </w:t>
            </w:r>
            <w:r w:rsidRPr="000E6D08">
              <w:rPr>
                <w:b/>
                <w:sz w:val="22"/>
                <w:szCs w:val="22"/>
                <w:lang w:eastAsia="en-GB"/>
              </w:rPr>
              <w:t>összeférhetetlenségről</w:t>
            </w:r>
            <w:r w:rsidRPr="000E6D08">
              <w:rPr>
                <w:b/>
                <w:sz w:val="22"/>
                <w:szCs w:val="22"/>
                <w:vertAlign w:val="superscript"/>
                <w:lang w:eastAsia="en-GB"/>
              </w:rPr>
              <w:footnoteReference w:id="34"/>
            </w:r>
            <w:r w:rsidRPr="000E6D08">
              <w:rPr>
                <w:sz w:val="22"/>
                <w:szCs w:val="22"/>
                <w:lang w:eastAsia="en-GB"/>
              </w:rPr>
              <w:t xml:space="preserve"> a közbeszerzési eljárásban való részvételéből fakadóan?</w:t>
            </w:r>
            <w:r w:rsidRPr="000E6D08">
              <w:rPr>
                <w:sz w:val="22"/>
                <w:szCs w:val="22"/>
                <w:lang w:eastAsia="en-GB"/>
              </w:rPr>
              <w:br/>
            </w:r>
            <w:r w:rsidRPr="000E6D08">
              <w:rPr>
                <w:b/>
                <w:sz w:val="22"/>
                <w:szCs w:val="22"/>
                <w:lang w:eastAsia="en-GB"/>
              </w:rPr>
              <w:t>Ha igen</w:t>
            </w:r>
            <w:r w:rsidRPr="000E6D08">
              <w:rPr>
                <w:sz w:val="22"/>
                <w:szCs w:val="22"/>
                <w:lang w:eastAsia="en-GB"/>
              </w:rPr>
              <w:t>, kérjük, részletezze:</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Igen [] Nem</w:t>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w:t>
            </w:r>
          </w:p>
        </w:tc>
      </w:tr>
      <w:tr w:rsidR="000E6D08" w:rsidRPr="000E6D08" w:rsidTr="008B3005">
        <w:trPr>
          <w:trHeight w:val="1544"/>
        </w:trPr>
        <w:tc>
          <w:tcPr>
            <w:tcW w:w="4644" w:type="dxa"/>
            <w:shd w:val="clear" w:color="auto" w:fill="auto"/>
          </w:tcPr>
          <w:p w:rsidR="000E6D08" w:rsidRPr="000E6D08" w:rsidRDefault="000E6D08" w:rsidP="000E6D08">
            <w:pPr>
              <w:spacing w:before="120" w:after="120"/>
              <w:rPr>
                <w:sz w:val="22"/>
                <w:szCs w:val="22"/>
              </w:rPr>
            </w:pPr>
            <w:r w:rsidRPr="000E6D08">
              <w:rPr>
                <w:b/>
                <w:sz w:val="22"/>
                <w:szCs w:val="22"/>
              </w:rPr>
              <w:t xml:space="preserve">Nyújtott-e a gazdasági szereplő vagy </w:t>
            </w:r>
            <w:r w:rsidRPr="000E6D08">
              <w:rPr>
                <w:sz w:val="22"/>
                <w:szCs w:val="22"/>
                <w:lang w:eastAsia="en-GB"/>
              </w:rPr>
              <w:t xml:space="preserve">valamely hozzá kapcsolódó vállalkozás </w:t>
            </w:r>
            <w:r w:rsidRPr="000E6D08">
              <w:rPr>
                <w:b/>
                <w:sz w:val="22"/>
                <w:szCs w:val="22"/>
                <w:lang w:eastAsia="en-GB"/>
              </w:rPr>
              <w:t>tanácsadást</w:t>
            </w:r>
            <w:r w:rsidRPr="000E6D08">
              <w:rPr>
                <w:sz w:val="22"/>
                <w:szCs w:val="22"/>
                <w:lang w:eastAsia="en-GB"/>
              </w:rPr>
              <w:t xml:space="preserve"> az ajánlatkérő szervnek vagy a közszolgáltató ajánlatkérőnek, vagy </w:t>
            </w:r>
            <w:r w:rsidRPr="000E6D08">
              <w:rPr>
                <w:b/>
                <w:sz w:val="22"/>
                <w:szCs w:val="22"/>
                <w:lang w:eastAsia="en-GB"/>
              </w:rPr>
              <w:t>részt vett-e</w:t>
            </w:r>
            <w:r w:rsidRPr="000E6D08">
              <w:rPr>
                <w:sz w:val="22"/>
                <w:szCs w:val="22"/>
                <w:lang w:eastAsia="en-GB"/>
              </w:rPr>
              <w:t xml:space="preserve"> más módon a közbeszerzési eljárás </w:t>
            </w:r>
            <w:r w:rsidRPr="000E6D08">
              <w:rPr>
                <w:b/>
                <w:sz w:val="22"/>
                <w:szCs w:val="22"/>
                <w:lang w:eastAsia="en-GB"/>
              </w:rPr>
              <w:t>előkészítésében</w:t>
            </w:r>
            <w:r w:rsidRPr="000E6D08">
              <w:rPr>
                <w:sz w:val="22"/>
                <w:szCs w:val="22"/>
                <w:lang w:eastAsia="en-GB"/>
              </w:rPr>
              <w:t>?</w:t>
            </w:r>
            <w:r w:rsidRPr="000E6D08">
              <w:rPr>
                <w:sz w:val="22"/>
                <w:szCs w:val="22"/>
                <w:lang w:eastAsia="en-GB"/>
              </w:rPr>
              <w:br/>
            </w:r>
            <w:r w:rsidRPr="000E6D08">
              <w:rPr>
                <w:b/>
                <w:sz w:val="22"/>
                <w:szCs w:val="22"/>
                <w:lang w:eastAsia="en-GB"/>
              </w:rPr>
              <w:t>Ha igen</w:t>
            </w:r>
            <w:r w:rsidRPr="000E6D08">
              <w:rPr>
                <w:sz w:val="22"/>
                <w:szCs w:val="22"/>
                <w:lang w:eastAsia="en-GB"/>
              </w:rPr>
              <w:t>, kérjük, részletezze:</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Igen [] Nem</w:t>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w:t>
            </w:r>
          </w:p>
        </w:tc>
      </w:tr>
      <w:tr w:rsidR="000E6D08" w:rsidRPr="000E6D08" w:rsidTr="008B3005">
        <w:trPr>
          <w:trHeight w:val="932"/>
        </w:trPr>
        <w:tc>
          <w:tcPr>
            <w:tcW w:w="4644" w:type="dxa"/>
            <w:vMerge w:val="restart"/>
            <w:shd w:val="clear" w:color="auto" w:fill="auto"/>
          </w:tcPr>
          <w:p w:rsidR="000E6D08" w:rsidRPr="000E6D08" w:rsidRDefault="000E6D08" w:rsidP="000E6D08">
            <w:pPr>
              <w:spacing w:before="120" w:after="120"/>
              <w:rPr>
                <w:sz w:val="22"/>
                <w:szCs w:val="22"/>
              </w:rPr>
            </w:pPr>
            <w:r w:rsidRPr="000E6D08">
              <w:rPr>
                <w:sz w:val="22"/>
                <w:szCs w:val="22"/>
                <w:lang w:eastAsia="en-GB"/>
              </w:rPr>
              <w:t>Tapasztalta-e a gazdasági szereplő valamely korábbi közbeszerzési szerződés vagy egy ajánlatkérő szervvel kötött korábbi szerződés vagy korábbi koncessziós szerződés</w:t>
            </w:r>
            <w:r w:rsidRPr="000E6D08">
              <w:rPr>
                <w:b/>
                <w:sz w:val="22"/>
                <w:szCs w:val="22"/>
                <w:lang w:eastAsia="en-GB"/>
              </w:rPr>
              <w:t xml:space="preserve"> lejárat előtti megszüntetését</w:t>
            </w:r>
            <w:r w:rsidRPr="000E6D08">
              <w:rPr>
                <w:sz w:val="22"/>
                <w:szCs w:val="22"/>
                <w:lang w:eastAsia="en-GB"/>
              </w:rPr>
              <w:t xml:space="preserve"> vagy az említett korábbi szerződéshez kapcsolódó kártérítési követelést vagy egyéb hasonló szankciókat?</w:t>
            </w:r>
            <w:r w:rsidRPr="000E6D08">
              <w:rPr>
                <w:sz w:val="22"/>
                <w:szCs w:val="22"/>
                <w:lang w:eastAsia="en-GB"/>
              </w:rPr>
              <w:br/>
            </w:r>
            <w:r w:rsidRPr="000E6D08">
              <w:rPr>
                <w:b/>
                <w:sz w:val="22"/>
                <w:szCs w:val="22"/>
                <w:lang w:eastAsia="en-GB"/>
              </w:rPr>
              <w:t>Ha igen</w:t>
            </w:r>
            <w:r w:rsidRPr="000E6D08">
              <w:rPr>
                <w:sz w:val="22"/>
                <w:szCs w:val="22"/>
                <w:lang w:eastAsia="en-GB"/>
              </w:rPr>
              <w:t>, kérjük, részletezze:</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Igen [] Nem</w:t>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w:t>
            </w:r>
          </w:p>
        </w:tc>
      </w:tr>
      <w:tr w:rsidR="000E6D08" w:rsidRPr="000E6D08" w:rsidTr="008B3005">
        <w:trPr>
          <w:trHeight w:val="931"/>
        </w:trPr>
        <w:tc>
          <w:tcPr>
            <w:tcW w:w="4644" w:type="dxa"/>
            <w:vMerge/>
            <w:shd w:val="clear" w:color="auto" w:fill="auto"/>
          </w:tcPr>
          <w:p w:rsidR="000E6D08" w:rsidRPr="000E6D08" w:rsidRDefault="000E6D08" w:rsidP="000E6D08">
            <w:pPr>
              <w:spacing w:before="120" w:after="120"/>
              <w:rPr>
                <w:szCs w:val="22"/>
                <w:lang w:eastAsia="en-GB"/>
              </w:rPr>
            </w:pPr>
          </w:p>
        </w:tc>
        <w:tc>
          <w:tcPr>
            <w:tcW w:w="4645" w:type="dxa"/>
            <w:shd w:val="clear" w:color="auto" w:fill="auto"/>
          </w:tcPr>
          <w:p w:rsidR="000E6D08" w:rsidRPr="000E6D08" w:rsidRDefault="000E6D08" w:rsidP="000E6D08">
            <w:pPr>
              <w:spacing w:before="120" w:after="120"/>
              <w:rPr>
                <w:sz w:val="22"/>
                <w:szCs w:val="22"/>
                <w:lang w:eastAsia="en-GB"/>
              </w:rPr>
            </w:pPr>
            <w:r w:rsidRPr="000E6D08">
              <w:rPr>
                <w:b/>
                <w:sz w:val="22"/>
                <w:szCs w:val="22"/>
                <w:lang w:eastAsia="en-GB"/>
              </w:rPr>
              <w:t>Ha igen</w:t>
            </w:r>
            <w:r w:rsidRPr="000E6D08">
              <w:rPr>
                <w:sz w:val="22"/>
                <w:szCs w:val="22"/>
                <w:lang w:eastAsia="en-GB"/>
              </w:rPr>
              <w:t xml:space="preserve">, tett-e a gazdasági szereplő öntisztázó intézkedéseket? </w:t>
            </w:r>
          </w:p>
          <w:p w:rsidR="000E6D08" w:rsidRPr="000E6D08" w:rsidRDefault="000E6D08" w:rsidP="000E6D08">
            <w:pPr>
              <w:spacing w:before="120" w:after="120"/>
              <w:rPr>
                <w:szCs w:val="22"/>
                <w:lang w:eastAsia="en-GB"/>
              </w:rPr>
            </w:pPr>
            <w:r w:rsidRPr="000E6D08">
              <w:rPr>
                <w:sz w:val="22"/>
                <w:szCs w:val="22"/>
                <w:lang w:eastAsia="en-GB"/>
              </w:rPr>
              <w:t>[] Igen [] Nem</w:t>
            </w:r>
            <w:r w:rsidRPr="000E6D08">
              <w:rPr>
                <w:sz w:val="22"/>
                <w:szCs w:val="22"/>
                <w:lang w:eastAsia="en-GB"/>
              </w:rPr>
              <w:br/>
            </w:r>
            <w:r w:rsidRPr="000E6D08">
              <w:rPr>
                <w:b/>
                <w:sz w:val="22"/>
                <w:szCs w:val="22"/>
                <w:lang w:eastAsia="en-GB"/>
              </w:rPr>
              <w:t>Amennyiben igen</w:t>
            </w:r>
            <w:r w:rsidRPr="000E6D08">
              <w:rPr>
                <w:sz w:val="22"/>
                <w:szCs w:val="22"/>
                <w:lang w:eastAsia="en-GB"/>
              </w:rPr>
              <w:t>, kérjük, ismertesse ezeket az intézkedéseket: [</w:t>
            </w:r>
            <w:proofErr w:type="gramStart"/>
            <w:r w:rsidRPr="000E6D08">
              <w:rPr>
                <w:sz w:val="22"/>
                <w:szCs w:val="22"/>
                <w:lang w:eastAsia="en-GB"/>
              </w:rPr>
              <w:t>……</w:t>
            </w:r>
            <w:proofErr w:type="gramEnd"/>
            <w:r w:rsidRPr="000E6D08">
              <w:rPr>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Megerősíti-e a gazdasági szereplő a következőket?</w:t>
            </w:r>
            <w:r w:rsidRPr="000E6D08">
              <w:rPr>
                <w:sz w:val="22"/>
                <w:szCs w:val="22"/>
                <w:lang w:eastAsia="en-GB"/>
              </w:rPr>
              <w:br/>
            </w:r>
            <w:proofErr w:type="gramStart"/>
            <w:r w:rsidRPr="000E6D08">
              <w:rPr>
                <w:sz w:val="22"/>
                <w:szCs w:val="22"/>
                <w:lang w:eastAsia="en-GB"/>
              </w:rPr>
              <w:t xml:space="preserve">a) </w:t>
            </w:r>
            <w:r w:rsidRPr="000E6D08">
              <w:rPr>
                <w:sz w:val="22"/>
                <w:szCs w:val="22"/>
              </w:rPr>
              <w:t xml:space="preserve">A kizárási okok fenn nem állásának, </w:t>
            </w:r>
            <w:r w:rsidRPr="000E6D08">
              <w:rPr>
                <w:sz w:val="22"/>
                <w:szCs w:val="22"/>
                <w:lang w:eastAsia="en-GB"/>
              </w:rPr>
              <w:t xml:space="preserve">illetve a kiválasztási kritériumok teljesülésének ellenőrzéséhez szükséges információk szolgáltatása során nem tett </w:t>
            </w:r>
            <w:r w:rsidRPr="000E6D08">
              <w:rPr>
                <w:b/>
                <w:sz w:val="22"/>
                <w:szCs w:val="22"/>
                <w:lang w:eastAsia="en-GB"/>
              </w:rPr>
              <w:t>hamis nyilatkozatot</w:t>
            </w:r>
            <w:r w:rsidRPr="000E6D08">
              <w:rPr>
                <w:sz w:val="22"/>
                <w:szCs w:val="22"/>
                <w:lang w:eastAsia="en-GB"/>
              </w:rPr>
              <w:t>,</w:t>
            </w:r>
            <w:r w:rsidRPr="000E6D08">
              <w:rPr>
                <w:sz w:val="22"/>
                <w:szCs w:val="22"/>
                <w:lang w:eastAsia="en-GB"/>
              </w:rPr>
              <w:br/>
              <w:t xml:space="preserve">b) Nem </w:t>
            </w:r>
            <w:r w:rsidRPr="000E6D08">
              <w:rPr>
                <w:b/>
                <w:sz w:val="22"/>
                <w:szCs w:val="22"/>
                <w:lang w:eastAsia="en-GB"/>
              </w:rPr>
              <w:t>tartott vissza</w:t>
            </w:r>
            <w:r w:rsidRPr="000E6D08">
              <w:rPr>
                <w:sz w:val="22"/>
                <w:szCs w:val="22"/>
                <w:lang w:eastAsia="en-GB"/>
              </w:rPr>
              <w:t xml:space="preserve"> ilyen információt,</w:t>
            </w:r>
            <w:r w:rsidRPr="000E6D08">
              <w:rPr>
                <w:sz w:val="22"/>
                <w:szCs w:val="22"/>
                <w:lang w:eastAsia="en-GB"/>
              </w:rPr>
              <w:br/>
              <w:t>c) Késedelem nélkül be tudta nyújtani az ajánlatkérő szerv vagy a közszolgáltató ajánlatkérő által megkívánt kiegészítő iratokat, és</w:t>
            </w:r>
            <w:r w:rsidRPr="000E6D08">
              <w:rPr>
                <w:sz w:val="22"/>
                <w:szCs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0E6D08">
              <w:rPr>
                <w:sz w:val="22"/>
                <w:szCs w:val="22"/>
                <w:lang w:eastAsia="en-GB"/>
              </w:rPr>
              <w:t xml:space="preserve"> vagy gondatlanságból olyan félrevezető </w:t>
            </w:r>
            <w:proofErr w:type="gramStart"/>
            <w:r w:rsidRPr="000E6D08">
              <w:rPr>
                <w:sz w:val="22"/>
                <w:szCs w:val="22"/>
                <w:lang w:eastAsia="en-GB"/>
              </w:rPr>
              <w:t>információkat</w:t>
            </w:r>
            <w:proofErr w:type="gramEnd"/>
            <w:r w:rsidRPr="000E6D08">
              <w:rPr>
                <w:sz w:val="22"/>
                <w:szCs w:val="22"/>
                <w:lang w:eastAsia="en-GB"/>
              </w:rPr>
              <w:t xml:space="preserve"> szolgáltatni, amelyek érdemben befolyásolhatják a kizárásra, a kiválasztásra vagy az odaítélésre vonatkozó döntéseket.</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Igen [] Nem</w:t>
            </w:r>
          </w:p>
        </w:tc>
      </w:tr>
    </w:tbl>
    <w:p w:rsidR="000E6D08" w:rsidRPr="000E6D08" w:rsidRDefault="000E6D08" w:rsidP="000E6D08">
      <w:pPr>
        <w:keepNext/>
        <w:spacing w:before="120" w:after="360"/>
        <w:jc w:val="center"/>
        <w:rPr>
          <w:b/>
          <w:smallCaps/>
          <w:sz w:val="22"/>
          <w:szCs w:val="22"/>
          <w:lang w:eastAsia="en-GB"/>
        </w:rPr>
      </w:pPr>
      <w:r w:rsidRPr="000E6D08">
        <w:rPr>
          <w:b/>
          <w:smallCaps/>
          <w:sz w:val="22"/>
          <w:szCs w:val="22"/>
          <w:lang w:eastAsia="en-GB"/>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0E6D08" w:rsidRPr="000E6D08" w:rsidTr="008B3005">
        <w:tc>
          <w:tcPr>
            <w:tcW w:w="4644"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Tisztán nemzeti kizárási okok</w:t>
            </w:r>
          </w:p>
        </w:tc>
        <w:tc>
          <w:tcPr>
            <w:tcW w:w="4645"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xml:space="preserve">Vonatkoznak-e a gazdasági szereplőre azok a </w:t>
            </w:r>
            <w:r w:rsidRPr="000E6D08">
              <w:rPr>
                <w:b/>
                <w:sz w:val="22"/>
                <w:szCs w:val="22"/>
                <w:lang w:eastAsia="en-GB"/>
              </w:rPr>
              <w:t>tisztán nemzeti kizárási okok</w:t>
            </w:r>
            <w:r w:rsidRPr="000E6D08">
              <w:rPr>
                <w:sz w:val="22"/>
                <w:szCs w:val="22"/>
                <w:lang w:eastAsia="en-GB"/>
              </w:rPr>
              <w:t xml:space="preserve">, amelyeket a vonatkozó hirdetmény vagy a közbeszerzési </w:t>
            </w:r>
            <w:proofErr w:type="gramStart"/>
            <w:r w:rsidRPr="000E6D08">
              <w:rPr>
                <w:sz w:val="22"/>
                <w:szCs w:val="22"/>
                <w:lang w:eastAsia="en-GB"/>
              </w:rPr>
              <w:t>dokumentumok</w:t>
            </w:r>
            <w:proofErr w:type="gramEnd"/>
            <w:r w:rsidRPr="000E6D08">
              <w:rPr>
                <w:sz w:val="22"/>
                <w:szCs w:val="22"/>
                <w:lang w:eastAsia="en-GB"/>
              </w:rPr>
              <w:t xml:space="preserve"> meghatároznak?</w:t>
            </w:r>
            <w:r w:rsidRPr="000E6D08">
              <w:rPr>
                <w:sz w:val="22"/>
                <w:szCs w:val="22"/>
                <w:lang w:eastAsia="en-GB"/>
              </w:rPr>
              <w:br/>
              <w:t xml:space="preserve">Ha a vonatkozó hirdetményben vagy a közbeszerzési </w:t>
            </w:r>
            <w:proofErr w:type="gramStart"/>
            <w:r w:rsidRPr="000E6D08">
              <w:rPr>
                <w:sz w:val="22"/>
                <w:szCs w:val="22"/>
                <w:lang w:eastAsia="en-GB"/>
              </w:rPr>
              <w:t>dokumentumokban</w:t>
            </w:r>
            <w:proofErr w:type="gramEnd"/>
            <w:r w:rsidRPr="000E6D08">
              <w:rPr>
                <w:sz w:val="22"/>
                <w:szCs w:val="22"/>
                <w:lang w:eastAsia="en-GB"/>
              </w:rPr>
              <w:t xml:space="preserve"> megkívánt dokumentáció elektronikus formában rendelkezésre áll, kérjük, adja meg a következő információkat:</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Igen [] Nem</w:t>
            </w:r>
            <w:r w:rsidRPr="000E6D08">
              <w:rPr>
                <w:sz w:val="22"/>
                <w:szCs w:val="22"/>
                <w:lang w:eastAsia="en-GB"/>
              </w:rPr>
              <w:br/>
            </w:r>
            <w:r w:rsidRPr="000E6D08">
              <w:rPr>
                <w:sz w:val="22"/>
                <w:szCs w:val="22"/>
                <w:lang w:eastAsia="en-GB"/>
              </w:rPr>
              <w:br/>
            </w:r>
            <w:r w:rsidRPr="000E6D08">
              <w:rPr>
                <w:sz w:val="22"/>
                <w:szCs w:val="22"/>
                <w:lang w:eastAsia="en-GB"/>
              </w:rPr>
              <w:br/>
              <w:t>(internetcím, a kibocsátó hatóság vagy testület, a dokumentáció pontos hivatkozási adatai):</w:t>
            </w:r>
            <w:r w:rsidRPr="000E6D08">
              <w:rPr>
                <w:sz w:val="22"/>
                <w:szCs w:val="22"/>
                <w:lang w:eastAsia="en-GB"/>
              </w:rPr>
              <w:br/>
              <w:t>[</w:t>
            </w:r>
            <w:proofErr w:type="gramStart"/>
            <w:r w:rsidRPr="000E6D08">
              <w:rPr>
                <w:sz w:val="22"/>
                <w:szCs w:val="22"/>
                <w:lang w:eastAsia="en-GB"/>
              </w:rPr>
              <w:t>……</w:t>
            </w:r>
            <w:proofErr w:type="gramEnd"/>
            <w:r w:rsidRPr="000E6D08">
              <w:rPr>
                <w:sz w:val="22"/>
                <w:szCs w:val="22"/>
                <w:lang w:eastAsia="en-GB"/>
              </w:rPr>
              <w:t>][……][……]</w:t>
            </w:r>
            <w:r w:rsidRPr="000E6D08">
              <w:rPr>
                <w:sz w:val="22"/>
                <w:szCs w:val="22"/>
                <w:vertAlign w:val="superscript"/>
                <w:lang w:eastAsia="en-GB"/>
              </w:rPr>
              <w:footnoteReference w:id="35"/>
            </w:r>
          </w:p>
        </w:tc>
      </w:tr>
      <w:tr w:rsidR="000E6D08" w:rsidRPr="000E6D08" w:rsidTr="008B3005">
        <w:tc>
          <w:tcPr>
            <w:tcW w:w="4644" w:type="dxa"/>
            <w:shd w:val="clear" w:color="auto" w:fill="auto"/>
          </w:tcPr>
          <w:p w:rsidR="000E6D08" w:rsidRPr="000E6D08" w:rsidRDefault="000E6D08" w:rsidP="000E6D08">
            <w:pPr>
              <w:spacing w:before="120" w:after="120"/>
              <w:rPr>
                <w:szCs w:val="22"/>
                <w:lang w:eastAsia="en-GB"/>
              </w:rPr>
            </w:pPr>
            <w:r w:rsidRPr="000E6D08">
              <w:rPr>
                <w:b/>
                <w:sz w:val="22"/>
                <w:szCs w:val="22"/>
              </w:rPr>
              <w:t>Amennyiben a tisztán nemzeti kizárási okok fennállnak</w:t>
            </w:r>
            <w:r w:rsidRPr="000E6D08">
              <w:rPr>
                <w:sz w:val="22"/>
                <w:szCs w:val="22"/>
                <w:lang w:eastAsia="en-GB"/>
              </w:rPr>
              <w:t xml:space="preserve">, tett-e a gazdasági szereplő öntisztázási intézkedéseket? </w:t>
            </w:r>
            <w:r w:rsidRPr="000E6D08">
              <w:rPr>
                <w:sz w:val="22"/>
                <w:szCs w:val="22"/>
                <w:lang w:eastAsia="en-GB"/>
              </w:rPr>
              <w:br/>
            </w:r>
            <w:r w:rsidRPr="000E6D08">
              <w:rPr>
                <w:b/>
                <w:sz w:val="22"/>
                <w:szCs w:val="22"/>
                <w:lang w:eastAsia="en-GB"/>
              </w:rPr>
              <w:t>Amennyiben igen</w:t>
            </w:r>
            <w:r w:rsidRPr="000E6D08">
              <w:rPr>
                <w:sz w:val="22"/>
                <w:szCs w:val="22"/>
                <w:lang w:eastAsia="en-GB"/>
              </w:rPr>
              <w:t xml:space="preserve">, kérjük, ismertesse ezeket az intézkedéseket: </w:t>
            </w:r>
          </w:p>
        </w:tc>
        <w:tc>
          <w:tcPr>
            <w:tcW w:w="4645" w:type="dxa"/>
            <w:shd w:val="clear" w:color="auto" w:fill="auto"/>
          </w:tcPr>
          <w:p w:rsidR="000E6D08" w:rsidRPr="000E6D08" w:rsidRDefault="000E6D08" w:rsidP="000E6D08">
            <w:pPr>
              <w:spacing w:before="120" w:after="120"/>
              <w:rPr>
                <w:szCs w:val="22"/>
                <w:lang w:eastAsia="en-GB"/>
              </w:rPr>
            </w:pPr>
            <w:r w:rsidRPr="000E6D08">
              <w:rPr>
                <w:sz w:val="22"/>
                <w:szCs w:val="22"/>
                <w:lang w:eastAsia="en-GB"/>
              </w:rPr>
              <w:t>[] Igen [] Nem</w:t>
            </w:r>
            <w:r w:rsidRPr="000E6D08">
              <w:rPr>
                <w:szCs w:val="22"/>
                <w:lang w:eastAsia="en-GB"/>
              </w:rPr>
              <w:br/>
            </w:r>
            <w:r w:rsidRPr="000E6D08">
              <w:rPr>
                <w:szCs w:val="22"/>
                <w:lang w:eastAsia="en-GB"/>
              </w:rPr>
              <w:br/>
            </w:r>
            <w:r w:rsidRPr="000E6D08">
              <w:rPr>
                <w:szCs w:val="22"/>
                <w:lang w:eastAsia="en-GB"/>
              </w:rPr>
              <w:br/>
            </w:r>
            <w:r w:rsidRPr="000E6D08">
              <w:rPr>
                <w:sz w:val="22"/>
                <w:szCs w:val="22"/>
                <w:lang w:eastAsia="en-GB"/>
              </w:rPr>
              <w:t>[</w:t>
            </w:r>
            <w:proofErr w:type="gramStart"/>
            <w:r w:rsidRPr="000E6D08">
              <w:rPr>
                <w:sz w:val="22"/>
                <w:szCs w:val="22"/>
                <w:lang w:eastAsia="en-GB"/>
              </w:rPr>
              <w:t>……</w:t>
            </w:r>
            <w:proofErr w:type="gramEnd"/>
            <w:r w:rsidRPr="000E6D08">
              <w:rPr>
                <w:sz w:val="22"/>
                <w:szCs w:val="22"/>
                <w:lang w:eastAsia="en-GB"/>
              </w:rPr>
              <w:t>]</w:t>
            </w:r>
          </w:p>
        </w:tc>
      </w:tr>
    </w:tbl>
    <w:p w:rsidR="000E6D08" w:rsidRPr="000E6D08" w:rsidRDefault="000E6D08" w:rsidP="000E6D08">
      <w:pPr>
        <w:keepNext/>
        <w:spacing w:before="120" w:after="360"/>
        <w:jc w:val="center"/>
        <w:rPr>
          <w:b/>
          <w:sz w:val="22"/>
          <w:szCs w:val="22"/>
          <w:lang w:eastAsia="en-GB"/>
        </w:rPr>
      </w:pPr>
      <w:r w:rsidRPr="000E6D08">
        <w:rPr>
          <w:b/>
          <w:sz w:val="22"/>
          <w:szCs w:val="22"/>
          <w:lang w:eastAsia="en-GB"/>
        </w:rPr>
        <w:t>IV. rész: Kiválasztási szempontok</w:t>
      </w:r>
    </w:p>
    <w:p w:rsidR="000E6D08" w:rsidRPr="000E6D08" w:rsidRDefault="000E6D08" w:rsidP="000E6D08">
      <w:pPr>
        <w:spacing w:before="120" w:after="120"/>
        <w:jc w:val="both"/>
        <w:rPr>
          <w:sz w:val="22"/>
          <w:szCs w:val="22"/>
          <w:lang w:eastAsia="en-GB"/>
        </w:rPr>
      </w:pPr>
      <w:r w:rsidRPr="000E6D08">
        <w:rPr>
          <w:b/>
          <w:sz w:val="22"/>
          <w:szCs w:val="22"/>
          <w:lang w:eastAsia="en-GB"/>
        </w:rPr>
        <w:t>A kiválasztási szempontokat illetően (</w:t>
      </w:r>
      <w:r w:rsidRPr="000E6D08">
        <w:rPr>
          <w:b/>
          <w:sz w:val="22"/>
          <w:szCs w:val="22"/>
          <w:lang w:eastAsia="en-GB"/>
        </w:rPr>
        <w:sym w:font="Symbol" w:char="F061"/>
      </w:r>
      <w:r w:rsidRPr="000E6D08">
        <w:rPr>
          <w:szCs w:val="22"/>
          <w:lang w:eastAsia="en-GB"/>
        </w:rPr>
        <w:t xml:space="preserve"> </w:t>
      </w:r>
      <w:r w:rsidRPr="000E6D08">
        <w:rPr>
          <w:b/>
          <w:sz w:val="22"/>
          <w:szCs w:val="22"/>
          <w:lang w:eastAsia="en-GB"/>
        </w:rPr>
        <w:t>szakasz vagy e rész A–D szakaszai), a gazdasági szereplő kijelenti a következőket:</w:t>
      </w:r>
    </w:p>
    <w:p w:rsidR="000E6D08" w:rsidRPr="000E6D08" w:rsidRDefault="000E6D08" w:rsidP="000E6D08">
      <w:pPr>
        <w:keepNext/>
        <w:spacing w:before="120" w:after="360"/>
        <w:jc w:val="center"/>
        <w:rPr>
          <w:b/>
          <w:smallCaps/>
          <w:sz w:val="22"/>
          <w:szCs w:val="22"/>
          <w:lang w:eastAsia="en-GB"/>
        </w:rPr>
      </w:pPr>
      <w:r w:rsidRPr="000E6D08">
        <w:rPr>
          <w:b/>
          <w:smallCaps/>
          <w:sz w:val="22"/>
          <w:szCs w:val="22"/>
          <w:lang w:eastAsia="en-GB"/>
        </w:rPr>
        <w:sym w:font="Symbol" w:char="F061"/>
      </w:r>
      <w:r w:rsidRPr="000E6D08">
        <w:rPr>
          <w:b/>
          <w:smallCaps/>
          <w:sz w:val="22"/>
          <w:szCs w:val="22"/>
          <w:lang w:eastAsia="en-GB"/>
        </w:rPr>
        <w:t>: Az összes kiválasztási szempont általános jelzése</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sz w:val="22"/>
          <w:szCs w:val="22"/>
          <w:lang w:eastAsia="en-GB"/>
        </w:rPr>
      </w:pPr>
      <w:r w:rsidRPr="000E6D08">
        <w:rPr>
          <w:b/>
          <w:szCs w:val="22"/>
          <w:lang w:eastAsia="en-GB"/>
        </w:rPr>
        <w:t xml:space="preserve">A gazdasági szereplőnek csak ezt a mezőt kell kitöltenie abban az esetben, ha az ajánlatkérő szerv vagy a közszolgáltató ajánlatkérő a vonatkozó hirdetményben vagy a hirdetményben hivatkozott közbeszerzési </w:t>
      </w:r>
      <w:proofErr w:type="gramStart"/>
      <w:r w:rsidRPr="000E6D08">
        <w:rPr>
          <w:b/>
          <w:szCs w:val="22"/>
          <w:lang w:eastAsia="en-GB"/>
        </w:rPr>
        <w:t>dokumentumokban</w:t>
      </w:r>
      <w:proofErr w:type="gramEnd"/>
      <w:r w:rsidRPr="000E6D08">
        <w:rPr>
          <w:b/>
          <w:szCs w:val="22"/>
          <w:lang w:eastAsia="en-GB"/>
        </w:rPr>
        <w:t xml:space="preserve"> jelezte, hogy a gazdasági szereplő szorítkozhat a IV. rész</w:t>
      </w:r>
      <w:r w:rsidRPr="000E6D08">
        <w:rPr>
          <w:szCs w:val="22"/>
          <w:lang w:eastAsia="en-GB"/>
        </w:rPr>
        <w:t xml:space="preserve"> </w:t>
      </w:r>
      <w:r w:rsidRPr="000E6D08">
        <w:rPr>
          <w:b/>
          <w:sz w:val="22"/>
          <w:szCs w:val="22"/>
          <w:lang w:eastAsia="en-GB"/>
        </w:rPr>
        <w:sym w:font="Symbol" w:char="F061"/>
      </w:r>
      <w:r w:rsidRPr="000E6D08">
        <w:rPr>
          <w:b/>
          <w:sz w:val="22"/>
          <w:szCs w:val="22"/>
          <w:lang w:eastAsia="en-GB"/>
        </w:rPr>
        <w:t xml:space="preserve"> szakaszának kitöltésére anélkül, hogy a IV. rész bármely további szakaszát ki kellene töltenie: </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lang w:eastAsia="en-GB"/>
        </w:rPr>
      </w:pPr>
      <w:r w:rsidRPr="000E6D08">
        <w:rPr>
          <w:b/>
          <w:highlight w:val="yellow"/>
          <w:lang w:eastAsia="en-GB"/>
        </w:rPr>
        <w:t xml:space="preserve">Ajánlatkérő elfogadja-e az érintett gazdasági szereplő egyszerű nyilatkozatát jelen </w:t>
      </w:r>
      <w:r w:rsidRPr="000E6D08">
        <w:rPr>
          <w:b/>
          <w:highlight w:val="yellow"/>
          <w:lang w:eastAsia="en-GB"/>
        </w:rPr>
        <w:sym w:font="Symbol" w:char="F061"/>
      </w:r>
      <w:r w:rsidRPr="000E6D08">
        <w:rPr>
          <w:b/>
          <w:highlight w:val="yellow"/>
          <w:lang w:eastAsia="en-GB"/>
        </w:rPr>
        <w:t xml:space="preserve"> pont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0E6D08" w:rsidRPr="000E6D08" w:rsidTr="008B3005">
        <w:tc>
          <w:tcPr>
            <w:tcW w:w="4606"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Minden előírt kiválasztási szempont teljesítése</w:t>
            </w:r>
          </w:p>
        </w:tc>
        <w:tc>
          <w:tcPr>
            <w:tcW w:w="4607" w:type="dxa"/>
            <w:shd w:val="clear" w:color="auto" w:fill="auto"/>
          </w:tcPr>
          <w:p w:rsidR="000E6D08" w:rsidRPr="000E6D08" w:rsidRDefault="000E6D08" w:rsidP="000E6D08">
            <w:pPr>
              <w:spacing w:before="120" w:after="120"/>
              <w:jc w:val="both"/>
              <w:rPr>
                <w:b/>
                <w:szCs w:val="22"/>
                <w:lang w:eastAsia="en-GB"/>
              </w:rPr>
            </w:pPr>
            <w:r w:rsidRPr="000E6D08">
              <w:rPr>
                <w:b/>
                <w:sz w:val="22"/>
                <w:szCs w:val="22"/>
                <w:lang w:eastAsia="en-GB"/>
              </w:rPr>
              <w:t>Válasz:</w:t>
            </w:r>
          </w:p>
        </w:tc>
      </w:tr>
      <w:tr w:rsidR="000E6D08" w:rsidRPr="000E6D08" w:rsidTr="008B3005">
        <w:tc>
          <w:tcPr>
            <w:tcW w:w="4606"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Megfelel az előírt kiválasztási szempontoknak:</w:t>
            </w:r>
          </w:p>
        </w:tc>
        <w:tc>
          <w:tcPr>
            <w:tcW w:w="4607" w:type="dxa"/>
            <w:shd w:val="clear" w:color="auto" w:fill="auto"/>
          </w:tcPr>
          <w:p w:rsidR="000E6D08" w:rsidRPr="000E6D08" w:rsidRDefault="000E6D08" w:rsidP="000E6D08">
            <w:pPr>
              <w:spacing w:before="120" w:after="120"/>
              <w:jc w:val="both"/>
              <w:rPr>
                <w:szCs w:val="22"/>
                <w:lang w:eastAsia="en-GB"/>
              </w:rPr>
            </w:pPr>
            <w:r w:rsidRPr="000E6D08">
              <w:rPr>
                <w:sz w:val="22"/>
                <w:szCs w:val="22"/>
                <w:lang w:eastAsia="en-GB"/>
              </w:rPr>
              <w:t>[] Igen [] Nem</w:t>
            </w:r>
          </w:p>
        </w:tc>
      </w:tr>
    </w:tbl>
    <w:p w:rsidR="000E6D08" w:rsidRPr="000E6D08" w:rsidRDefault="000E6D08" w:rsidP="000E6D08">
      <w:pPr>
        <w:keepNext/>
        <w:spacing w:before="120" w:after="360"/>
        <w:jc w:val="center"/>
        <w:rPr>
          <w:b/>
          <w:smallCaps/>
          <w:sz w:val="22"/>
          <w:szCs w:val="22"/>
          <w:lang w:eastAsia="en-GB"/>
        </w:rPr>
      </w:pPr>
    </w:p>
    <w:p w:rsidR="000E6D08" w:rsidRPr="000E6D08" w:rsidRDefault="000E6D08" w:rsidP="000E6D08">
      <w:pPr>
        <w:rPr>
          <w:b/>
          <w:smallCaps/>
          <w:sz w:val="22"/>
          <w:szCs w:val="22"/>
          <w:lang w:eastAsia="en-GB"/>
        </w:rPr>
      </w:pPr>
      <w:r w:rsidRPr="000E6D08">
        <w:rPr>
          <w:sz w:val="22"/>
          <w:szCs w:val="22"/>
          <w:lang w:eastAsia="en-GB"/>
        </w:rPr>
        <w:br w:type="page"/>
      </w:r>
    </w:p>
    <w:p w:rsidR="000E6D08" w:rsidRPr="000E6D08" w:rsidRDefault="000E6D08" w:rsidP="000E6D08">
      <w:pPr>
        <w:keepNext/>
        <w:spacing w:before="120" w:after="360"/>
        <w:jc w:val="center"/>
        <w:rPr>
          <w:b/>
          <w:smallCaps/>
          <w:sz w:val="22"/>
          <w:szCs w:val="22"/>
          <w:lang w:eastAsia="en-GB"/>
        </w:rPr>
      </w:pPr>
    </w:p>
    <w:p w:rsidR="000E6D08" w:rsidRPr="000E6D08" w:rsidRDefault="000E6D08" w:rsidP="000E6D08">
      <w:pPr>
        <w:keepNext/>
        <w:spacing w:before="120" w:after="360"/>
        <w:jc w:val="center"/>
        <w:rPr>
          <w:b/>
          <w:smallCaps/>
          <w:sz w:val="22"/>
          <w:szCs w:val="22"/>
          <w:lang w:eastAsia="en-GB"/>
        </w:rPr>
      </w:pPr>
      <w:r w:rsidRPr="000E6D08">
        <w:rPr>
          <w:b/>
          <w:bCs/>
          <w:smallCaps/>
          <w:color w:val="000000"/>
          <w:sz w:val="28"/>
          <w:szCs w:val="22"/>
          <w:highlight w:val="yellow"/>
          <w:lang w:eastAsia="en-GB"/>
        </w:rPr>
        <w:t>A következő IV. rész „</w:t>
      </w:r>
      <w:proofErr w:type="gramStart"/>
      <w:r w:rsidRPr="000E6D08">
        <w:rPr>
          <w:b/>
          <w:bCs/>
          <w:smallCaps/>
          <w:color w:val="000000"/>
          <w:sz w:val="28"/>
          <w:szCs w:val="22"/>
          <w:highlight w:val="yellow"/>
          <w:lang w:eastAsia="en-GB"/>
        </w:rPr>
        <w:t>A</w:t>
      </w:r>
      <w:proofErr w:type="gramEnd"/>
      <w:r w:rsidRPr="000E6D08">
        <w:rPr>
          <w:b/>
          <w:bCs/>
          <w:smallCaps/>
          <w:color w:val="000000"/>
          <w:sz w:val="28"/>
          <w:szCs w:val="22"/>
          <w:highlight w:val="yellow"/>
          <w:lang w:eastAsia="en-GB"/>
        </w:rPr>
        <w:t>” szakasz kitöltése nem követelmény!</w:t>
      </w:r>
    </w:p>
    <w:p w:rsidR="000E6D08" w:rsidRPr="000E6D08" w:rsidRDefault="000E6D08" w:rsidP="000E6D08">
      <w:pPr>
        <w:keepNext/>
        <w:spacing w:before="120" w:after="360"/>
        <w:jc w:val="center"/>
        <w:rPr>
          <w:b/>
          <w:smallCaps/>
          <w:strike/>
          <w:sz w:val="22"/>
          <w:szCs w:val="22"/>
          <w:lang w:eastAsia="en-GB"/>
        </w:rPr>
      </w:pPr>
      <w:r w:rsidRPr="000E6D08">
        <w:rPr>
          <w:b/>
          <w:smallCaps/>
          <w:strike/>
          <w:sz w:val="22"/>
          <w:szCs w:val="22"/>
          <w:lang w:eastAsia="en-GB"/>
        </w:rPr>
        <w:t>A: Alkalmasság szakmai tevékenység végzésére</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strike/>
          <w:sz w:val="22"/>
          <w:szCs w:val="22"/>
          <w:lang w:eastAsia="en-GB"/>
        </w:rPr>
      </w:pPr>
      <w:r w:rsidRPr="000E6D08">
        <w:rPr>
          <w:b/>
          <w:strike/>
          <w:sz w:val="22"/>
          <w:szCs w:val="22"/>
          <w:lang w:eastAsia="en-GB"/>
        </w:rPr>
        <w:t>A gazdasági szereplőnek kizárólag</w:t>
      </w:r>
      <w:r w:rsidRPr="000E6D08">
        <w:rPr>
          <w:strike/>
          <w:szCs w:val="22"/>
          <w:lang w:eastAsia="en-GB"/>
        </w:rPr>
        <w:t xml:space="preserve"> </w:t>
      </w:r>
      <w:r w:rsidRPr="000E6D08">
        <w:rPr>
          <w:b/>
          <w:strike/>
          <w:sz w:val="22"/>
          <w:szCs w:val="22"/>
          <w:lang w:eastAsia="en-GB"/>
        </w:rPr>
        <w:t xml:space="preserve">abban az esetben kell </w:t>
      </w:r>
      <w:proofErr w:type="gramStart"/>
      <w:r w:rsidRPr="000E6D08">
        <w:rPr>
          <w:b/>
          <w:strike/>
          <w:sz w:val="22"/>
          <w:szCs w:val="22"/>
          <w:lang w:eastAsia="en-GB"/>
        </w:rPr>
        <w:t>információt</w:t>
      </w:r>
      <w:proofErr w:type="gramEnd"/>
      <w:r w:rsidRPr="000E6D08">
        <w:rPr>
          <w:b/>
          <w:strike/>
          <w:sz w:val="22"/>
          <w:szCs w:val="22"/>
          <w:lang w:eastAsia="en-GB"/>
        </w:rPr>
        <w:t xml:space="preserve">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0E6D08" w:rsidRPr="000E6D08" w:rsidTr="008B3005">
        <w:tc>
          <w:tcPr>
            <w:tcW w:w="4644" w:type="dxa"/>
            <w:shd w:val="clear" w:color="auto" w:fill="auto"/>
          </w:tcPr>
          <w:p w:rsidR="000E6D08" w:rsidRPr="000E6D08" w:rsidRDefault="000E6D08" w:rsidP="000E6D08">
            <w:pPr>
              <w:spacing w:before="120" w:after="120"/>
              <w:jc w:val="both"/>
              <w:rPr>
                <w:b/>
                <w:strike/>
                <w:szCs w:val="22"/>
                <w:lang w:eastAsia="en-GB"/>
              </w:rPr>
            </w:pPr>
            <w:r w:rsidRPr="000E6D08">
              <w:rPr>
                <w:b/>
                <w:strike/>
                <w:sz w:val="22"/>
                <w:szCs w:val="22"/>
                <w:lang w:eastAsia="en-GB"/>
              </w:rPr>
              <w:t>Alkalmasság szakmai tevékenység végzésére</w:t>
            </w:r>
          </w:p>
        </w:tc>
        <w:tc>
          <w:tcPr>
            <w:tcW w:w="4645" w:type="dxa"/>
            <w:shd w:val="clear" w:color="auto" w:fill="auto"/>
          </w:tcPr>
          <w:p w:rsidR="000E6D08" w:rsidRPr="000E6D08" w:rsidRDefault="000E6D08" w:rsidP="000E6D08">
            <w:pPr>
              <w:spacing w:before="120" w:after="120"/>
              <w:jc w:val="both"/>
              <w:rPr>
                <w:b/>
                <w:strike/>
                <w:szCs w:val="22"/>
                <w:lang w:eastAsia="en-GB"/>
              </w:rPr>
            </w:pPr>
            <w:r w:rsidRPr="000E6D08">
              <w:rPr>
                <w:b/>
                <w:strike/>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b/>
                <w:strike/>
                <w:sz w:val="22"/>
                <w:szCs w:val="22"/>
                <w:lang w:eastAsia="en-GB"/>
              </w:rPr>
              <w:t>1) Be van jegyezve</w:t>
            </w:r>
            <w:r w:rsidRPr="000E6D08">
              <w:rPr>
                <w:strike/>
                <w:sz w:val="22"/>
                <w:szCs w:val="22"/>
                <w:lang w:eastAsia="en-GB"/>
              </w:rPr>
              <w:t xml:space="preserve"> a letelepedés helye szerinti tagállamának vonatkozó </w:t>
            </w:r>
            <w:r w:rsidRPr="000E6D08">
              <w:rPr>
                <w:b/>
                <w:strike/>
                <w:sz w:val="22"/>
                <w:szCs w:val="22"/>
                <w:lang w:eastAsia="en-GB"/>
              </w:rPr>
              <w:t>szakmai vagy cégnyilvántartásába</w:t>
            </w:r>
            <w:r w:rsidRPr="000E6D08">
              <w:rPr>
                <w:b/>
                <w:strike/>
                <w:sz w:val="22"/>
                <w:szCs w:val="22"/>
                <w:vertAlign w:val="superscript"/>
                <w:lang w:eastAsia="en-GB"/>
              </w:rPr>
              <w:footnoteReference w:id="36"/>
            </w:r>
            <w:r w:rsidRPr="000E6D08">
              <w:rPr>
                <w:strike/>
                <w:sz w:val="22"/>
                <w:szCs w:val="22"/>
                <w:lang w:eastAsia="en-GB"/>
              </w:rPr>
              <w:t>:</w:t>
            </w:r>
            <w:r w:rsidRPr="000E6D08">
              <w:rPr>
                <w:strike/>
                <w:sz w:val="22"/>
                <w:szCs w:val="22"/>
                <w:lang w:eastAsia="en-GB"/>
              </w:rPr>
              <w:br/>
              <w:t xml:space="preserve">Ha a vonatkozó </w:t>
            </w:r>
            <w:proofErr w:type="gramStart"/>
            <w:r w:rsidRPr="000E6D08">
              <w:rPr>
                <w:strike/>
                <w:sz w:val="22"/>
                <w:szCs w:val="22"/>
                <w:lang w:eastAsia="en-GB"/>
              </w:rPr>
              <w:t>információ</w:t>
            </w:r>
            <w:proofErr w:type="gramEnd"/>
            <w:r w:rsidRPr="000E6D08">
              <w:rPr>
                <w:strike/>
                <w:sz w:val="22"/>
                <w:szCs w:val="22"/>
                <w:lang w:eastAsia="en-GB"/>
              </w:rPr>
              <w:t xml:space="preserve"> elektronikusan elérhető, kérjük, adja meg a következő információkat:</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w:t>
            </w:r>
            <w:r w:rsidRPr="000E6D08">
              <w:rPr>
                <w:strike/>
                <w:sz w:val="22"/>
                <w:szCs w:val="22"/>
                <w:lang w:eastAsia="en-GB"/>
              </w:rPr>
              <w:br/>
            </w:r>
            <w:r w:rsidRPr="000E6D08">
              <w:rPr>
                <w:strike/>
                <w:sz w:val="22"/>
                <w:szCs w:val="22"/>
                <w:lang w:eastAsia="en-GB"/>
              </w:rPr>
              <w:b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b/>
                <w:strike/>
                <w:szCs w:val="22"/>
                <w:lang w:eastAsia="en-GB"/>
              </w:rPr>
            </w:pPr>
            <w:r w:rsidRPr="000E6D08">
              <w:rPr>
                <w:b/>
                <w:strike/>
                <w:sz w:val="22"/>
                <w:szCs w:val="22"/>
                <w:lang w:eastAsia="en-GB"/>
              </w:rPr>
              <w:t>2) Szolgáltatásnyújtásra irányuló szerződéseknél:</w:t>
            </w:r>
            <w:r w:rsidRPr="000E6D08">
              <w:rPr>
                <w:strike/>
                <w:sz w:val="22"/>
                <w:szCs w:val="22"/>
                <w:lang w:eastAsia="en-GB"/>
              </w:rPr>
              <w:br/>
              <w:t xml:space="preserve">A gazdasági szereplőnek meghatározott </w:t>
            </w:r>
            <w:r w:rsidRPr="000E6D08">
              <w:rPr>
                <w:b/>
                <w:strike/>
                <w:sz w:val="22"/>
                <w:szCs w:val="22"/>
                <w:lang w:eastAsia="en-GB"/>
              </w:rPr>
              <w:t>engedéllyel</w:t>
            </w:r>
            <w:r w:rsidRPr="000E6D08">
              <w:rPr>
                <w:strike/>
                <w:sz w:val="22"/>
                <w:szCs w:val="22"/>
                <w:lang w:eastAsia="en-GB"/>
              </w:rPr>
              <w:t xml:space="preserve"> kell-e rendelkeznie vagy meghatározott szervezet </w:t>
            </w:r>
            <w:r w:rsidRPr="000E6D08">
              <w:rPr>
                <w:b/>
                <w:strike/>
                <w:sz w:val="22"/>
                <w:szCs w:val="22"/>
                <w:lang w:eastAsia="en-GB"/>
              </w:rPr>
              <w:t>tagjának</w:t>
            </w:r>
            <w:r w:rsidRPr="000E6D08">
              <w:rPr>
                <w:strike/>
                <w:sz w:val="22"/>
                <w:szCs w:val="22"/>
                <w:lang w:eastAsia="en-GB"/>
              </w:rPr>
              <w:t xml:space="preserve"> kell-e lennie ahhoz, hogy a gazdasági szereplő letelepedési helye szerinti országban az adott szolgáltatást nyújthassa? </w:t>
            </w:r>
            <w:r w:rsidRPr="000E6D08">
              <w:rPr>
                <w:strike/>
                <w:sz w:val="22"/>
                <w:szCs w:val="22"/>
                <w:lang w:eastAsia="en-GB"/>
              </w:rPr>
              <w:br/>
            </w:r>
            <w:r w:rsidRPr="000E6D08">
              <w:rPr>
                <w:strike/>
                <w:sz w:val="22"/>
                <w:szCs w:val="22"/>
                <w:lang w:eastAsia="en-GB"/>
              </w:rPr>
              <w:br/>
              <w:t xml:space="preserve">Ha a vonatkozó </w:t>
            </w:r>
            <w:proofErr w:type="gramStart"/>
            <w:r w:rsidRPr="000E6D08">
              <w:rPr>
                <w:strike/>
                <w:sz w:val="22"/>
                <w:szCs w:val="22"/>
                <w:lang w:eastAsia="en-GB"/>
              </w:rPr>
              <w:t>információ</w:t>
            </w:r>
            <w:proofErr w:type="gramEnd"/>
            <w:r w:rsidRPr="000E6D08">
              <w:rPr>
                <w:strike/>
                <w:sz w:val="22"/>
                <w:szCs w:val="22"/>
                <w:lang w:eastAsia="en-GB"/>
              </w:rPr>
              <w:t xml:space="preserve"> elektronikusan elérhető, kérjük, adja meg a következő információkat:</w:t>
            </w:r>
          </w:p>
        </w:tc>
        <w:tc>
          <w:tcPr>
            <w:tcW w:w="4645" w:type="dxa"/>
            <w:shd w:val="clear" w:color="auto" w:fill="auto"/>
          </w:tcPr>
          <w:p w:rsidR="000E6D08" w:rsidRPr="000E6D08" w:rsidRDefault="000E6D08" w:rsidP="000E6D08">
            <w:pPr>
              <w:spacing w:before="120" w:after="120"/>
              <w:rPr>
                <w:strike/>
                <w:sz w:val="22"/>
                <w:szCs w:val="22"/>
                <w:lang w:eastAsia="en-GB"/>
              </w:rPr>
            </w:pPr>
            <w:r w:rsidRPr="000E6D08">
              <w:rPr>
                <w:strike/>
                <w:sz w:val="22"/>
                <w:szCs w:val="22"/>
                <w:lang w:eastAsia="en-GB"/>
              </w:rPr>
              <w:br/>
              <w:t>[] Igen [] Nem</w:t>
            </w:r>
            <w:r w:rsidRPr="000E6D08">
              <w:rPr>
                <w:strike/>
                <w:sz w:val="22"/>
                <w:szCs w:val="22"/>
                <w:lang w:eastAsia="en-GB"/>
              </w:rPr>
              <w:br/>
            </w:r>
            <w:r w:rsidRPr="000E6D08">
              <w:rPr>
                <w:strike/>
                <w:sz w:val="22"/>
                <w:szCs w:val="22"/>
                <w:lang w:eastAsia="en-GB"/>
              </w:rPr>
              <w:br/>
              <w:t xml:space="preserve">Ha igen, kérjük, adja meg, hogy ez miben áll, és jelezze, hogy a gazdasági szereplő rendelkezik-e ezzel: </w:t>
            </w:r>
            <w:proofErr w:type="gramStart"/>
            <w:r w:rsidRPr="000E6D08">
              <w:rPr>
                <w:strike/>
                <w:sz w:val="22"/>
                <w:szCs w:val="22"/>
                <w:lang w:eastAsia="en-GB"/>
              </w:rPr>
              <w:t>[ …</w:t>
            </w:r>
            <w:proofErr w:type="gramEnd"/>
            <w:r w:rsidRPr="000E6D08">
              <w:rPr>
                <w:strike/>
                <w:sz w:val="22"/>
                <w:szCs w:val="22"/>
                <w:lang w:eastAsia="en-GB"/>
              </w:rPr>
              <w:t>] [] Igen [] Nem</w:t>
            </w:r>
          </w:p>
          <w:p w:rsidR="000E6D08" w:rsidRPr="000E6D08" w:rsidRDefault="000E6D08" w:rsidP="000E6D08">
            <w:pPr>
              <w:spacing w:before="120" w:after="120"/>
              <w:rPr>
                <w:strike/>
                <w:sz w:val="22"/>
                <w:szCs w:val="22"/>
                <w:lang w:eastAsia="en-GB"/>
              </w:rPr>
            </w:pPr>
          </w:p>
          <w:p w:rsidR="000E6D08" w:rsidRPr="000E6D08" w:rsidRDefault="000E6D08" w:rsidP="000E6D08">
            <w:pPr>
              <w:spacing w:before="120" w:after="120"/>
              <w:rPr>
                <w:strike/>
                <w:szCs w:val="22"/>
                <w:lang w:eastAsia="en-GB"/>
              </w:rPr>
            </w:pPr>
            <w:r w:rsidRPr="000E6D08">
              <w:rPr>
                <w:strike/>
                <w:sz w:val="22"/>
                <w:szCs w:val="22"/>
                <w:lang w:eastAsia="en-GB"/>
              </w:rPr>
              <w:b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p>
        </w:tc>
      </w:tr>
    </w:tbl>
    <w:p w:rsidR="000E6D08" w:rsidRPr="000E6D08" w:rsidRDefault="000E6D08" w:rsidP="000E6D08">
      <w:pPr>
        <w:keepNext/>
        <w:spacing w:before="120" w:after="360"/>
        <w:jc w:val="center"/>
        <w:rPr>
          <w:b/>
          <w:smallCaps/>
          <w:sz w:val="22"/>
          <w:szCs w:val="22"/>
          <w:lang w:eastAsia="en-GB"/>
        </w:rPr>
      </w:pPr>
    </w:p>
    <w:p w:rsidR="000E6D08" w:rsidRPr="000E6D08" w:rsidRDefault="000E6D08" w:rsidP="000E6D08">
      <w:pPr>
        <w:keepNext/>
        <w:spacing w:before="120" w:after="360"/>
        <w:jc w:val="center"/>
        <w:rPr>
          <w:b/>
          <w:smallCaps/>
          <w:sz w:val="22"/>
          <w:szCs w:val="22"/>
          <w:lang w:eastAsia="en-GB"/>
        </w:rPr>
      </w:pPr>
      <w:r w:rsidRPr="000E6D08">
        <w:rPr>
          <w:b/>
          <w:bCs/>
          <w:smallCaps/>
          <w:color w:val="000000"/>
          <w:sz w:val="28"/>
          <w:szCs w:val="22"/>
          <w:highlight w:val="yellow"/>
          <w:lang w:eastAsia="en-GB"/>
        </w:rPr>
        <w:t>A következő IV. rész „B” szakasz kitöltése nem követelmény!</w:t>
      </w:r>
    </w:p>
    <w:p w:rsidR="000E6D08" w:rsidRPr="000E6D08" w:rsidRDefault="000E6D08" w:rsidP="000E6D08">
      <w:pPr>
        <w:keepNext/>
        <w:spacing w:before="120" w:after="360"/>
        <w:jc w:val="center"/>
        <w:rPr>
          <w:b/>
          <w:smallCaps/>
          <w:strike/>
          <w:sz w:val="22"/>
          <w:szCs w:val="22"/>
          <w:lang w:eastAsia="en-GB"/>
        </w:rPr>
      </w:pPr>
      <w:r w:rsidRPr="000E6D08">
        <w:rPr>
          <w:b/>
          <w:smallCaps/>
          <w:strike/>
          <w:sz w:val="22"/>
          <w:szCs w:val="22"/>
          <w:lang w:eastAsia="en-GB"/>
        </w:rPr>
        <w:t>B: Gazdasági és pénzügyi helyzet</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strike/>
          <w:sz w:val="22"/>
          <w:szCs w:val="22"/>
          <w:lang w:eastAsia="en-GB"/>
        </w:rPr>
      </w:pPr>
      <w:r w:rsidRPr="000E6D08">
        <w:rPr>
          <w:b/>
          <w:strike/>
          <w:sz w:val="22"/>
          <w:szCs w:val="22"/>
          <w:lang w:eastAsia="en-GB"/>
        </w:rPr>
        <w:t xml:space="preserve">A gazdasági szereplőnek kizárólag abban az esetben kell </w:t>
      </w:r>
      <w:proofErr w:type="gramStart"/>
      <w:r w:rsidRPr="000E6D08">
        <w:rPr>
          <w:b/>
          <w:strike/>
          <w:sz w:val="22"/>
          <w:szCs w:val="22"/>
          <w:lang w:eastAsia="en-GB"/>
        </w:rPr>
        <w:t>információt</w:t>
      </w:r>
      <w:proofErr w:type="gramEnd"/>
      <w:r w:rsidRPr="000E6D08">
        <w:rPr>
          <w:b/>
          <w:strike/>
          <w:sz w:val="22"/>
          <w:szCs w:val="22"/>
          <w:lang w:eastAsia="en-GB"/>
        </w:rPr>
        <w:t xml:space="preserve">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0E6D08" w:rsidRPr="000E6D08" w:rsidTr="008B3005">
        <w:tc>
          <w:tcPr>
            <w:tcW w:w="4644" w:type="dxa"/>
            <w:shd w:val="clear" w:color="auto" w:fill="auto"/>
          </w:tcPr>
          <w:p w:rsidR="000E6D08" w:rsidRPr="000E6D08" w:rsidRDefault="000E6D08" w:rsidP="000E6D08">
            <w:pPr>
              <w:spacing w:before="120" w:after="120"/>
              <w:jc w:val="both"/>
              <w:rPr>
                <w:b/>
                <w:strike/>
                <w:szCs w:val="22"/>
                <w:lang w:eastAsia="en-GB"/>
              </w:rPr>
            </w:pPr>
            <w:r w:rsidRPr="000E6D08">
              <w:rPr>
                <w:b/>
                <w:strike/>
                <w:sz w:val="22"/>
                <w:szCs w:val="22"/>
                <w:lang w:eastAsia="en-GB"/>
              </w:rPr>
              <w:t>Gazdasági és pénzügyi helyzet</w:t>
            </w:r>
          </w:p>
        </w:tc>
        <w:tc>
          <w:tcPr>
            <w:tcW w:w="4645" w:type="dxa"/>
            <w:shd w:val="clear" w:color="auto" w:fill="auto"/>
          </w:tcPr>
          <w:p w:rsidR="000E6D08" w:rsidRPr="000E6D08" w:rsidRDefault="000E6D08" w:rsidP="000E6D08">
            <w:pPr>
              <w:spacing w:before="120" w:after="120"/>
              <w:jc w:val="both"/>
              <w:rPr>
                <w:b/>
                <w:strike/>
                <w:szCs w:val="22"/>
                <w:lang w:eastAsia="en-GB"/>
              </w:rPr>
            </w:pPr>
            <w:r w:rsidRPr="000E6D08">
              <w:rPr>
                <w:b/>
                <w:strike/>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xml:space="preserve">1a) A gazdasági szereplő („általános”) </w:t>
            </w:r>
            <w:r w:rsidRPr="000E6D08">
              <w:rPr>
                <w:b/>
                <w:strike/>
                <w:sz w:val="22"/>
                <w:szCs w:val="22"/>
                <w:lang w:eastAsia="en-GB"/>
              </w:rPr>
              <w:t>éves árbevétele</w:t>
            </w:r>
            <w:r w:rsidRPr="000E6D08">
              <w:rPr>
                <w:strike/>
                <w:sz w:val="22"/>
                <w:szCs w:val="22"/>
                <w:lang w:eastAsia="en-GB"/>
              </w:rPr>
              <w:t xml:space="preserve"> a vonatkozó hirdetményben vagy a közbeszerzési </w:t>
            </w:r>
            <w:proofErr w:type="gramStart"/>
            <w:r w:rsidRPr="000E6D08">
              <w:rPr>
                <w:strike/>
                <w:sz w:val="22"/>
                <w:szCs w:val="22"/>
                <w:lang w:eastAsia="en-GB"/>
              </w:rPr>
              <w:t>dokumentumokban</w:t>
            </w:r>
            <w:proofErr w:type="gramEnd"/>
            <w:r w:rsidRPr="000E6D08">
              <w:rPr>
                <w:strike/>
                <w:sz w:val="22"/>
                <w:szCs w:val="22"/>
                <w:lang w:eastAsia="en-GB"/>
              </w:rPr>
              <w:t xml:space="preserve"> előírt számú </w:t>
            </w:r>
            <w:r w:rsidRPr="000E6D08">
              <w:rPr>
                <w:strike/>
                <w:sz w:val="22"/>
                <w:szCs w:val="22"/>
                <w:lang w:eastAsia="en-GB"/>
              </w:rPr>
              <w:lastRenderedPageBreak/>
              <w:t>pénzügyi évben a következő:</w:t>
            </w:r>
            <w:r w:rsidRPr="000E6D08">
              <w:rPr>
                <w:strike/>
                <w:sz w:val="22"/>
                <w:szCs w:val="22"/>
                <w:lang w:eastAsia="en-GB"/>
              </w:rPr>
              <w:br/>
            </w:r>
            <w:r w:rsidRPr="000E6D08">
              <w:rPr>
                <w:b/>
                <w:strike/>
                <w:sz w:val="22"/>
                <w:szCs w:val="22"/>
                <w:lang w:eastAsia="en-GB"/>
              </w:rPr>
              <w:t>És/vagy</w:t>
            </w:r>
            <w:r w:rsidRPr="000E6D08">
              <w:rPr>
                <w:strike/>
                <w:sz w:val="22"/>
                <w:szCs w:val="22"/>
                <w:lang w:eastAsia="en-GB"/>
              </w:rPr>
              <w:br/>
              <w:t xml:space="preserve">1b) A gazdasági szereplő </w:t>
            </w:r>
            <w:r w:rsidRPr="000E6D08">
              <w:rPr>
                <w:b/>
                <w:strike/>
                <w:sz w:val="22"/>
                <w:szCs w:val="22"/>
                <w:lang w:eastAsia="en-GB"/>
              </w:rPr>
              <w:t>átlagos</w:t>
            </w:r>
            <w:r w:rsidRPr="000E6D08">
              <w:rPr>
                <w:strike/>
                <w:sz w:val="22"/>
                <w:szCs w:val="22"/>
                <w:lang w:eastAsia="en-GB"/>
              </w:rPr>
              <w:t xml:space="preserve"> </w:t>
            </w:r>
            <w:r w:rsidRPr="000E6D08">
              <w:rPr>
                <w:b/>
                <w:strike/>
                <w:sz w:val="22"/>
                <w:szCs w:val="22"/>
                <w:lang w:eastAsia="en-GB"/>
              </w:rPr>
              <w:t>éves árbevétele a vonatkozó hirdetményben vagy a közbeszerzési dokumentumokban előírt számú évben a következő</w:t>
            </w:r>
            <w:r w:rsidRPr="000E6D08">
              <w:rPr>
                <w:b/>
                <w:strike/>
                <w:sz w:val="22"/>
                <w:szCs w:val="22"/>
                <w:vertAlign w:val="superscript"/>
                <w:lang w:eastAsia="en-GB"/>
              </w:rPr>
              <w:footnoteReference w:id="37"/>
            </w:r>
            <w:r w:rsidRPr="000E6D08">
              <w:rPr>
                <w:b/>
                <w:strike/>
                <w:sz w:val="22"/>
                <w:szCs w:val="22"/>
                <w:lang w:eastAsia="en-GB"/>
              </w:rPr>
              <w:t xml:space="preserve"> (</w:t>
            </w:r>
            <w:r w:rsidRPr="000E6D08">
              <w:rPr>
                <w:strike/>
                <w:sz w:val="22"/>
                <w:szCs w:val="22"/>
                <w:lang w:eastAsia="en-GB"/>
              </w:rPr>
              <w:t>)</w:t>
            </w:r>
            <w:r w:rsidRPr="000E6D08">
              <w:rPr>
                <w:b/>
                <w:strike/>
                <w:sz w:val="22"/>
                <w:szCs w:val="22"/>
                <w:lang w:eastAsia="en-GB"/>
              </w:rPr>
              <w:t>:</w:t>
            </w:r>
            <w:r w:rsidRPr="000E6D08">
              <w:rPr>
                <w:strike/>
                <w:sz w:val="22"/>
                <w:szCs w:val="22"/>
                <w:lang w:eastAsia="en-GB"/>
              </w:rPr>
              <w:br/>
              <w:t>Ha a vonatkozó információ elektronikusan elérhető, kérjük, adja meg a következő információkat:</w:t>
            </w:r>
          </w:p>
        </w:tc>
        <w:tc>
          <w:tcPr>
            <w:tcW w:w="4645" w:type="dxa"/>
            <w:shd w:val="clear" w:color="auto" w:fill="auto"/>
          </w:tcPr>
          <w:p w:rsidR="000E6D08" w:rsidRPr="000E6D08" w:rsidRDefault="000E6D08" w:rsidP="000E6D08">
            <w:pPr>
              <w:spacing w:before="120" w:after="120"/>
              <w:rPr>
                <w:strike/>
                <w:sz w:val="22"/>
                <w:szCs w:val="22"/>
                <w:lang w:eastAsia="en-GB"/>
              </w:rPr>
            </w:pPr>
            <w:r w:rsidRPr="000E6D08">
              <w:rPr>
                <w:strike/>
                <w:sz w:val="22"/>
                <w:szCs w:val="22"/>
                <w:lang w:eastAsia="en-GB"/>
              </w:rPr>
              <w:lastRenderedPageBreak/>
              <w:t>év: [</w:t>
            </w:r>
            <w:proofErr w:type="gramStart"/>
            <w:r w:rsidRPr="000E6D08">
              <w:rPr>
                <w:strike/>
                <w:sz w:val="22"/>
                <w:szCs w:val="22"/>
                <w:lang w:eastAsia="en-GB"/>
              </w:rPr>
              <w:t>……</w:t>
            </w:r>
            <w:proofErr w:type="gramEnd"/>
            <w:r w:rsidRPr="000E6D08">
              <w:rPr>
                <w:strike/>
                <w:sz w:val="22"/>
                <w:szCs w:val="22"/>
                <w:lang w:eastAsia="en-GB"/>
              </w:rPr>
              <w:t>] árbevétel:[……][…]pénznem</w:t>
            </w:r>
            <w:r w:rsidRPr="000E6D08">
              <w:rPr>
                <w:strike/>
                <w:sz w:val="22"/>
                <w:szCs w:val="22"/>
                <w:lang w:eastAsia="en-GB"/>
              </w:rPr>
              <w:br/>
              <w:t>év: [……] árbevétel:[……][…]pénznem</w:t>
            </w:r>
            <w:r w:rsidRPr="000E6D08">
              <w:rPr>
                <w:strike/>
                <w:sz w:val="22"/>
                <w:szCs w:val="22"/>
                <w:lang w:eastAsia="en-GB"/>
              </w:rPr>
              <w:br/>
              <w:t>év: [……] árbevétel:[……][…]pénznem</w:t>
            </w:r>
            <w:r w:rsidRPr="000E6D08">
              <w:rPr>
                <w:strike/>
                <w:sz w:val="22"/>
                <w:szCs w:val="22"/>
                <w:lang w:eastAsia="en-GB"/>
              </w:rPr>
              <w:br/>
            </w:r>
            <w:r w:rsidRPr="000E6D08">
              <w:rPr>
                <w:strike/>
                <w:sz w:val="22"/>
                <w:szCs w:val="22"/>
                <w:lang w:eastAsia="en-GB"/>
              </w:rPr>
              <w:lastRenderedPageBreak/>
              <w:br/>
              <w:t>(évek száma, átlagos árbevétel)</w:t>
            </w:r>
            <w:r w:rsidRPr="000E6D08">
              <w:rPr>
                <w:b/>
                <w:strike/>
                <w:sz w:val="22"/>
                <w:szCs w:val="22"/>
                <w:lang w:eastAsia="en-GB"/>
              </w:rPr>
              <w:t>:</w:t>
            </w:r>
            <w:r w:rsidRPr="000E6D08">
              <w:rPr>
                <w:strike/>
                <w:sz w:val="22"/>
                <w:szCs w:val="22"/>
                <w:lang w:eastAsia="en-GB"/>
              </w:rPr>
              <w:t xml:space="preserve"> [……],[……][…]pénznem</w:t>
            </w:r>
          </w:p>
          <w:p w:rsidR="000E6D08" w:rsidRPr="000E6D08" w:rsidRDefault="000E6D08" w:rsidP="000E6D08">
            <w:pPr>
              <w:spacing w:before="120" w:after="120"/>
              <w:rPr>
                <w:strike/>
                <w:sz w:val="22"/>
                <w:szCs w:val="22"/>
                <w:lang w:eastAsia="en-GB"/>
              </w:rPr>
            </w:pPr>
          </w:p>
          <w:p w:rsidR="000E6D08" w:rsidRPr="000E6D08" w:rsidRDefault="000E6D08" w:rsidP="000E6D08">
            <w:pPr>
              <w:spacing w:before="120" w:after="120"/>
              <w:rPr>
                <w:strike/>
                <w:szCs w:val="22"/>
                <w:lang w:eastAsia="en-GB"/>
              </w:rPr>
            </w:pPr>
            <w:r w:rsidRPr="000E6D08">
              <w:rPr>
                <w:strike/>
                <w:sz w:val="22"/>
                <w:szCs w:val="22"/>
                <w:lang w:eastAsia="en-GB"/>
              </w:rPr>
              <w:b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proofErr w:type="gramStart"/>
            <w:r w:rsidRPr="000E6D08">
              <w:rPr>
                <w:strike/>
                <w:sz w:val="22"/>
                <w:szCs w:val="22"/>
                <w:lang w:eastAsia="en-GB"/>
              </w:rPr>
              <w:lastRenderedPageBreak/>
              <w:t xml:space="preserve">2a) A gazdasági szereplő éves („specifikus”) </w:t>
            </w:r>
            <w:r w:rsidRPr="000E6D08">
              <w:rPr>
                <w:b/>
                <w:strike/>
                <w:sz w:val="22"/>
                <w:szCs w:val="22"/>
                <w:lang w:eastAsia="en-GB"/>
              </w:rPr>
              <w:t>árbevétele a szerződés által érintett üzleti területre vonatkozóan</w:t>
            </w:r>
            <w:r w:rsidRPr="000E6D08">
              <w:rPr>
                <w:strike/>
                <w:sz w:val="22"/>
                <w:szCs w:val="22"/>
                <w:lang w:eastAsia="en-GB"/>
              </w:rPr>
              <w:t>, a vonatkozó hirdetményben vagy a közbeszerzési dokumentumokban meghatározott módon az előírt pénzügyi évek tekintetében a következő:</w:t>
            </w:r>
            <w:r w:rsidRPr="000E6D08">
              <w:rPr>
                <w:strike/>
                <w:sz w:val="22"/>
                <w:szCs w:val="22"/>
                <w:lang w:eastAsia="en-GB"/>
              </w:rPr>
              <w:br/>
            </w:r>
            <w:r w:rsidRPr="000E6D08">
              <w:rPr>
                <w:b/>
                <w:strike/>
                <w:sz w:val="22"/>
                <w:szCs w:val="22"/>
                <w:lang w:eastAsia="en-GB"/>
              </w:rPr>
              <w:t>És/vagy</w:t>
            </w:r>
            <w:r w:rsidRPr="000E6D08">
              <w:rPr>
                <w:strike/>
                <w:sz w:val="22"/>
                <w:szCs w:val="22"/>
                <w:lang w:eastAsia="en-GB"/>
              </w:rPr>
              <w:br/>
              <w:t xml:space="preserve">2b) A gazdasági szereplő </w:t>
            </w:r>
            <w:r w:rsidRPr="000E6D08">
              <w:rPr>
                <w:b/>
                <w:strike/>
                <w:sz w:val="22"/>
                <w:szCs w:val="22"/>
                <w:lang w:eastAsia="en-GB"/>
              </w:rPr>
              <w:t>átlagos</w:t>
            </w:r>
            <w:r w:rsidRPr="000E6D08">
              <w:rPr>
                <w:strike/>
                <w:sz w:val="22"/>
                <w:szCs w:val="22"/>
                <w:lang w:eastAsia="en-GB"/>
              </w:rPr>
              <w:t xml:space="preserve"> </w:t>
            </w:r>
            <w:r w:rsidRPr="000E6D08">
              <w:rPr>
                <w:b/>
                <w:strike/>
                <w:sz w:val="22"/>
                <w:szCs w:val="22"/>
                <w:lang w:eastAsia="en-GB"/>
              </w:rPr>
              <w:t>éves árbevétele a területen és a vonatkozó hirdetményben vagy a közbeszerzési dokumentumokban előírt számú évben a következő</w:t>
            </w:r>
            <w:r w:rsidRPr="000E6D08">
              <w:rPr>
                <w:b/>
                <w:strike/>
                <w:sz w:val="22"/>
                <w:szCs w:val="22"/>
                <w:vertAlign w:val="superscript"/>
                <w:lang w:eastAsia="en-GB"/>
              </w:rPr>
              <w:footnoteReference w:id="38"/>
            </w:r>
            <w:r w:rsidRPr="000E6D08">
              <w:rPr>
                <w:b/>
                <w:strike/>
                <w:sz w:val="22"/>
                <w:szCs w:val="22"/>
                <w:lang w:eastAsia="en-GB"/>
              </w:rPr>
              <w:t>:</w:t>
            </w:r>
            <w:r w:rsidRPr="000E6D08">
              <w:rPr>
                <w:strike/>
                <w:sz w:val="22"/>
                <w:szCs w:val="22"/>
                <w:lang w:eastAsia="en-GB"/>
              </w:rPr>
              <w:br/>
              <w:t>Ha a vonatkozó információ elektronikusan elérhető, kérjük, adja meg a következő információkat:</w:t>
            </w:r>
            <w:proofErr w:type="gramEnd"/>
          </w:p>
        </w:tc>
        <w:tc>
          <w:tcPr>
            <w:tcW w:w="4645" w:type="dxa"/>
            <w:shd w:val="clear" w:color="auto" w:fill="auto"/>
          </w:tcPr>
          <w:p w:rsidR="000E6D08" w:rsidRPr="000E6D08" w:rsidRDefault="000E6D08" w:rsidP="000E6D08">
            <w:pPr>
              <w:spacing w:before="120" w:after="120"/>
              <w:rPr>
                <w:strike/>
                <w:sz w:val="22"/>
                <w:szCs w:val="22"/>
                <w:lang w:eastAsia="en-GB"/>
              </w:rPr>
            </w:pPr>
            <w:r w:rsidRPr="000E6D08">
              <w:rPr>
                <w:strike/>
                <w:sz w:val="22"/>
                <w:szCs w:val="22"/>
                <w:lang w:eastAsia="en-GB"/>
              </w:rPr>
              <w:t>év: [</w:t>
            </w:r>
            <w:proofErr w:type="gramStart"/>
            <w:r w:rsidRPr="000E6D08">
              <w:rPr>
                <w:strike/>
                <w:sz w:val="22"/>
                <w:szCs w:val="22"/>
                <w:lang w:eastAsia="en-GB"/>
              </w:rPr>
              <w:t>……</w:t>
            </w:r>
            <w:proofErr w:type="gramEnd"/>
            <w:r w:rsidRPr="000E6D08">
              <w:rPr>
                <w:strike/>
                <w:sz w:val="22"/>
                <w:szCs w:val="22"/>
                <w:lang w:eastAsia="en-GB"/>
              </w:rPr>
              <w:t>] árbevétel:[……][…]pénznem</w:t>
            </w:r>
            <w:r w:rsidRPr="000E6D08">
              <w:rPr>
                <w:strike/>
                <w:sz w:val="22"/>
                <w:szCs w:val="22"/>
                <w:lang w:eastAsia="en-GB"/>
              </w:rPr>
              <w:br/>
              <w:t>év: [……] árbevétel:[……][…]pénznem</w:t>
            </w:r>
            <w:r w:rsidRPr="000E6D08">
              <w:rPr>
                <w:strike/>
                <w:sz w:val="22"/>
                <w:szCs w:val="22"/>
                <w:lang w:eastAsia="en-GB"/>
              </w:rPr>
              <w:br/>
              <w:t>év: [……] árbevétel:[……][…]pénznem</w:t>
            </w:r>
            <w:r w:rsidRPr="000E6D08">
              <w:rPr>
                <w:strike/>
                <w:sz w:val="22"/>
                <w:szCs w:val="22"/>
                <w:lang w:eastAsia="en-GB"/>
              </w:rPr>
              <w:br/>
            </w:r>
            <w:r w:rsidRPr="000E6D08">
              <w:rPr>
                <w:strike/>
                <w:sz w:val="22"/>
                <w:szCs w:val="22"/>
                <w:lang w:eastAsia="en-GB"/>
              </w:rPr>
              <w:br/>
            </w:r>
            <w:r w:rsidRPr="000E6D08">
              <w:rPr>
                <w:strike/>
                <w:sz w:val="22"/>
                <w:szCs w:val="22"/>
                <w:lang w:eastAsia="en-GB"/>
              </w:rPr>
              <w:br/>
            </w:r>
            <w:r w:rsidRPr="000E6D08">
              <w:rPr>
                <w:strike/>
                <w:sz w:val="22"/>
                <w:szCs w:val="22"/>
                <w:lang w:eastAsia="en-GB"/>
              </w:rPr>
              <w:br/>
            </w:r>
            <w:r w:rsidRPr="000E6D08">
              <w:rPr>
                <w:strike/>
                <w:sz w:val="22"/>
                <w:szCs w:val="22"/>
                <w:lang w:eastAsia="en-GB"/>
              </w:rPr>
              <w:br/>
              <w:t>(évek száma, átlagos árbevétel): [……],[……][…]pénznem</w:t>
            </w:r>
          </w:p>
          <w:p w:rsidR="000E6D08" w:rsidRPr="000E6D08" w:rsidRDefault="000E6D08" w:rsidP="000E6D08">
            <w:pPr>
              <w:spacing w:before="120" w:after="120"/>
              <w:rPr>
                <w:strike/>
                <w:szCs w:val="22"/>
                <w:lang w:eastAsia="en-GB"/>
              </w:rPr>
            </w:pPr>
            <w:r w:rsidRPr="000E6D08">
              <w:rPr>
                <w:strike/>
                <w:sz w:val="22"/>
                <w:szCs w:val="22"/>
                <w:lang w:eastAsia="en-GB"/>
              </w:rPr>
              <w:b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xml:space="preserve">3) Amennyiben az (általános vagy specifikus) árbevételre vonatkozó </w:t>
            </w:r>
            <w:proofErr w:type="gramStart"/>
            <w:r w:rsidRPr="000E6D08">
              <w:rPr>
                <w:strike/>
                <w:sz w:val="22"/>
                <w:szCs w:val="22"/>
                <w:lang w:eastAsia="en-GB"/>
              </w:rPr>
              <w:t>információ</w:t>
            </w:r>
            <w:proofErr w:type="gramEnd"/>
            <w:r w:rsidRPr="000E6D08">
              <w:rPr>
                <w:strike/>
                <w:sz w:val="22"/>
                <w:szCs w:val="22"/>
                <w:lang w:eastAsia="en-GB"/>
              </w:rPr>
              <w:t xml:space="preserve">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 w:val="22"/>
                <w:szCs w:val="22"/>
                <w:lang w:eastAsia="en-GB"/>
              </w:rPr>
            </w:pPr>
            <w:r w:rsidRPr="000E6D08">
              <w:rPr>
                <w:strike/>
                <w:sz w:val="22"/>
                <w:szCs w:val="22"/>
                <w:lang w:eastAsia="en-GB"/>
              </w:rPr>
              <w:t xml:space="preserve">4) A vonatkozó hirdetményben vagy a közbeszerzési </w:t>
            </w:r>
            <w:proofErr w:type="gramStart"/>
            <w:r w:rsidRPr="000E6D08">
              <w:rPr>
                <w:strike/>
                <w:sz w:val="22"/>
                <w:szCs w:val="22"/>
                <w:lang w:eastAsia="en-GB"/>
              </w:rPr>
              <w:t>dokumentumokban</w:t>
            </w:r>
            <w:proofErr w:type="gramEnd"/>
            <w:r w:rsidRPr="000E6D08">
              <w:rPr>
                <w:strike/>
                <w:sz w:val="22"/>
                <w:szCs w:val="22"/>
                <w:lang w:eastAsia="en-GB"/>
              </w:rPr>
              <w:t xml:space="preserve"> meghatározott </w:t>
            </w:r>
            <w:r w:rsidRPr="000E6D08">
              <w:rPr>
                <w:b/>
                <w:strike/>
                <w:sz w:val="22"/>
                <w:szCs w:val="22"/>
                <w:lang w:eastAsia="en-GB"/>
              </w:rPr>
              <w:t>pénzügyi mutatók</w:t>
            </w:r>
            <w:r w:rsidRPr="000E6D08">
              <w:rPr>
                <w:b/>
                <w:strike/>
                <w:sz w:val="22"/>
                <w:szCs w:val="22"/>
                <w:vertAlign w:val="superscript"/>
                <w:lang w:eastAsia="en-GB"/>
              </w:rPr>
              <w:footnoteReference w:id="39"/>
            </w:r>
            <w:r w:rsidRPr="000E6D08">
              <w:rPr>
                <w:strike/>
                <w:sz w:val="22"/>
                <w:szCs w:val="22"/>
                <w:lang w:eastAsia="en-GB"/>
              </w:rPr>
              <w:t xml:space="preserve"> tekintetében a gazdasági szereplő kijelenti, hogy az előírt mutató(k) tényleges értéke(i) a következő(k):</w:t>
            </w:r>
            <w:r w:rsidRPr="000E6D08">
              <w:rPr>
                <w:strike/>
                <w:sz w:val="22"/>
                <w:szCs w:val="22"/>
                <w:lang w:eastAsia="en-GB"/>
              </w:rPr>
              <w:br/>
            </w:r>
          </w:p>
          <w:p w:rsidR="000E6D08" w:rsidRPr="000E6D08" w:rsidRDefault="000E6D08" w:rsidP="000E6D08">
            <w:pPr>
              <w:spacing w:before="120" w:after="120"/>
              <w:rPr>
                <w:strike/>
                <w:szCs w:val="22"/>
                <w:lang w:eastAsia="en-GB"/>
              </w:rPr>
            </w:pPr>
            <w:r w:rsidRPr="000E6D08">
              <w:rPr>
                <w:strike/>
                <w:sz w:val="22"/>
                <w:szCs w:val="22"/>
                <w:lang w:eastAsia="en-GB"/>
              </w:rPr>
              <w:t xml:space="preserve">Ha a vonatkozó </w:t>
            </w:r>
            <w:proofErr w:type="gramStart"/>
            <w:r w:rsidRPr="000E6D08">
              <w:rPr>
                <w:strike/>
                <w:sz w:val="22"/>
                <w:szCs w:val="22"/>
                <w:lang w:eastAsia="en-GB"/>
              </w:rPr>
              <w:t>információ</w:t>
            </w:r>
            <w:proofErr w:type="gramEnd"/>
            <w:r w:rsidRPr="000E6D08">
              <w:rPr>
                <w:strike/>
                <w:sz w:val="22"/>
                <w:szCs w:val="22"/>
                <w:lang w:eastAsia="en-GB"/>
              </w:rPr>
              <w:t xml:space="preserve"> elektronikusan elérhető, kérjük, adja meg a következő információkat:</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(az előírt mutató azonosítása – x és y</w:t>
            </w:r>
            <w:r w:rsidRPr="000E6D08">
              <w:rPr>
                <w:strike/>
                <w:sz w:val="22"/>
                <w:szCs w:val="22"/>
                <w:vertAlign w:val="superscript"/>
                <w:lang w:eastAsia="en-GB"/>
              </w:rPr>
              <w:footnoteReference w:id="40"/>
            </w:r>
            <w:r w:rsidRPr="000E6D08">
              <w:rPr>
                <w:strike/>
                <w:sz w:val="22"/>
                <w:szCs w:val="22"/>
                <w:lang w:eastAsia="en-GB"/>
              </w:rPr>
              <w:t xml:space="preserve"> aránya - és az érték):</w:t>
            </w:r>
            <w:r w:rsidRPr="000E6D08">
              <w:rPr>
                <w:strike/>
                <w:szCs w:val="22"/>
                <w:lang w:eastAsia="en-GB"/>
              </w:rPr>
              <w:br/>
            </w:r>
            <w:r w:rsidRPr="000E6D08">
              <w:rPr>
                <w:strike/>
                <w:sz w:val="22"/>
                <w:szCs w:val="22"/>
                <w:lang w:eastAsia="en-GB"/>
              </w:rPr>
              <w:t>[</w:t>
            </w:r>
            <w:proofErr w:type="gramStart"/>
            <w:r w:rsidRPr="000E6D08">
              <w:rPr>
                <w:strike/>
                <w:sz w:val="22"/>
                <w:szCs w:val="22"/>
                <w:lang w:eastAsia="en-GB"/>
              </w:rPr>
              <w:t>……</w:t>
            </w:r>
            <w:proofErr w:type="gramEnd"/>
            <w:r w:rsidRPr="000E6D08">
              <w:rPr>
                <w:strike/>
                <w:sz w:val="22"/>
                <w:szCs w:val="22"/>
                <w:lang w:eastAsia="en-GB"/>
              </w:rPr>
              <w:t>], [……]</w:t>
            </w:r>
            <w:r w:rsidRPr="000E6D08">
              <w:rPr>
                <w:strike/>
                <w:sz w:val="22"/>
                <w:szCs w:val="22"/>
                <w:vertAlign w:val="superscript"/>
                <w:lang w:eastAsia="en-GB"/>
              </w:rPr>
              <w:footnoteReference w:id="41"/>
            </w:r>
            <w:r w:rsidRPr="000E6D08">
              <w:rPr>
                <w:strike/>
                <w:szCs w:val="22"/>
                <w:lang w:eastAsia="en-GB"/>
              </w:rPr>
              <w:br/>
            </w:r>
          </w:p>
          <w:p w:rsidR="000E6D08" w:rsidRPr="000E6D08" w:rsidRDefault="000E6D08" w:rsidP="000E6D08">
            <w:pPr>
              <w:spacing w:before="120" w:after="120"/>
              <w:rPr>
                <w:strike/>
                <w:szCs w:val="22"/>
                <w:lang w:eastAsia="en-GB"/>
              </w:rPr>
            </w:pPr>
            <w:r w:rsidRPr="000E6D08">
              <w:rPr>
                <w:strike/>
                <w:szCs w:val="22"/>
                <w:lang w:eastAsia="en-GB"/>
              </w:rPr>
              <w:br/>
              <w:t>(internetcím, a kibocsátó hatóság vagy testület, a dokumentáció pontos hivatkozási adatai):</w:t>
            </w:r>
            <w:r w:rsidRPr="000E6D08">
              <w:rPr>
                <w:strike/>
                <w:sz w:val="22"/>
                <w:szCs w:val="22"/>
                <w:lang w:eastAsia="en-GB"/>
              </w:rPr>
              <w:t xml:space="preserve"> [</w:t>
            </w:r>
            <w:proofErr w:type="gramStart"/>
            <w:r w:rsidRPr="000E6D08">
              <w:rPr>
                <w:strike/>
                <w:sz w:val="22"/>
                <w:szCs w:val="22"/>
                <w:lang w:eastAsia="en-GB"/>
              </w:rPr>
              <w:t>……</w:t>
            </w:r>
            <w:proofErr w:type="gramEnd"/>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Cs w:val="22"/>
                <w:lang w:eastAsia="en-GB"/>
              </w:rPr>
              <w:t xml:space="preserve">5) </w:t>
            </w:r>
            <w:r w:rsidRPr="000E6D08">
              <w:rPr>
                <w:b/>
                <w:strike/>
                <w:szCs w:val="22"/>
                <w:lang w:eastAsia="en-GB"/>
              </w:rPr>
              <w:t>Szakmai felelősségbiztosításának</w:t>
            </w:r>
            <w:r w:rsidRPr="000E6D08">
              <w:rPr>
                <w:strike/>
                <w:szCs w:val="22"/>
                <w:lang w:eastAsia="en-GB"/>
              </w:rPr>
              <w:t xml:space="preserve"> biztosítási összege a következő:</w:t>
            </w:r>
            <w:r w:rsidRPr="000E6D08">
              <w:rPr>
                <w:strike/>
                <w:szCs w:val="22"/>
                <w:lang w:eastAsia="en-GB"/>
              </w:rPr>
              <w:br/>
              <w:t xml:space="preserve">Ha a vonatkozó </w:t>
            </w:r>
            <w:proofErr w:type="gramStart"/>
            <w:r w:rsidRPr="000E6D08">
              <w:rPr>
                <w:strike/>
                <w:szCs w:val="22"/>
                <w:lang w:eastAsia="en-GB"/>
              </w:rPr>
              <w:t>információ</w:t>
            </w:r>
            <w:proofErr w:type="gramEnd"/>
            <w:r w:rsidRPr="000E6D08">
              <w:rPr>
                <w:strike/>
                <w:szCs w:val="22"/>
                <w:lang w:eastAsia="en-GB"/>
              </w:rPr>
              <w:t xml:space="preserve"> elektronikusan </w:t>
            </w:r>
            <w:r w:rsidRPr="000E6D08">
              <w:rPr>
                <w:strike/>
                <w:szCs w:val="22"/>
                <w:lang w:eastAsia="en-GB"/>
              </w:rPr>
              <w:lastRenderedPageBreak/>
              <w:t xml:space="preserve">elérhető, kérjük, </w:t>
            </w:r>
            <w:r w:rsidRPr="000E6D08">
              <w:rPr>
                <w:strike/>
                <w:sz w:val="22"/>
                <w:szCs w:val="22"/>
                <w:lang w:eastAsia="en-GB"/>
              </w:rPr>
              <w:t>adja meg a következő információkat</w:t>
            </w:r>
            <w:r w:rsidRPr="000E6D08">
              <w:rPr>
                <w:strike/>
                <w:szCs w:val="22"/>
                <w:lang w:eastAsia="en-GB"/>
              </w:rPr>
              <w:t>:</w:t>
            </w:r>
          </w:p>
        </w:tc>
        <w:tc>
          <w:tcPr>
            <w:tcW w:w="4645" w:type="dxa"/>
            <w:shd w:val="clear" w:color="auto" w:fill="auto"/>
          </w:tcPr>
          <w:p w:rsidR="000E6D08" w:rsidRPr="000E6D08" w:rsidRDefault="000E6D08" w:rsidP="000E6D08">
            <w:pPr>
              <w:spacing w:before="120" w:after="120"/>
              <w:rPr>
                <w:strike/>
                <w:sz w:val="22"/>
                <w:szCs w:val="22"/>
                <w:lang w:eastAsia="en-GB"/>
              </w:rPr>
            </w:pPr>
            <w:r w:rsidRPr="000E6D08">
              <w:rPr>
                <w:strike/>
                <w:sz w:val="22"/>
                <w:szCs w:val="22"/>
                <w:lang w:eastAsia="en-GB"/>
              </w:rPr>
              <w:lastRenderedPageBreak/>
              <w:t>[</w:t>
            </w:r>
            <w:proofErr w:type="gramStart"/>
            <w:r w:rsidRPr="000E6D08">
              <w:rPr>
                <w:strike/>
                <w:sz w:val="22"/>
                <w:szCs w:val="22"/>
                <w:lang w:eastAsia="en-GB"/>
              </w:rPr>
              <w:t>……</w:t>
            </w:r>
            <w:proofErr w:type="gramEnd"/>
            <w:r w:rsidRPr="000E6D08">
              <w:rPr>
                <w:strike/>
                <w:sz w:val="22"/>
                <w:szCs w:val="22"/>
                <w:lang w:eastAsia="en-GB"/>
              </w:rPr>
              <w:t>],[……][…]pénznem</w:t>
            </w:r>
          </w:p>
          <w:p w:rsidR="000E6D08" w:rsidRPr="000E6D08" w:rsidRDefault="000E6D08" w:rsidP="000E6D08">
            <w:pPr>
              <w:spacing w:before="120" w:after="120"/>
              <w:rPr>
                <w:strike/>
                <w:szCs w:val="22"/>
                <w:lang w:eastAsia="en-GB"/>
              </w:rPr>
            </w:pPr>
            <w:r w:rsidRPr="000E6D08">
              <w:rPr>
                <w:strike/>
                <w:szCs w:val="22"/>
                <w:lang w:eastAsia="en-GB"/>
              </w:rPr>
              <w:br/>
              <w:t xml:space="preserve">(internetcím, a kibocsátó hatóság vagy </w:t>
            </w:r>
            <w:r w:rsidRPr="000E6D08">
              <w:rPr>
                <w:strike/>
                <w:szCs w:val="22"/>
                <w:lang w:eastAsia="en-GB"/>
              </w:rPr>
              <w:lastRenderedPageBreak/>
              <w:t>testület, a dokumentáció pontos hivatkozási adatai):</w:t>
            </w:r>
            <w:r w:rsidRPr="000E6D08">
              <w:rPr>
                <w:strike/>
                <w:sz w:val="22"/>
                <w:szCs w:val="22"/>
                <w:lang w:eastAsia="en-GB"/>
              </w:rPr>
              <w:t xml:space="preserve"> [</w:t>
            </w:r>
            <w:proofErr w:type="gramStart"/>
            <w:r w:rsidRPr="000E6D08">
              <w:rPr>
                <w:strike/>
                <w:sz w:val="22"/>
                <w:szCs w:val="22"/>
                <w:lang w:eastAsia="en-GB"/>
              </w:rPr>
              <w:t>……</w:t>
            </w:r>
            <w:proofErr w:type="gramEnd"/>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lastRenderedPageBreak/>
              <w:t xml:space="preserve">6) Az </w:t>
            </w:r>
            <w:r w:rsidRPr="000E6D08">
              <w:rPr>
                <w:b/>
                <w:strike/>
                <w:sz w:val="22"/>
                <w:szCs w:val="22"/>
                <w:lang w:eastAsia="en-GB"/>
              </w:rPr>
              <w:t>esetleges</w:t>
            </w:r>
            <w:r w:rsidRPr="000E6D08">
              <w:rPr>
                <w:strike/>
                <w:sz w:val="22"/>
                <w:szCs w:val="22"/>
                <w:lang w:eastAsia="en-GB"/>
              </w:rPr>
              <w:t xml:space="preserve"> </w:t>
            </w:r>
            <w:r w:rsidRPr="000E6D08">
              <w:rPr>
                <w:b/>
                <w:strike/>
                <w:sz w:val="22"/>
                <w:szCs w:val="22"/>
                <w:lang w:eastAsia="en-GB"/>
              </w:rPr>
              <w:t>egyéb gazdasági vagy pénzügyi követelmények</w:t>
            </w:r>
            <w:r w:rsidRPr="000E6D08">
              <w:rPr>
                <w:strike/>
                <w:sz w:val="22"/>
                <w:szCs w:val="22"/>
                <w:lang w:eastAsia="en-GB"/>
              </w:rPr>
              <w:t xml:space="preserve"> tekintetében, amelyeket a vonatkozó hirdetményben vagy a közbeszerzési </w:t>
            </w:r>
            <w:proofErr w:type="gramStart"/>
            <w:r w:rsidRPr="000E6D08">
              <w:rPr>
                <w:strike/>
                <w:sz w:val="22"/>
                <w:szCs w:val="22"/>
                <w:lang w:eastAsia="en-GB"/>
              </w:rPr>
              <w:t>dokumentumokban</w:t>
            </w:r>
            <w:proofErr w:type="gramEnd"/>
            <w:r w:rsidRPr="000E6D08">
              <w:rPr>
                <w:strike/>
                <w:sz w:val="22"/>
                <w:szCs w:val="22"/>
                <w:lang w:eastAsia="en-GB"/>
              </w:rPr>
              <w:t xml:space="preserve"> meghatároztak, a gazdasági szereplő kijelenti a következőket:</w:t>
            </w:r>
            <w:r w:rsidRPr="000E6D08">
              <w:rPr>
                <w:strike/>
                <w:sz w:val="22"/>
                <w:szCs w:val="22"/>
                <w:lang w:eastAsia="en-GB"/>
              </w:rPr>
              <w:br/>
              <w:t xml:space="preserve">Ha a vonatkozó hirdetményben vagy a közbeszerzési dokumentumokban </w:t>
            </w:r>
            <w:r w:rsidRPr="000E6D08">
              <w:rPr>
                <w:b/>
                <w:strike/>
                <w:sz w:val="22"/>
                <w:szCs w:val="22"/>
                <w:lang w:eastAsia="en-GB"/>
              </w:rPr>
              <w:t>esetlegesen</w:t>
            </w:r>
            <w:r w:rsidRPr="000E6D08">
              <w:rPr>
                <w:strike/>
                <w:sz w:val="22"/>
                <w:szCs w:val="22"/>
                <w:lang w:eastAsia="en-GB"/>
              </w:rPr>
              <w:t xml:space="preserve"> meghatározott vonatkozó dokumentáció elektronikus formában rendelkezésre áll, kérjük, adja meg a következő információkat:</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w:t>
            </w:r>
            <w:proofErr w:type="gramStart"/>
            <w:r w:rsidRPr="000E6D08">
              <w:rPr>
                <w:strike/>
                <w:sz w:val="22"/>
                <w:szCs w:val="22"/>
                <w:lang w:eastAsia="en-GB"/>
              </w:rPr>
              <w:t>……</w:t>
            </w:r>
            <w:proofErr w:type="gramEnd"/>
            <w:r w:rsidRPr="000E6D08">
              <w:rPr>
                <w:strike/>
                <w:sz w:val="22"/>
                <w:szCs w:val="22"/>
                <w:lang w:eastAsia="en-GB"/>
              </w:rPr>
              <w:t>]</w:t>
            </w:r>
            <w:r w:rsidRPr="000E6D08">
              <w:rPr>
                <w:strike/>
                <w:sz w:val="22"/>
                <w:szCs w:val="22"/>
                <w:lang w:eastAsia="en-GB"/>
              </w:rPr>
              <w:br/>
            </w:r>
            <w:r w:rsidRPr="000E6D08">
              <w:rPr>
                <w:strike/>
                <w:sz w:val="22"/>
                <w:szCs w:val="22"/>
                <w:lang w:eastAsia="en-GB"/>
              </w:rPr>
              <w:br/>
            </w:r>
            <w:r w:rsidRPr="000E6D08">
              <w:rPr>
                <w:strike/>
                <w:sz w:val="22"/>
                <w:szCs w:val="22"/>
                <w:lang w:eastAsia="en-GB"/>
              </w:rPr>
              <w:br/>
            </w:r>
            <w:r w:rsidRPr="000E6D08">
              <w:rPr>
                <w:strike/>
                <w:sz w:val="22"/>
                <w:szCs w:val="22"/>
                <w:lang w:eastAsia="en-GB"/>
              </w:rPr>
              <w:br/>
            </w:r>
            <w:r w:rsidRPr="000E6D08">
              <w:rPr>
                <w:strike/>
                <w:sz w:val="22"/>
                <w:szCs w:val="22"/>
                <w:lang w:eastAsia="en-GB"/>
              </w:rPr>
              <w:br/>
              <w:t>(internetcím, a kibocsátó hatóság vagy testület, a dokumentáció pontos hivatkozási adatai): [……][……][……]</w:t>
            </w:r>
          </w:p>
        </w:tc>
      </w:tr>
    </w:tbl>
    <w:p w:rsidR="000E6D08" w:rsidRPr="000E6D08" w:rsidRDefault="000E6D08" w:rsidP="000E6D08">
      <w:pPr>
        <w:keepNext/>
        <w:spacing w:before="120" w:after="360"/>
        <w:jc w:val="center"/>
        <w:rPr>
          <w:b/>
          <w:bCs/>
          <w:smallCaps/>
          <w:color w:val="000000"/>
          <w:sz w:val="28"/>
          <w:szCs w:val="22"/>
          <w:highlight w:val="yellow"/>
          <w:lang w:eastAsia="en-GB"/>
        </w:rPr>
      </w:pPr>
    </w:p>
    <w:p w:rsidR="000E6D08" w:rsidRPr="000E6D08" w:rsidRDefault="000E6D08" w:rsidP="000E6D08">
      <w:pPr>
        <w:keepNext/>
        <w:spacing w:before="120" w:after="360"/>
        <w:jc w:val="center"/>
        <w:rPr>
          <w:b/>
          <w:smallCaps/>
          <w:sz w:val="22"/>
          <w:szCs w:val="22"/>
          <w:lang w:eastAsia="en-GB"/>
        </w:rPr>
      </w:pPr>
      <w:r w:rsidRPr="000E6D08">
        <w:rPr>
          <w:b/>
          <w:bCs/>
          <w:smallCaps/>
          <w:color w:val="000000"/>
          <w:sz w:val="28"/>
          <w:szCs w:val="22"/>
          <w:highlight w:val="yellow"/>
          <w:lang w:eastAsia="en-GB"/>
        </w:rPr>
        <w:t>A következő IV. rész „C” szakasz kitöltése nem követelmény!</w:t>
      </w:r>
    </w:p>
    <w:p w:rsidR="000E6D08" w:rsidRPr="000E6D08" w:rsidRDefault="000E6D08" w:rsidP="000E6D08">
      <w:pPr>
        <w:keepNext/>
        <w:spacing w:before="120" w:after="360"/>
        <w:jc w:val="center"/>
        <w:rPr>
          <w:b/>
          <w:smallCaps/>
          <w:strike/>
          <w:sz w:val="22"/>
          <w:szCs w:val="22"/>
          <w:lang w:eastAsia="en-GB"/>
        </w:rPr>
      </w:pPr>
      <w:r w:rsidRPr="000E6D08">
        <w:rPr>
          <w:b/>
          <w:smallCaps/>
          <w:strike/>
          <w:sz w:val="22"/>
          <w:szCs w:val="22"/>
          <w:lang w:eastAsia="en-GB"/>
        </w:rPr>
        <w:t>C: Technikai és szakmai alkalmasság</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strike/>
          <w:sz w:val="22"/>
          <w:szCs w:val="22"/>
          <w:lang w:eastAsia="en-GB"/>
        </w:rPr>
      </w:pPr>
      <w:r w:rsidRPr="000E6D08">
        <w:rPr>
          <w:b/>
          <w:strike/>
          <w:sz w:val="22"/>
          <w:szCs w:val="22"/>
          <w:lang w:eastAsia="en-GB"/>
        </w:rPr>
        <w:t xml:space="preserve">A gazdasági szereplőnek kizárólag abban az esetben kell </w:t>
      </w:r>
      <w:proofErr w:type="gramStart"/>
      <w:r w:rsidRPr="000E6D08">
        <w:rPr>
          <w:b/>
          <w:strike/>
          <w:sz w:val="22"/>
          <w:szCs w:val="22"/>
          <w:lang w:eastAsia="en-GB"/>
        </w:rPr>
        <w:t>információt</w:t>
      </w:r>
      <w:proofErr w:type="gramEnd"/>
      <w:r w:rsidRPr="000E6D08">
        <w:rPr>
          <w:b/>
          <w:strike/>
          <w:sz w:val="22"/>
          <w:szCs w:val="22"/>
          <w:lang w:eastAsia="en-GB"/>
        </w:rPr>
        <w:t xml:space="preserve">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620"/>
      </w:tblGrid>
      <w:tr w:rsidR="000E6D08" w:rsidRPr="000E6D08" w:rsidTr="008B3005">
        <w:tc>
          <w:tcPr>
            <w:tcW w:w="4644" w:type="dxa"/>
            <w:shd w:val="clear" w:color="auto" w:fill="auto"/>
          </w:tcPr>
          <w:p w:rsidR="000E6D08" w:rsidRPr="000E6D08" w:rsidRDefault="000E6D08" w:rsidP="000E6D08">
            <w:pPr>
              <w:spacing w:before="120" w:after="120"/>
              <w:jc w:val="both"/>
              <w:rPr>
                <w:b/>
                <w:strike/>
                <w:szCs w:val="22"/>
                <w:lang w:eastAsia="en-GB"/>
              </w:rPr>
            </w:pPr>
            <w:bookmarkStart w:id="7" w:name="_DV_M4300"/>
            <w:bookmarkStart w:id="8" w:name="_DV_M4301"/>
            <w:bookmarkEnd w:id="7"/>
            <w:bookmarkEnd w:id="8"/>
            <w:r w:rsidRPr="000E6D08">
              <w:rPr>
                <w:b/>
                <w:strike/>
                <w:sz w:val="22"/>
                <w:szCs w:val="22"/>
                <w:lang w:eastAsia="en-GB"/>
              </w:rPr>
              <w:t>Technikai és szakmai alkalmasság</w:t>
            </w:r>
          </w:p>
        </w:tc>
        <w:tc>
          <w:tcPr>
            <w:tcW w:w="4645" w:type="dxa"/>
            <w:shd w:val="clear" w:color="auto" w:fill="auto"/>
          </w:tcPr>
          <w:p w:rsidR="000E6D08" w:rsidRPr="000E6D08" w:rsidRDefault="000E6D08" w:rsidP="000E6D08">
            <w:pPr>
              <w:spacing w:before="120" w:after="120"/>
              <w:jc w:val="both"/>
              <w:rPr>
                <w:b/>
                <w:strike/>
                <w:szCs w:val="22"/>
                <w:lang w:eastAsia="en-GB"/>
              </w:rPr>
            </w:pPr>
            <w:r w:rsidRPr="000E6D08">
              <w:rPr>
                <w:b/>
                <w:strike/>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xml:space="preserve">1a) Csak </w:t>
            </w:r>
            <w:r w:rsidRPr="000E6D08">
              <w:rPr>
                <w:b/>
                <w:i/>
                <w:strike/>
                <w:sz w:val="22"/>
                <w:szCs w:val="22"/>
                <w:lang w:eastAsia="en-GB"/>
              </w:rPr>
              <w:t>építési beruházásra vonatkozó közbeszerzési szerződések</w:t>
            </w:r>
            <w:r w:rsidRPr="000E6D08">
              <w:rPr>
                <w:b/>
                <w:strike/>
                <w:sz w:val="22"/>
                <w:szCs w:val="22"/>
                <w:lang w:eastAsia="en-GB"/>
              </w:rPr>
              <w:t xml:space="preserve"> esetében</w:t>
            </w:r>
            <w:r w:rsidRPr="000E6D08">
              <w:rPr>
                <w:strike/>
                <w:sz w:val="22"/>
                <w:szCs w:val="22"/>
                <w:highlight w:val="lightGray"/>
                <w:lang w:eastAsia="en-GB"/>
              </w:rPr>
              <w:t>:</w:t>
            </w:r>
            <w:r w:rsidRPr="000E6D08">
              <w:rPr>
                <w:strike/>
                <w:sz w:val="22"/>
                <w:szCs w:val="22"/>
                <w:lang w:eastAsia="en-GB"/>
              </w:rPr>
              <w:br/>
              <w:t>A referencia-időszak folyamán</w:t>
            </w:r>
            <w:r w:rsidRPr="000E6D08">
              <w:rPr>
                <w:strike/>
                <w:sz w:val="22"/>
                <w:szCs w:val="22"/>
                <w:vertAlign w:val="superscript"/>
                <w:lang w:eastAsia="en-GB"/>
              </w:rPr>
              <w:footnoteReference w:id="42"/>
            </w:r>
            <w:r w:rsidRPr="000E6D08">
              <w:rPr>
                <w:strike/>
                <w:sz w:val="22"/>
                <w:szCs w:val="22"/>
                <w:lang w:eastAsia="en-GB"/>
              </w:rPr>
              <w:t xml:space="preserve"> a gazdasági szereplő </w:t>
            </w:r>
            <w:r w:rsidRPr="000E6D08">
              <w:rPr>
                <w:b/>
                <w:strike/>
                <w:sz w:val="22"/>
                <w:szCs w:val="22"/>
                <w:lang w:eastAsia="en-GB"/>
              </w:rPr>
              <w:t>a meghatározott típusú munkákból a következőket végezte</w:t>
            </w:r>
            <w:r w:rsidRPr="000E6D08">
              <w:rPr>
                <w:strike/>
                <w:sz w:val="22"/>
                <w:szCs w:val="22"/>
                <w:lang w:eastAsia="en-GB"/>
              </w:rPr>
              <w:t xml:space="preserve">: </w:t>
            </w:r>
            <w:r w:rsidRPr="000E6D08">
              <w:rPr>
                <w:strike/>
                <w:sz w:val="22"/>
                <w:szCs w:val="22"/>
                <w:lang w:eastAsia="en-GB"/>
              </w:rPr>
              <w:br/>
              <w:t xml:space="preserve">Ha a legfontosabb munkák megfelelő elvégzésére és eredményére vonatkozó dokumentáció elektronikus formában rendelkezésre áll, kérjük, adja meg a következő </w:t>
            </w:r>
            <w:proofErr w:type="gramStart"/>
            <w:r w:rsidRPr="000E6D08">
              <w:rPr>
                <w:strike/>
                <w:sz w:val="22"/>
                <w:szCs w:val="22"/>
                <w:lang w:eastAsia="en-GB"/>
              </w:rPr>
              <w:t>információkat</w:t>
            </w:r>
            <w:proofErr w:type="gramEnd"/>
            <w:r w:rsidRPr="000E6D08">
              <w:rPr>
                <w:strike/>
                <w:sz w:val="22"/>
                <w:szCs w:val="22"/>
                <w:lang w:eastAsia="en-GB"/>
              </w:rPr>
              <w:t>:</w:t>
            </w:r>
          </w:p>
        </w:tc>
        <w:tc>
          <w:tcPr>
            <w:tcW w:w="4645" w:type="dxa"/>
            <w:shd w:val="clear" w:color="auto" w:fill="auto"/>
          </w:tcPr>
          <w:p w:rsidR="000E6D08" w:rsidRPr="000E6D08" w:rsidRDefault="000E6D08" w:rsidP="000E6D08">
            <w:pPr>
              <w:spacing w:before="120" w:after="120"/>
              <w:rPr>
                <w:strike/>
                <w:sz w:val="22"/>
                <w:szCs w:val="22"/>
                <w:lang w:eastAsia="en-GB"/>
              </w:rPr>
            </w:pPr>
            <w:r w:rsidRPr="000E6D08">
              <w:rPr>
                <w:strike/>
                <w:sz w:val="22"/>
                <w:szCs w:val="22"/>
                <w:lang w:eastAsia="en-GB"/>
              </w:rPr>
              <w:t xml:space="preserve">Évek száma (ezt az időszakot a vonatkozó hirdetmény vagy a közbeszerzési </w:t>
            </w:r>
            <w:proofErr w:type="gramStart"/>
            <w:r w:rsidRPr="000E6D08">
              <w:rPr>
                <w:strike/>
                <w:sz w:val="22"/>
                <w:szCs w:val="22"/>
                <w:lang w:eastAsia="en-GB"/>
              </w:rPr>
              <w:t>dokumentumok</w:t>
            </w:r>
            <w:proofErr w:type="gramEnd"/>
            <w:r w:rsidRPr="000E6D08">
              <w:rPr>
                <w:strike/>
                <w:sz w:val="22"/>
                <w:szCs w:val="22"/>
                <w:lang w:eastAsia="en-GB"/>
              </w:rPr>
              <w:t xml:space="preserve"> határozzák meg): […]</w:t>
            </w:r>
            <w:r w:rsidRPr="000E6D08">
              <w:rPr>
                <w:strike/>
                <w:sz w:val="22"/>
                <w:szCs w:val="22"/>
                <w:lang w:eastAsia="en-GB"/>
              </w:rPr>
              <w:br/>
              <w:t>Munkák:  […...]</w:t>
            </w:r>
          </w:p>
          <w:p w:rsidR="000E6D08" w:rsidRPr="000E6D08" w:rsidRDefault="000E6D08" w:rsidP="000E6D08">
            <w:pPr>
              <w:spacing w:before="120" w:after="120"/>
              <w:rPr>
                <w:strike/>
                <w:szCs w:val="22"/>
                <w:lang w:eastAsia="en-GB"/>
              </w:rPr>
            </w:pPr>
            <w:r w:rsidRPr="000E6D08">
              <w:rPr>
                <w:strike/>
                <w:sz w:val="22"/>
                <w:szCs w:val="22"/>
                <w:lang w:eastAsia="en-GB"/>
              </w:rPr>
              <w:b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shd w:val="clear" w:color="000000" w:fill="auto"/>
                <w:lang w:eastAsia="en-GB"/>
              </w:rPr>
            </w:pPr>
            <w:r w:rsidRPr="000E6D08">
              <w:rPr>
                <w:strike/>
                <w:sz w:val="22"/>
                <w:szCs w:val="22"/>
                <w:lang w:eastAsia="en-GB"/>
              </w:rPr>
              <w:t xml:space="preserve">1b) Csak </w:t>
            </w:r>
            <w:r w:rsidRPr="000E6D08">
              <w:rPr>
                <w:b/>
                <w:i/>
                <w:strike/>
                <w:sz w:val="22"/>
                <w:szCs w:val="22"/>
                <w:lang w:eastAsia="en-GB"/>
              </w:rPr>
              <w:t>árubeszerzésre és szolgáltatásnyújtásra irányuló közbeszerzési szerződések</w:t>
            </w:r>
            <w:r w:rsidRPr="000E6D08">
              <w:rPr>
                <w:strike/>
                <w:sz w:val="22"/>
                <w:szCs w:val="22"/>
                <w:lang w:eastAsia="en-GB"/>
              </w:rPr>
              <w:t xml:space="preserve"> esetében:</w:t>
            </w:r>
            <w:r w:rsidRPr="000E6D08">
              <w:rPr>
                <w:strike/>
                <w:sz w:val="22"/>
                <w:szCs w:val="22"/>
                <w:lang w:eastAsia="en-GB"/>
              </w:rPr>
              <w:br/>
              <w:t>A referencia-időszak folyamán</w:t>
            </w:r>
            <w:r w:rsidRPr="000E6D08">
              <w:rPr>
                <w:strike/>
                <w:sz w:val="22"/>
                <w:szCs w:val="22"/>
                <w:vertAlign w:val="superscript"/>
                <w:lang w:eastAsia="en-GB"/>
              </w:rPr>
              <w:footnoteReference w:id="43"/>
            </w:r>
            <w:r w:rsidRPr="000E6D08">
              <w:rPr>
                <w:strike/>
                <w:sz w:val="22"/>
                <w:szCs w:val="22"/>
                <w:lang w:eastAsia="en-GB"/>
              </w:rPr>
              <w:t xml:space="preserve"> a gazdasági szereplő </w:t>
            </w:r>
            <w:r w:rsidRPr="000E6D08">
              <w:rPr>
                <w:b/>
                <w:strike/>
                <w:sz w:val="22"/>
                <w:szCs w:val="22"/>
                <w:lang w:eastAsia="en-GB"/>
              </w:rPr>
              <w:t xml:space="preserve">a meghatározott típusokon belül a következő főbb szállításokat végezte, vagy a következő főbb szolgáltatásokat nyújtotta: </w:t>
            </w:r>
            <w:r w:rsidRPr="000E6D08">
              <w:rPr>
                <w:strike/>
                <w:sz w:val="22"/>
                <w:szCs w:val="22"/>
                <w:lang w:eastAsia="en-GB"/>
              </w:rPr>
              <w:t xml:space="preserve">A lista elkészítésekor kérjük, tüntesse fel az </w:t>
            </w:r>
            <w:r w:rsidRPr="000E6D08">
              <w:rPr>
                <w:strike/>
                <w:sz w:val="22"/>
                <w:szCs w:val="22"/>
                <w:lang w:eastAsia="en-GB"/>
              </w:rPr>
              <w:lastRenderedPageBreak/>
              <w:t xml:space="preserve">összegeket, a </w:t>
            </w:r>
            <w:proofErr w:type="gramStart"/>
            <w:r w:rsidRPr="000E6D08">
              <w:rPr>
                <w:strike/>
                <w:sz w:val="22"/>
                <w:szCs w:val="22"/>
                <w:lang w:eastAsia="en-GB"/>
              </w:rPr>
              <w:t>dátumokat</w:t>
            </w:r>
            <w:proofErr w:type="gramEnd"/>
            <w:r w:rsidRPr="000E6D08">
              <w:rPr>
                <w:strike/>
                <w:sz w:val="22"/>
                <w:szCs w:val="22"/>
                <w:lang w:eastAsia="en-GB"/>
              </w:rPr>
              <w:t xml:space="preserve"> és a közületi vagy magánmegrendelőket</w:t>
            </w:r>
            <w:r w:rsidRPr="000E6D08">
              <w:rPr>
                <w:strike/>
                <w:sz w:val="22"/>
                <w:szCs w:val="22"/>
                <w:vertAlign w:val="superscript"/>
                <w:lang w:eastAsia="en-GB"/>
              </w:rPr>
              <w:footnoteReference w:id="44"/>
            </w:r>
            <w:r w:rsidRPr="000E6D08">
              <w:rPr>
                <w:strike/>
                <w:sz w:val="22"/>
                <w:szCs w:val="22"/>
                <w:lang w:eastAsia="en-GB"/>
              </w:rPr>
              <w:t>:</w:t>
            </w:r>
          </w:p>
        </w:tc>
        <w:tc>
          <w:tcPr>
            <w:tcW w:w="4645" w:type="dxa"/>
            <w:shd w:val="clear" w:color="auto" w:fill="auto"/>
          </w:tcPr>
          <w:p w:rsidR="000E6D08" w:rsidRPr="000E6D08" w:rsidRDefault="000E6D08" w:rsidP="000E6D08">
            <w:pPr>
              <w:spacing w:before="120" w:after="120"/>
              <w:jc w:val="both"/>
              <w:rPr>
                <w:strike/>
                <w:szCs w:val="22"/>
                <w:lang w:eastAsia="en-GB"/>
              </w:rPr>
            </w:pPr>
            <w:r w:rsidRPr="000E6D08">
              <w:rPr>
                <w:strike/>
                <w:szCs w:val="22"/>
                <w:lang w:eastAsia="en-GB"/>
              </w:rPr>
              <w:lastRenderedPageBreak/>
              <w:br/>
            </w:r>
            <w:r w:rsidRPr="000E6D08">
              <w:rPr>
                <w:strike/>
                <w:sz w:val="22"/>
                <w:szCs w:val="22"/>
                <w:lang w:eastAsia="en-GB"/>
              </w:rPr>
              <w:t xml:space="preserve">Évek száma (ezt az időszakot a vonatkozó hirdetmény vagy a közbeszerzési </w:t>
            </w:r>
            <w:proofErr w:type="gramStart"/>
            <w:r w:rsidRPr="000E6D08">
              <w:rPr>
                <w:strike/>
                <w:sz w:val="22"/>
                <w:szCs w:val="22"/>
                <w:lang w:eastAsia="en-GB"/>
              </w:rPr>
              <w:t>dokumentumok</w:t>
            </w:r>
            <w:proofErr w:type="gramEnd"/>
            <w:r w:rsidRPr="000E6D08">
              <w:rPr>
                <w:strike/>
                <w:sz w:val="22"/>
                <w:szCs w:val="22"/>
                <w:lang w:eastAsia="en-GB"/>
              </w:rPr>
              <w:t xml:space="preserve">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011"/>
              <w:gridCol w:w="986"/>
              <w:gridCol w:w="1365"/>
            </w:tblGrid>
            <w:tr w:rsidR="000E6D08" w:rsidRPr="000E6D08" w:rsidTr="008B3005">
              <w:tc>
                <w:tcPr>
                  <w:tcW w:w="1336"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Leírás</w:t>
                  </w:r>
                </w:p>
              </w:tc>
              <w:tc>
                <w:tcPr>
                  <w:tcW w:w="936"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összegek</w:t>
                  </w:r>
                </w:p>
              </w:tc>
              <w:tc>
                <w:tcPr>
                  <w:tcW w:w="724" w:type="dxa"/>
                  <w:shd w:val="clear" w:color="auto" w:fill="auto"/>
                </w:tcPr>
                <w:p w:rsidR="000E6D08" w:rsidRPr="000E6D08" w:rsidRDefault="000E6D08" w:rsidP="000E6D08">
                  <w:pPr>
                    <w:spacing w:before="120" w:after="120"/>
                    <w:jc w:val="both"/>
                    <w:rPr>
                      <w:strike/>
                      <w:szCs w:val="22"/>
                      <w:lang w:eastAsia="en-GB"/>
                    </w:rPr>
                  </w:pPr>
                  <w:proofErr w:type="gramStart"/>
                  <w:r w:rsidRPr="000E6D08">
                    <w:rPr>
                      <w:strike/>
                      <w:sz w:val="22"/>
                      <w:szCs w:val="22"/>
                      <w:lang w:eastAsia="en-GB"/>
                    </w:rPr>
                    <w:t>dátumok</w:t>
                  </w:r>
                  <w:proofErr w:type="gramEnd"/>
                </w:p>
              </w:tc>
              <w:tc>
                <w:tcPr>
                  <w:tcW w:w="1149"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megrendelők</w:t>
                  </w:r>
                </w:p>
              </w:tc>
            </w:tr>
            <w:tr w:rsidR="000E6D08" w:rsidRPr="000E6D08" w:rsidTr="008B3005">
              <w:tc>
                <w:tcPr>
                  <w:tcW w:w="1336" w:type="dxa"/>
                  <w:shd w:val="clear" w:color="auto" w:fill="auto"/>
                </w:tcPr>
                <w:p w:rsidR="000E6D08" w:rsidRPr="000E6D08" w:rsidRDefault="000E6D08" w:rsidP="000E6D08">
                  <w:pPr>
                    <w:spacing w:before="120" w:after="120"/>
                    <w:jc w:val="both"/>
                    <w:rPr>
                      <w:strike/>
                      <w:szCs w:val="22"/>
                      <w:lang w:eastAsia="en-GB"/>
                    </w:rPr>
                  </w:pPr>
                </w:p>
              </w:tc>
              <w:tc>
                <w:tcPr>
                  <w:tcW w:w="936" w:type="dxa"/>
                  <w:shd w:val="clear" w:color="auto" w:fill="auto"/>
                </w:tcPr>
                <w:p w:rsidR="000E6D08" w:rsidRPr="000E6D08" w:rsidRDefault="000E6D08" w:rsidP="000E6D08">
                  <w:pPr>
                    <w:spacing w:before="120" w:after="120"/>
                    <w:jc w:val="both"/>
                    <w:rPr>
                      <w:strike/>
                      <w:szCs w:val="22"/>
                      <w:lang w:eastAsia="en-GB"/>
                    </w:rPr>
                  </w:pPr>
                </w:p>
              </w:tc>
              <w:tc>
                <w:tcPr>
                  <w:tcW w:w="724" w:type="dxa"/>
                  <w:shd w:val="clear" w:color="auto" w:fill="auto"/>
                </w:tcPr>
                <w:p w:rsidR="000E6D08" w:rsidRPr="000E6D08" w:rsidRDefault="000E6D08" w:rsidP="000E6D08">
                  <w:pPr>
                    <w:spacing w:before="120" w:after="120"/>
                    <w:jc w:val="both"/>
                    <w:rPr>
                      <w:strike/>
                      <w:szCs w:val="22"/>
                      <w:lang w:eastAsia="en-GB"/>
                    </w:rPr>
                  </w:pPr>
                </w:p>
              </w:tc>
              <w:tc>
                <w:tcPr>
                  <w:tcW w:w="1149" w:type="dxa"/>
                  <w:shd w:val="clear" w:color="auto" w:fill="auto"/>
                </w:tcPr>
                <w:p w:rsidR="000E6D08" w:rsidRPr="000E6D08" w:rsidRDefault="000E6D08" w:rsidP="000E6D08">
                  <w:pPr>
                    <w:spacing w:before="120" w:after="120"/>
                    <w:jc w:val="both"/>
                    <w:rPr>
                      <w:strike/>
                      <w:szCs w:val="22"/>
                      <w:lang w:eastAsia="en-GB"/>
                    </w:rPr>
                  </w:pPr>
                </w:p>
              </w:tc>
            </w:tr>
          </w:tbl>
          <w:p w:rsidR="000E6D08" w:rsidRPr="000E6D08" w:rsidRDefault="000E6D08" w:rsidP="000E6D08">
            <w:pPr>
              <w:spacing w:before="120" w:after="120"/>
              <w:jc w:val="both"/>
              <w:rPr>
                <w:strike/>
                <w:szCs w:val="22"/>
                <w:lang w:eastAsia="en-GB"/>
              </w:rPr>
            </w:pPr>
          </w:p>
        </w:tc>
      </w:tr>
      <w:tr w:rsidR="000E6D08" w:rsidRPr="000E6D08" w:rsidTr="008B3005">
        <w:tc>
          <w:tcPr>
            <w:tcW w:w="4644" w:type="dxa"/>
            <w:shd w:val="clear" w:color="auto" w:fill="auto"/>
          </w:tcPr>
          <w:p w:rsidR="000E6D08" w:rsidRPr="000E6D08" w:rsidRDefault="000E6D08" w:rsidP="000E6D08">
            <w:pPr>
              <w:spacing w:before="120" w:after="120"/>
              <w:jc w:val="both"/>
              <w:rPr>
                <w:strike/>
                <w:szCs w:val="22"/>
                <w:shd w:val="clear" w:color="000000" w:fill="auto"/>
                <w:lang w:eastAsia="en-GB"/>
              </w:rPr>
            </w:pPr>
            <w:r w:rsidRPr="000E6D08">
              <w:rPr>
                <w:strike/>
                <w:sz w:val="22"/>
                <w:szCs w:val="22"/>
                <w:lang w:eastAsia="en-GB"/>
              </w:rPr>
              <w:t xml:space="preserve">2) A gazdasági szereplő a következő </w:t>
            </w:r>
            <w:r w:rsidRPr="000E6D08">
              <w:rPr>
                <w:b/>
                <w:strike/>
                <w:sz w:val="22"/>
                <w:szCs w:val="22"/>
                <w:lang w:eastAsia="en-GB"/>
              </w:rPr>
              <w:t>szakembereket vagy műszaki szervezeteket</w:t>
            </w:r>
            <w:r w:rsidRPr="000E6D08">
              <w:rPr>
                <w:b/>
                <w:strike/>
                <w:sz w:val="22"/>
                <w:szCs w:val="22"/>
                <w:vertAlign w:val="superscript"/>
                <w:lang w:eastAsia="en-GB"/>
              </w:rPr>
              <w:footnoteReference w:id="45"/>
            </w:r>
            <w:r w:rsidRPr="000E6D08">
              <w:rPr>
                <w:strike/>
                <w:sz w:val="22"/>
                <w:szCs w:val="22"/>
                <w:lang w:eastAsia="en-GB"/>
              </w:rPr>
              <w:t xml:space="preserve"> veheti igénybe, különös tekintettel a minőség-ellenőrzésért felelős szakemberekre vagy szervezetekre:</w:t>
            </w:r>
            <w:r w:rsidRPr="000E6D08">
              <w:rPr>
                <w:strike/>
                <w:sz w:val="22"/>
                <w:szCs w:val="22"/>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w:t>
            </w:r>
            <w:r w:rsidRPr="000E6D08">
              <w:rPr>
                <w:strike/>
                <w:szCs w:val="22"/>
                <w:lang w:eastAsia="en-GB"/>
              </w:rPr>
              <w:br/>
            </w:r>
            <w:r w:rsidRPr="000E6D08">
              <w:rPr>
                <w:strike/>
                <w:szCs w:val="22"/>
                <w:lang w:eastAsia="en-GB"/>
              </w:rPr>
              <w:br/>
            </w:r>
            <w:r w:rsidRPr="000E6D08">
              <w:rPr>
                <w:strike/>
                <w:szCs w:val="22"/>
                <w:lang w:eastAsia="en-GB"/>
              </w:rPr>
              <w:br/>
            </w:r>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 xml:space="preserve">3) A gazdasági szereplő </w:t>
            </w:r>
            <w:r w:rsidRPr="000E6D08">
              <w:rPr>
                <w:b/>
                <w:strike/>
                <w:sz w:val="22"/>
                <w:szCs w:val="22"/>
                <w:lang w:eastAsia="en-GB"/>
              </w:rPr>
              <w:t>a minőség biztosítása érdekében</w:t>
            </w:r>
            <w:r w:rsidRPr="000E6D08">
              <w:rPr>
                <w:strike/>
                <w:sz w:val="22"/>
                <w:szCs w:val="22"/>
                <w:lang w:eastAsia="en-GB"/>
              </w:rPr>
              <w:t xml:space="preserve"> a következő </w:t>
            </w:r>
            <w:r w:rsidRPr="000E6D08">
              <w:rPr>
                <w:b/>
                <w:strike/>
                <w:sz w:val="22"/>
                <w:szCs w:val="22"/>
                <w:lang w:eastAsia="en-GB"/>
              </w:rPr>
              <w:t>műszaki hátteret</w:t>
            </w:r>
            <w:r w:rsidRPr="000E6D08">
              <w:rPr>
                <w:strike/>
                <w:sz w:val="22"/>
                <w:szCs w:val="22"/>
                <w:lang w:eastAsia="en-GB"/>
              </w:rPr>
              <w:t xml:space="preserve"> veszi igénybe, valamint </w:t>
            </w:r>
            <w:r w:rsidRPr="000E6D08">
              <w:rPr>
                <w:b/>
                <w:strike/>
                <w:sz w:val="22"/>
                <w:szCs w:val="22"/>
                <w:lang w:eastAsia="en-GB"/>
              </w:rPr>
              <w:t>tanulmányi és kutatási létesítményei</w:t>
            </w:r>
            <w:r w:rsidRPr="000E6D08">
              <w:rPr>
                <w:strike/>
                <w:sz w:val="22"/>
                <w:szCs w:val="22"/>
                <w:lang w:eastAsia="en-GB"/>
              </w:rPr>
              <w:t xml:space="preserve"> a következők: </w:t>
            </w:r>
          </w:p>
        </w:tc>
        <w:tc>
          <w:tcPr>
            <w:tcW w:w="4645"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 xml:space="preserve">4) A gazdasági szereplő a következő </w:t>
            </w:r>
            <w:r w:rsidRPr="000E6D08">
              <w:rPr>
                <w:b/>
                <w:strike/>
                <w:sz w:val="22"/>
                <w:szCs w:val="22"/>
                <w:lang w:eastAsia="en-GB"/>
              </w:rPr>
              <w:t>ellátásilánc-irányítási</w:t>
            </w:r>
            <w:r w:rsidRPr="000E6D08">
              <w:rPr>
                <w:strike/>
                <w:sz w:val="22"/>
                <w:szCs w:val="22"/>
                <w:lang w:eastAsia="en-GB"/>
              </w:rPr>
              <w:t xml:space="preserve"> és ellenőrzési rendszereket tudja alkalmazni a szerződés teljesítése során:</w:t>
            </w:r>
          </w:p>
        </w:tc>
        <w:tc>
          <w:tcPr>
            <w:tcW w:w="4645"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b/>
                <w:strike/>
                <w:sz w:val="22"/>
                <w:szCs w:val="22"/>
                <w:lang w:eastAsia="en-GB"/>
              </w:rPr>
              <w:t>5) Összetett leszállítandó termékek vagy teljesítendő szolgáltatások, vagy – rendkívüli esetben – különleges célra szolgáló termékek vagy szolgáltatások esetében:</w:t>
            </w:r>
            <w:r w:rsidRPr="000E6D08">
              <w:rPr>
                <w:strike/>
                <w:sz w:val="22"/>
                <w:szCs w:val="22"/>
                <w:lang w:eastAsia="en-GB"/>
              </w:rPr>
              <w:br/>
              <w:t xml:space="preserve">A gazdasági szereplő lehetővé teszi </w:t>
            </w:r>
            <w:r w:rsidRPr="000E6D08">
              <w:rPr>
                <w:b/>
                <w:strike/>
                <w:sz w:val="22"/>
                <w:szCs w:val="22"/>
                <w:lang w:eastAsia="en-GB"/>
              </w:rPr>
              <w:t xml:space="preserve">termelési vagy műszaki </w:t>
            </w:r>
            <w:proofErr w:type="gramStart"/>
            <w:r w:rsidRPr="000E6D08">
              <w:rPr>
                <w:b/>
                <w:strike/>
                <w:sz w:val="22"/>
                <w:szCs w:val="22"/>
                <w:lang w:eastAsia="en-GB"/>
              </w:rPr>
              <w:t>kapacitásaira</w:t>
            </w:r>
            <w:proofErr w:type="gramEnd"/>
            <w:r w:rsidRPr="000E6D08">
              <w:rPr>
                <w:strike/>
                <w:sz w:val="22"/>
                <w:szCs w:val="22"/>
                <w:lang w:eastAsia="en-GB"/>
              </w:rPr>
              <w:t xml:space="preserve">, és amennyiben szükséges, a rendelkezésére álló </w:t>
            </w:r>
            <w:r w:rsidRPr="000E6D08">
              <w:rPr>
                <w:b/>
                <w:strike/>
                <w:sz w:val="22"/>
                <w:szCs w:val="22"/>
                <w:lang w:eastAsia="en-GB"/>
              </w:rPr>
              <w:t>tanulmányi és kutatási eszközökre</w:t>
            </w:r>
            <w:r w:rsidRPr="000E6D08">
              <w:rPr>
                <w:strike/>
                <w:sz w:val="22"/>
                <w:szCs w:val="22"/>
                <w:lang w:eastAsia="en-GB"/>
              </w:rPr>
              <w:t xml:space="preserve"> és </w:t>
            </w:r>
            <w:r w:rsidRPr="000E6D08">
              <w:rPr>
                <w:b/>
                <w:strike/>
                <w:sz w:val="22"/>
                <w:szCs w:val="22"/>
                <w:lang w:eastAsia="en-GB"/>
              </w:rPr>
              <w:t>minőségellenőrzési intézkedéseire</w:t>
            </w:r>
            <w:r w:rsidRPr="000E6D08">
              <w:rPr>
                <w:strike/>
                <w:sz w:val="22"/>
                <w:szCs w:val="22"/>
                <w:lang w:eastAsia="en-GB"/>
              </w:rPr>
              <w:t xml:space="preserve"> vonatkozó </w:t>
            </w:r>
            <w:r w:rsidRPr="000E6D08">
              <w:rPr>
                <w:b/>
                <w:strike/>
                <w:sz w:val="22"/>
                <w:szCs w:val="22"/>
                <w:lang w:eastAsia="en-GB"/>
              </w:rPr>
              <w:t>vizsgálatok</w:t>
            </w:r>
            <w:r w:rsidRPr="000E6D08">
              <w:rPr>
                <w:b/>
                <w:strike/>
                <w:sz w:val="22"/>
                <w:szCs w:val="22"/>
                <w:vertAlign w:val="superscript"/>
                <w:lang w:eastAsia="en-GB"/>
              </w:rPr>
              <w:footnoteReference w:id="46"/>
            </w:r>
            <w:r w:rsidRPr="000E6D08">
              <w:rPr>
                <w:strike/>
                <w:sz w:val="22"/>
                <w:szCs w:val="22"/>
                <w:lang w:eastAsia="en-GB"/>
              </w:rPr>
              <w:t xml:space="preserve"> elvégzését.</w:t>
            </w:r>
          </w:p>
        </w:tc>
        <w:tc>
          <w:tcPr>
            <w:tcW w:w="4645" w:type="dxa"/>
            <w:shd w:val="clear" w:color="auto" w:fill="auto"/>
          </w:tcPr>
          <w:p w:rsidR="000E6D08" w:rsidRPr="000E6D08" w:rsidRDefault="000E6D08" w:rsidP="000E6D08">
            <w:pPr>
              <w:spacing w:before="120" w:after="120"/>
              <w:jc w:val="both"/>
              <w:rPr>
                <w:strike/>
                <w:szCs w:val="22"/>
                <w:lang w:eastAsia="en-GB"/>
              </w:rPr>
            </w:pPr>
            <w:r w:rsidRPr="000E6D08">
              <w:rPr>
                <w:strike/>
                <w:szCs w:val="22"/>
                <w:lang w:eastAsia="en-GB"/>
              </w:rPr>
              <w:br/>
            </w:r>
            <w:r w:rsidRPr="000E6D08">
              <w:rPr>
                <w:strike/>
                <w:szCs w:val="22"/>
                <w:lang w:eastAsia="en-GB"/>
              </w:rPr>
              <w:br/>
            </w:r>
            <w:r w:rsidRPr="000E6D08">
              <w:rPr>
                <w:strike/>
                <w:szCs w:val="22"/>
                <w:lang w:eastAsia="en-GB"/>
              </w:rPr>
              <w:br/>
            </w:r>
            <w:r w:rsidRPr="000E6D08">
              <w:rPr>
                <w:strike/>
                <w:sz w:val="22"/>
                <w:szCs w:val="22"/>
                <w:lang w:eastAsia="en-GB"/>
              </w:rPr>
              <w:t>[] Igen [] Nem</w:t>
            </w:r>
          </w:p>
        </w:tc>
      </w:tr>
      <w:tr w:rsidR="000E6D08" w:rsidRPr="000E6D08" w:rsidTr="008B3005">
        <w:tc>
          <w:tcPr>
            <w:tcW w:w="4644" w:type="dxa"/>
            <w:shd w:val="clear" w:color="auto" w:fill="auto"/>
          </w:tcPr>
          <w:p w:rsidR="000E6D08" w:rsidRPr="000E6D08" w:rsidRDefault="000E6D08" w:rsidP="000E6D08">
            <w:pPr>
              <w:spacing w:before="120" w:after="120"/>
              <w:rPr>
                <w:b/>
                <w:strike/>
                <w:szCs w:val="22"/>
                <w:shd w:val="clear" w:color="000000" w:fill="auto"/>
                <w:lang w:eastAsia="en-GB"/>
              </w:rPr>
            </w:pPr>
            <w:r w:rsidRPr="000E6D08">
              <w:rPr>
                <w:strike/>
                <w:sz w:val="22"/>
                <w:szCs w:val="22"/>
                <w:lang w:eastAsia="en-GB"/>
              </w:rPr>
              <w:t xml:space="preserve">6) A következő </w:t>
            </w:r>
            <w:r w:rsidRPr="000E6D08">
              <w:rPr>
                <w:b/>
                <w:strike/>
                <w:sz w:val="22"/>
                <w:szCs w:val="22"/>
                <w:lang w:eastAsia="en-GB"/>
              </w:rPr>
              <w:t>iskolai végzettséggel és szakképzettséggel</w:t>
            </w:r>
            <w:r w:rsidRPr="000E6D08">
              <w:rPr>
                <w:strike/>
                <w:sz w:val="22"/>
                <w:szCs w:val="22"/>
                <w:lang w:eastAsia="en-GB"/>
              </w:rPr>
              <w:t xml:space="preserve"> rendelkeznek:</w:t>
            </w:r>
            <w:r w:rsidRPr="000E6D08">
              <w:rPr>
                <w:strike/>
                <w:sz w:val="22"/>
                <w:szCs w:val="22"/>
                <w:lang w:eastAsia="en-GB"/>
              </w:rPr>
              <w:br/>
              <w:t>a) A szolgáltató vagy maga a vállalkozó,</w:t>
            </w:r>
            <w:r w:rsidRPr="000E6D08">
              <w:rPr>
                <w:strike/>
                <w:sz w:val="22"/>
                <w:szCs w:val="22"/>
                <w:lang w:eastAsia="en-GB"/>
              </w:rPr>
              <w:br/>
            </w:r>
            <w:r w:rsidRPr="000E6D08">
              <w:rPr>
                <w:i/>
                <w:strike/>
                <w:sz w:val="22"/>
                <w:szCs w:val="22"/>
                <w:lang w:eastAsia="en-GB"/>
              </w:rPr>
              <w:t>és/vagy</w:t>
            </w:r>
            <w:r w:rsidRPr="000E6D08">
              <w:rPr>
                <w:strike/>
                <w:sz w:val="22"/>
                <w:szCs w:val="22"/>
                <w:lang w:eastAsia="en-GB"/>
              </w:rPr>
              <w:t xml:space="preserve"> (a vonatkozó hirdetményben vagy a közbeszerzési </w:t>
            </w:r>
            <w:proofErr w:type="gramStart"/>
            <w:r w:rsidRPr="000E6D08">
              <w:rPr>
                <w:strike/>
                <w:sz w:val="22"/>
                <w:szCs w:val="22"/>
                <w:lang w:eastAsia="en-GB"/>
              </w:rPr>
              <w:t>dokumentumokban</w:t>
            </w:r>
            <w:proofErr w:type="gramEnd"/>
            <w:r w:rsidRPr="000E6D08">
              <w:rPr>
                <w:strike/>
                <w:sz w:val="22"/>
                <w:szCs w:val="22"/>
                <w:lang w:eastAsia="en-GB"/>
              </w:rPr>
              <w:t xml:space="preserve"> foglalt követelményektől függően)</w:t>
            </w:r>
            <w:r w:rsidRPr="000E6D08">
              <w:rPr>
                <w:strike/>
                <w:sz w:val="22"/>
                <w:szCs w:val="22"/>
                <w:lang w:eastAsia="en-GB"/>
              </w:rPr>
              <w:br/>
              <w:t>b) Annak vezetői személyzete:</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Cs w:val="22"/>
                <w:lang w:eastAsia="en-GB"/>
              </w:rPr>
              <w:br/>
            </w:r>
            <w:r w:rsidRPr="000E6D08">
              <w:rPr>
                <w:strike/>
                <w:szCs w:val="22"/>
                <w:lang w:eastAsia="en-GB"/>
              </w:rPr>
              <w:br/>
            </w:r>
            <w:r w:rsidRPr="000E6D08">
              <w:rPr>
                <w:strike/>
                <w:sz w:val="22"/>
                <w:szCs w:val="22"/>
                <w:lang w:eastAsia="en-GB"/>
              </w:rPr>
              <w:t>a) [</w:t>
            </w:r>
            <w:proofErr w:type="gramStart"/>
            <w:r w:rsidRPr="000E6D08">
              <w:rPr>
                <w:strike/>
                <w:sz w:val="22"/>
                <w:szCs w:val="22"/>
                <w:lang w:eastAsia="en-GB"/>
              </w:rPr>
              <w:t>……</w:t>
            </w:r>
            <w:proofErr w:type="gramEnd"/>
            <w:r w:rsidRPr="000E6D08">
              <w:rPr>
                <w:strike/>
                <w:sz w:val="22"/>
                <w:szCs w:val="22"/>
                <w:lang w:eastAsia="en-GB"/>
              </w:rPr>
              <w:t>]</w:t>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r w:rsidRPr="000E6D08">
              <w:rPr>
                <w:strike/>
                <w:sz w:val="22"/>
                <w:szCs w:val="22"/>
                <w:lang w:eastAsia="en-GB"/>
              </w:rPr>
              <w:t>b) [……]</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lastRenderedPageBreak/>
              <w:t xml:space="preserve">7) A gazdasági szereplő a következő </w:t>
            </w:r>
            <w:r w:rsidRPr="000E6D08">
              <w:rPr>
                <w:b/>
                <w:strike/>
                <w:sz w:val="22"/>
                <w:szCs w:val="22"/>
                <w:lang w:eastAsia="en-GB"/>
              </w:rPr>
              <w:t>környezetvédelmi intézkedéseket</w:t>
            </w:r>
            <w:r w:rsidRPr="000E6D08">
              <w:rPr>
                <w:strike/>
                <w:sz w:val="22"/>
                <w:szCs w:val="22"/>
                <w:lang w:eastAsia="en-GB"/>
              </w:rPr>
              <w:t xml:space="preserve"> tudja alkalmazni a szerződés teljesítése során:</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xml:space="preserve">8) A gazdasági szereplő </w:t>
            </w:r>
            <w:r w:rsidRPr="000E6D08">
              <w:rPr>
                <w:b/>
                <w:strike/>
                <w:sz w:val="22"/>
                <w:szCs w:val="22"/>
                <w:lang w:eastAsia="en-GB"/>
              </w:rPr>
              <w:t>átlagos éves statisztikai állományi létszáma</w:t>
            </w:r>
            <w:r w:rsidRPr="000E6D08">
              <w:rPr>
                <w:strike/>
                <w:sz w:val="22"/>
                <w:szCs w:val="22"/>
                <w:lang w:eastAsia="en-GB"/>
              </w:rPr>
              <w:t xml:space="preserve"> és vezetői létszáma az utolsó három évre vonatkozóan a következő volt:</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Év, átlagos statisztikai állományi létszám:</w:t>
            </w:r>
            <w:r w:rsidRPr="000E6D08">
              <w:rPr>
                <w:strike/>
                <w:szCs w:val="22"/>
                <w:lang w:eastAsia="en-GB"/>
              </w:rPr>
              <w:br/>
            </w:r>
            <w:r w:rsidRPr="000E6D08">
              <w:rPr>
                <w:strike/>
                <w:sz w:val="22"/>
                <w:szCs w:val="22"/>
                <w:lang w:eastAsia="en-GB"/>
              </w:rPr>
              <w:t>[</w:t>
            </w:r>
            <w:proofErr w:type="gramStart"/>
            <w:r w:rsidRPr="000E6D08">
              <w:rPr>
                <w:strike/>
                <w:sz w:val="22"/>
                <w:szCs w:val="22"/>
                <w:lang w:eastAsia="en-GB"/>
              </w:rPr>
              <w:t>……</w:t>
            </w:r>
            <w:proofErr w:type="gramEnd"/>
            <w:r w:rsidRPr="000E6D08">
              <w:rPr>
                <w:strike/>
                <w:sz w:val="22"/>
                <w:szCs w:val="22"/>
                <w:lang w:eastAsia="en-GB"/>
              </w:rPr>
              <w:t>],[……],</w:t>
            </w:r>
            <w:r w:rsidRPr="000E6D08">
              <w:rPr>
                <w:strike/>
                <w:szCs w:val="22"/>
                <w:lang w:eastAsia="en-GB"/>
              </w:rPr>
              <w:br/>
            </w:r>
            <w:r w:rsidRPr="000E6D08">
              <w:rPr>
                <w:strike/>
                <w:sz w:val="22"/>
                <w:szCs w:val="22"/>
                <w:lang w:eastAsia="en-GB"/>
              </w:rPr>
              <w:t>[……],[……],</w:t>
            </w:r>
            <w:r w:rsidRPr="000E6D08">
              <w:rPr>
                <w:strike/>
                <w:szCs w:val="22"/>
                <w:lang w:eastAsia="en-GB"/>
              </w:rPr>
              <w:br/>
            </w:r>
            <w:r w:rsidRPr="000E6D08">
              <w:rPr>
                <w:strike/>
                <w:sz w:val="22"/>
                <w:szCs w:val="22"/>
                <w:lang w:eastAsia="en-GB"/>
              </w:rPr>
              <w:t>[……],[……],</w:t>
            </w:r>
            <w:r w:rsidRPr="000E6D08">
              <w:rPr>
                <w:strike/>
                <w:szCs w:val="22"/>
                <w:lang w:eastAsia="en-GB"/>
              </w:rPr>
              <w:br/>
            </w:r>
            <w:r w:rsidRPr="000E6D08">
              <w:rPr>
                <w:strike/>
                <w:sz w:val="22"/>
                <w:szCs w:val="22"/>
                <w:lang w:eastAsia="en-GB"/>
              </w:rPr>
              <w:t>Év, vezetői létszám:</w:t>
            </w:r>
            <w:r w:rsidRPr="000E6D08">
              <w:rPr>
                <w:strike/>
                <w:szCs w:val="22"/>
                <w:lang w:eastAsia="en-GB"/>
              </w:rPr>
              <w:br/>
            </w:r>
            <w:r w:rsidRPr="000E6D08">
              <w:rPr>
                <w:strike/>
                <w:sz w:val="22"/>
                <w:szCs w:val="22"/>
                <w:lang w:eastAsia="en-GB"/>
              </w:rPr>
              <w:t>[……],[……],</w:t>
            </w:r>
            <w:r w:rsidRPr="000E6D08">
              <w:rPr>
                <w:strike/>
                <w:szCs w:val="22"/>
                <w:lang w:eastAsia="en-GB"/>
              </w:rPr>
              <w:br/>
            </w:r>
            <w:r w:rsidRPr="000E6D08">
              <w:rPr>
                <w:strike/>
                <w:sz w:val="22"/>
                <w:szCs w:val="22"/>
                <w:lang w:eastAsia="en-GB"/>
              </w:rPr>
              <w:t>[……],[……],</w:t>
            </w:r>
            <w:r w:rsidRPr="000E6D08">
              <w:rPr>
                <w:strike/>
                <w:szCs w:val="22"/>
                <w:lang w:eastAsia="en-GB"/>
              </w:rPr>
              <w:br/>
            </w:r>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xml:space="preserve">9) A következő </w:t>
            </w:r>
            <w:r w:rsidRPr="000E6D08">
              <w:rPr>
                <w:b/>
                <w:strike/>
                <w:sz w:val="22"/>
                <w:szCs w:val="22"/>
                <w:lang w:eastAsia="en-GB"/>
              </w:rPr>
              <w:t>eszközök, berendezések vagy műszaki felszerelések</w:t>
            </w:r>
            <w:r w:rsidRPr="000E6D08">
              <w:rPr>
                <w:strike/>
                <w:sz w:val="22"/>
                <w:szCs w:val="22"/>
                <w:lang w:eastAsia="en-GB"/>
              </w:rPr>
              <w:t xml:space="preserve"> fognak a gazdasági szereplő rendelkezésére állni a szerződés teljesítéséhez:</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xml:space="preserve">10) A gazdasági szereplő a szerződés következő </w:t>
            </w:r>
            <w:r w:rsidRPr="000E6D08">
              <w:rPr>
                <w:b/>
                <w:strike/>
                <w:sz w:val="22"/>
                <w:szCs w:val="22"/>
                <w:lang w:eastAsia="en-GB"/>
              </w:rPr>
              <w:t>részére (azaz százalékára)</w:t>
            </w:r>
            <w:r w:rsidRPr="000E6D08">
              <w:rPr>
                <w:strike/>
                <w:sz w:val="22"/>
                <w:szCs w:val="22"/>
                <w:lang w:eastAsia="en-GB"/>
              </w:rPr>
              <w:t xml:space="preserve"> nézve </w:t>
            </w:r>
            <w:r w:rsidRPr="000E6D08">
              <w:rPr>
                <w:strike/>
                <w:sz w:val="22"/>
                <w:szCs w:val="22"/>
                <w:vertAlign w:val="superscript"/>
                <w:lang w:eastAsia="en-GB"/>
              </w:rPr>
              <w:footnoteReference w:id="47"/>
            </w:r>
            <w:r w:rsidRPr="000E6D08">
              <w:rPr>
                <w:b/>
                <w:strike/>
                <w:sz w:val="22"/>
                <w:szCs w:val="22"/>
                <w:lang w:eastAsia="en-GB"/>
              </w:rPr>
              <w:t>kíván esetleg harmadik féllel szerződést kötni</w:t>
            </w:r>
            <w:r w:rsidRPr="000E6D08">
              <w:rPr>
                <w:strike/>
                <w:sz w:val="22"/>
                <w:szCs w:val="22"/>
                <w:lang w:eastAsia="en-GB"/>
              </w:rPr>
              <w:t>:</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xml:space="preserve">11) </w:t>
            </w:r>
            <w:r w:rsidRPr="000E6D08">
              <w:rPr>
                <w:b/>
                <w:i/>
                <w:strike/>
                <w:sz w:val="22"/>
                <w:szCs w:val="22"/>
                <w:lang w:eastAsia="en-GB"/>
              </w:rPr>
              <w:t>Árubeszerzésre irányuló közbeszerzési szerződés</w:t>
            </w:r>
            <w:r w:rsidRPr="000E6D08">
              <w:rPr>
                <w:strike/>
                <w:sz w:val="22"/>
                <w:szCs w:val="22"/>
                <w:lang w:eastAsia="en-GB"/>
              </w:rPr>
              <w:t xml:space="preserve"> esetében:</w:t>
            </w:r>
            <w:r w:rsidRPr="000E6D08">
              <w:rPr>
                <w:strike/>
                <w:sz w:val="22"/>
                <w:szCs w:val="22"/>
                <w:lang w:eastAsia="en-GB"/>
              </w:rPr>
              <w:br/>
              <w:t>A gazdasági szereplő szállítani fogja a leszállítandó termékekre vonatkozó mintákat, leírásokat vagy fényképeket, amelyeket nem kell hitelességi tanúsítványnak kísérnie;</w:t>
            </w:r>
            <w:r w:rsidRPr="000E6D08">
              <w:rPr>
                <w:strike/>
                <w:sz w:val="22"/>
                <w:szCs w:val="22"/>
                <w:lang w:eastAsia="en-GB"/>
              </w:rPr>
              <w:br/>
              <w:t>Adott esetben a gazdasági szereplő továbbá kijelenti, hogy rendelkezésre fogja bocsátani az előírt hitelességi igazolásokat.</w:t>
            </w:r>
            <w:r w:rsidRPr="000E6D08">
              <w:rPr>
                <w:strike/>
                <w:sz w:val="22"/>
                <w:szCs w:val="22"/>
                <w:lang w:eastAsia="en-GB"/>
              </w:rPr>
              <w:br/>
              <w:t xml:space="preserve">Ha a vonatkozó </w:t>
            </w:r>
            <w:proofErr w:type="gramStart"/>
            <w:r w:rsidRPr="000E6D08">
              <w:rPr>
                <w:strike/>
                <w:sz w:val="22"/>
                <w:szCs w:val="22"/>
                <w:lang w:eastAsia="en-GB"/>
              </w:rPr>
              <w:t>információ</w:t>
            </w:r>
            <w:proofErr w:type="gramEnd"/>
            <w:r w:rsidRPr="000E6D08">
              <w:rPr>
                <w:strike/>
                <w:sz w:val="22"/>
                <w:szCs w:val="22"/>
                <w:lang w:eastAsia="en-GB"/>
              </w:rPr>
              <w:t xml:space="preserve"> elektronikusan elérhető, kérjük, adja meg a következő információkat</w:t>
            </w:r>
            <w:r w:rsidRPr="000E6D08">
              <w:rPr>
                <w:i/>
                <w:strike/>
                <w:sz w:val="22"/>
                <w:szCs w:val="22"/>
                <w:lang w:eastAsia="en-GB"/>
              </w:rPr>
              <w:t>:</w:t>
            </w:r>
          </w:p>
        </w:tc>
        <w:tc>
          <w:tcPr>
            <w:tcW w:w="4645" w:type="dxa"/>
            <w:shd w:val="clear" w:color="auto" w:fill="auto"/>
          </w:tcPr>
          <w:p w:rsidR="000E6D08" w:rsidRPr="000E6D08" w:rsidRDefault="000E6D08" w:rsidP="000E6D08">
            <w:pPr>
              <w:spacing w:before="120" w:after="120"/>
              <w:rPr>
                <w:strike/>
                <w:sz w:val="22"/>
                <w:szCs w:val="22"/>
                <w:lang w:eastAsia="en-GB"/>
              </w:rPr>
            </w:pPr>
            <w:r w:rsidRPr="000E6D08">
              <w:rPr>
                <w:strike/>
                <w:sz w:val="22"/>
                <w:szCs w:val="22"/>
                <w:lang w:eastAsia="en-GB"/>
              </w:rPr>
              <w:br/>
              <w:t>[] Igen [] Nem</w:t>
            </w:r>
            <w:r w:rsidRPr="000E6D08">
              <w:rPr>
                <w:strike/>
                <w:sz w:val="22"/>
                <w:szCs w:val="22"/>
                <w:lang w:eastAsia="en-GB"/>
              </w:rPr>
              <w:br/>
            </w:r>
            <w:r w:rsidRPr="000E6D08">
              <w:rPr>
                <w:strike/>
                <w:sz w:val="22"/>
                <w:szCs w:val="22"/>
                <w:lang w:eastAsia="en-GB"/>
              </w:rPr>
              <w:br/>
            </w:r>
            <w:r w:rsidRPr="000E6D08">
              <w:rPr>
                <w:strike/>
                <w:sz w:val="22"/>
                <w:szCs w:val="22"/>
                <w:lang w:eastAsia="en-GB"/>
              </w:rPr>
              <w:br/>
            </w:r>
            <w:r w:rsidRPr="000E6D08">
              <w:rPr>
                <w:strike/>
                <w:sz w:val="22"/>
                <w:szCs w:val="22"/>
                <w:lang w:eastAsia="en-GB"/>
              </w:rPr>
              <w:br/>
              <w:t>[] Igen [] Nem</w:t>
            </w:r>
            <w:r w:rsidRPr="000E6D08">
              <w:rPr>
                <w:strike/>
                <w:sz w:val="22"/>
                <w:szCs w:val="22"/>
                <w:lang w:eastAsia="en-GB"/>
              </w:rPr>
              <w:br/>
            </w:r>
          </w:p>
          <w:p w:rsidR="000E6D08" w:rsidRPr="000E6D08" w:rsidRDefault="000E6D08" w:rsidP="000E6D08">
            <w:pPr>
              <w:spacing w:before="120" w:after="120"/>
              <w:rPr>
                <w:strike/>
                <w:szCs w:val="22"/>
                <w:lang w:eastAsia="en-GB"/>
              </w:rPr>
            </w:pPr>
            <w:r w:rsidRPr="000E6D08">
              <w:rPr>
                <w:strike/>
                <w:sz w:val="22"/>
                <w:szCs w:val="22"/>
                <w:lang w:eastAsia="en-GB"/>
              </w:rPr>
              <w:b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shd w:val="clear" w:color="000000" w:fill="auto"/>
                <w:lang w:eastAsia="en-GB"/>
              </w:rPr>
            </w:pPr>
            <w:r w:rsidRPr="000E6D08">
              <w:rPr>
                <w:strike/>
                <w:sz w:val="22"/>
                <w:szCs w:val="22"/>
                <w:lang w:eastAsia="en-GB"/>
              </w:rPr>
              <w:t xml:space="preserve">12) </w:t>
            </w:r>
            <w:r w:rsidRPr="000E6D08">
              <w:rPr>
                <w:b/>
                <w:i/>
                <w:strike/>
                <w:sz w:val="22"/>
                <w:szCs w:val="22"/>
                <w:lang w:eastAsia="en-GB"/>
              </w:rPr>
              <w:t>Árubeszerzésre irányuló közbeszerzési szerződés</w:t>
            </w:r>
            <w:r w:rsidRPr="000E6D08">
              <w:rPr>
                <w:strike/>
                <w:sz w:val="22"/>
                <w:szCs w:val="22"/>
                <w:lang w:eastAsia="en-GB"/>
              </w:rPr>
              <w:t xml:space="preserve"> esetében:</w:t>
            </w:r>
            <w:r w:rsidRPr="000E6D08">
              <w:rPr>
                <w:strike/>
                <w:sz w:val="22"/>
                <w:szCs w:val="22"/>
                <w:lang w:eastAsia="en-GB"/>
              </w:rPr>
              <w:br/>
              <w:t xml:space="preserve">Rendelkezésre tudja-e bocsátani a gazdasági szereplő a vonatkozó hirdetményben vagy a közbeszerzési </w:t>
            </w:r>
            <w:proofErr w:type="gramStart"/>
            <w:r w:rsidRPr="000E6D08">
              <w:rPr>
                <w:strike/>
                <w:sz w:val="22"/>
                <w:szCs w:val="22"/>
                <w:lang w:eastAsia="en-GB"/>
              </w:rPr>
              <w:t>dokumentumokban</w:t>
            </w:r>
            <w:proofErr w:type="gramEnd"/>
            <w:r w:rsidRPr="000E6D08">
              <w:rPr>
                <w:strike/>
                <w:sz w:val="22"/>
                <w:szCs w:val="22"/>
                <w:lang w:eastAsia="en-GB"/>
              </w:rPr>
              <w:t xml:space="preserve">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0E6D08">
              <w:rPr>
                <w:strike/>
                <w:sz w:val="22"/>
                <w:szCs w:val="22"/>
                <w:lang w:eastAsia="en-GB"/>
              </w:rPr>
              <w:br/>
            </w:r>
            <w:r w:rsidRPr="000E6D08">
              <w:rPr>
                <w:b/>
                <w:strike/>
                <w:sz w:val="22"/>
                <w:szCs w:val="22"/>
                <w:lang w:eastAsia="en-GB"/>
              </w:rPr>
              <w:t>Amennyiben nem</w:t>
            </w:r>
            <w:r w:rsidRPr="000E6D08">
              <w:rPr>
                <w:strike/>
                <w:sz w:val="22"/>
                <w:szCs w:val="22"/>
                <w:lang w:eastAsia="en-GB"/>
              </w:rPr>
              <w:t xml:space="preserve">, úgy kérjük, adja meg ennek </w:t>
            </w:r>
            <w:r w:rsidRPr="000E6D08">
              <w:rPr>
                <w:strike/>
                <w:sz w:val="22"/>
                <w:szCs w:val="22"/>
                <w:lang w:eastAsia="en-GB"/>
              </w:rPr>
              <w:lastRenderedPageBreak/>
              <w:t>okát, és azt, hogy milyen egyéb bizonyítási eszközök bocsáthatók rendelkezésre:</w:t>
            </w:r>
            <w:r w:rsidRPr="000E6D08">
              <w:rPr>
                <w:strike/>
                <w:sz w:val="22"/>
                <w:szCs w:val="22"/>
                <w:lang w:eastAsia="en-GB"/>
              </w:rPr>
              <w:br/>
              <w:t xml:space="preserve">Ha a vonatkozó </w:t>
            </w:r>
            <w:proofErr w:type="gramStart"/>
            <w:r w:rsidRPr="000E6D08">
              <w:rPr>
                <w:strike/>
                <w:sz w:val="22"/>
                <w:szCs w:val="22"/>
                <w:lang w:eastAsia="en-GB"/>
              </w:rPr>
              <w:t>információ</w:t>
            </w:r>
            <w:proofErr w:type="gramEnd"/>
            <w:r w:rsidRPr="000E6D08">
              <w:rPr>
                <w:strike/>
                <w:sz w:val="22"/>
                <w:szCs w:val="22"/>
                <w:lang w:eastAsia="en-GB"/>
              </w:rPr>
              <w:t xml:space="preserve"> elektronikusan elérhető, kérjük, adja meg a következő információkat:</w:t>
            </w:r>
          </w:p>
        </w:tc>
        <w:tc>
          <w:tcPr>
            <w:tcW w:w="4645" w:type="dxa"/>
            <w:shd w:val="clear" w:color="auto" w:fill="auto"/>
          </w:tcPr>
          <w:p w:rsidR="000E6D08" w:rsidRPr="000E6D08" w:rsidRDefault="000E6D08" w:rsidP="000E6D08">
            <w:pPr>
              <w:spacing w:before="120" w:after="120"/>
              <w:rPr>
                <w:strike/>
                <w:sz w:val="22"/>
                <w:szCs w:val="22"/>
                <w:lang w:eastAsia="en-GB"/>
              </w:rPr>
            </w:pPr>
            <w:r w:rsidRPr="000E6D08">
              <w:rPr>
                <w:strike/>
                <w:szCs w:val="22"/>
                <w:lang w:eastAsia="en-GB"/>
              </w:rPr>
              <w:lastRenderedPageBreak/>
              <w:br/>
            </w:r>
            <w:r w:rsidRPr="000E6D08">
              <w:rPr>
                <w:strike/>
                <w:sz w:val="22"/>
                <w:szCs w:val="22"/>
                <w:lang w:eastAsia="en-GB"/>
              </w:rPr>
              <w:t>[] Igen [] Nem</w:t>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r w:rsidRPr="000E6D08">
              <w:rPr>
                <w:strike/>
                <w:sz w:val="22"/>
                <w:szCs w:val="22"/>
                <w:lang w:eastAsia="en-GB"/>
              </w:rPr>
              <w:t>[…]</w:t>
            </w:r>
          </w:p>
          <w:p w:rsidR="000E6D08" w:rsidRPr="000E6D08" w:rsidRDefault="000E6D08" w:rsidP="000E6D08">
            <w:pPr>
              <w:spacing w:before="120" w:after="120"/>
              <w:rPr>
                <w:strike/>
                <w:szCs w:val="22"/>
                <w:lang w:eastAsia="en-GB"/>
              </w:rPr>
            </w:pPr>
            <w:r w:rsidRPr="000E6D08">
              <w:rPr>
                <w:strike/>
                <w:szCs w:val="22"/>
                <w:lang w:eastAsia="en-GB"/>
              </w:rPr>
              <w:lastRenderedPageBreak/>
              <w:br/>
            </w:r>
            <w:r w:rsidRPr="000E6D08">
              <w:rPr>
                <w:strike/>
                <w:sz w:val="22"/>
                <w:szCs w:val="22"/>
                <w:lang w:eastAsia="en-GB"/>
              </w:rP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p>
        </w:tc>
      </w:tr>
    </w:tbl>
    <w:p w:rsidR="000E6D08" w:rsidRPr="000E6D08" w:rsidRDefault="000E6D08" w:rsidP="000E6D08">
      <w:pPr>
        <w:keepNext/>
        <w:spacing w:before="120" w:after="360"/>
        <w:jc w:val="center"/>
        <w:rPr>
          <w:b/>
          <w:smallCaps/>
          <w:sz w:val="22"/>
          <w:szCs w:val="22"/>
          <w:lang w:eastAsia="en-GB"/>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p>
    <w:p w:rsidR="000E6D08" w:rsidRPr="000E6D08" w:rsidRDefault="000E6D08" w:rsidP="000E6D08">
      <w:pPr>
        <w:keepNext/>
        <w:spacing w:before="120" w:after="360"/>
        <w:jc w:val="center"/>
        <w:rPr>
          <w:b/>
          <w:smallCaps/>
          <w:sz w:val="22"/>
          <w:szCs w:val="22"/>
          <w:lang w:eastAsia="en-GB"/>
        </w:rPr>
      </w:pPr>
      <w:r w:rsidRPr="000E6D08">
        <w:rPr>
          <w:b/>
          <w:bCs/>
          <w:smallCaps/>
          <w:color w:val="000000"/>
          <w:sz w:val="28"/>
          <w:szCs w:val="22"/>
          <w:highlight w:val="yellow"/>
          <w:lang w:eastAsia="en-GB"/>
        </w:rPr>
        <w:t>A következő IV. rész „D” szakasz kitöltése nem követelmény!</w:t>
      </w:r>
    </w:p>
    <w:p w:rsidR="000E6D08" w:rsidRPr="000E6D08" w:rsidRDefault="000E6D08" w:rsidP="000E6D08">
      <w:pPr>
        <w:keepNext/>
        <w:spacing w:before="120" w:after="360"/>
        <w:jc w:val="center"/>
        <w:rPr>
          <w:b/>
          <w:smallCaps/>
          <w:sz w:val="22"/>
          <w:szCs w:val="22"/>
          <w:lang w:eastAsia="en-GB"/>
        </w:rPr>
      </w:pPr>
    </w:p>
    <w:p w:rsidR="000E6D08" w:rsidRPr="000E6D08" w:rsidRDefault="000E6D08" w:rsidP="000E6D08">
      <w:pPr>
        <w:keepNext/>
        <w:spacing w:before="120" w:after="360"/>
        <w:jc w:val="center"/>
        <w:rPr>
          <w:b/>
          <w:smallCaps/>
          <w:strike/>
          <w:sz w:val="22"/>
          <w:szCs w:val="22"/>
          <w:lang w:eastAsia="en-GB"/>
        </w:rPr>
      </w:pPr>
      <w:r w:rsidRPr="000E6D08">
        <w:rPr>
          <w:b/>
          <w:smallCaps/>
          <w:strike/>
          <w:sz w:val="22"/>
          <w:szCs w:val="22"/>
          <w:lang w:eastAsia="en-GB"/>
        </w:rPr>
        <w:t>D: Minőségbiztosítási rendszerek és környezetvédelmi vezetési szabványok</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jc w:val="both"/>
        <w:rPr>
          <w:b/>
          <w:strike/>
          <w:sz w:val="22"/>
          <w:szCs w:val="22"/>
          <w:lang w:eastAsia="en-GB"/>
        </w:rPr>
      </w:pPr>
      <w:r w:rsidRPr="000E6D08">
        <w:rPr>
          <w:b/>
          <w:strike/>
          <w:sz w:val="22"/>
          <w:szCs w:val="22"/>
          <w:lang w:eastAsia="en-GB"/>
        </w:rPr>
        <w:t xml:space="preserve">A gazdasági szereplőnek </w:t>
      </w:r>
      <w:r w:rsidRPr="000E6D08">
        <w:rPr>
          <w:b/>
          <w:strike/>
          <w:sz w:val="22"/>
          <w:szCs w:val="22"/>
          <w:u w:val="single"/>
          <w:lang w:eastAsia="en-GB"/>
        </w:rPr>
        <w:t>kizárólag</w:t>
      </w:r>
      <w:r w:rsidRPr="000E6D08">
        <w:rPr>
          <w:b/>
          <w:strike/>
          <w:sz w:val="22"/>
          <w:szCs w:val="22"/>
          <w:lang w:eastAsia="en-GB"/>
        </w:rPr>
        <w:t xml:space="preserve"> abban az esetben kell </w:t>
      </w:r>
      <w:proofErr w:type="gramStart"/>
      <w:r w:rsidRPr="000E6D08">
        <w:rPr>
          <w:b/>
          <w:strike/>
          <w:sz w:val="22"/>
          <w:szCs w:val="22"/>
          <w:lang w:eastAsia="en-GB"/>
        </w:rPr>
        <w:t>információt</w:t>
      </w:r>
      <w:proofErr w:type="gramEnd"/>
      <w:r w:rsidRPr="000E6D08">
        <w:rPr>
          <w:b/>
          <w:strike/>
          <w:sz w:val="22"/>
          <w:szCs w:val="22"/>
          <w:lang w:eastAsia="en-GB"/>
        </w:rPr>
        <w:t xml:space="preserve">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0E6D08" w:rsidRPr="000E6D08" w:rsidTr="008B3005">
        <w:tc>
          <w:tcPr>
            <w:tcW w:w="4644" w:type="dxa"/>
            <w:shd w:val="clear" w:color="auto" w:fill="auto"/>
          </w:tcPr>
          <w:p w:rsidR="000E6D08" w:rsidRPr="000E6D08" w:rsidRDefault="000E6D08" w:rsidP="000E6D08">
            <w:pPr>
              <w:spacing w:before="120" w:after="120"/>
              <w:jc w:val="both"/>
              <w:rPr>
                <w:b/>
                <w:strike/>
                <w:szCs w:val="22"/>
                <w:lang w:eastAsia="en-GB"/>
              </w:rPr>
            </w:pPr>
            <w:r w:rsidRPr="000E6D08">
              <w:rPr>
                <w:b/>
                <w:strike/>
                <w:sz w:val="22"/>
                <w:szCs w:val="22"/>
                <w:lang w:eastAsia="en-GB"/>
              </w:rPr>
              <w:t>Minőségbiztosítási rendszerek és környezetvédelmi vezetési szabványok</w:t>
            </w:r>
          </w:p>
        </w:tc>
        <w:tc>
          <w:tcPr>
            <w:tcW w:w="4645" w:type="dxa"/>
            <w:shd w:val="clear" w:color="auto" w:fill="auto"/>
          </w:tcPr>
          <w:p w:rsidR="000E6D08" w:rsidRPr="000E6D08" w:rsidRDefault="000E6D08" w:rsidP="000E6D08">
            <w:pPr>
              <w:spacing w:before="120" w:after="120"/>
              <w:jc w:val="both"/>
              <w:rPr>
                <w:b/>
                <w:strike/>
                <w:szCs w:val="22"/>
                <w:lang w:eastAsia="en-GB"/>
              </w:rPr>
            </w:pPr>
            <w:r w:rsidRPr="000E6D08">
              <w:rPr>
                <w:b/>
                <w:strike/>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jc w:val="both"/>
              <w:rPr>
                <w:strike/>
                <w:szCs w:val="22"/>
                <w:lang w:eastAsia="en-GB"/>
              </w:rPr>
            </w:pPr>
            <w:r w:rsidRPr="000E6D08">
              <w:rPr>
                <w:strike/>
                <w:sz w:val="22"/>
                <w:szCs w:val="22"/>
                <w:lang w:eastAsia="en-GB"/>
              </w:rPr>
              <w:t xml:space="preserve">Be tud-e nyújtani a gazdasági szereplő olyan, független testület által kiállított </w:t>
            </w:r>
            <w:r w:rsidRPr="000E6D08">
              <w:rPr>
                <w:b/>
                <w:strike/>
                <w:sz w:val="22"/>
                <w:szCs w:val="22"/>
                <w:lang w:eastAsia="en-GB"/>
              </w:rPr>
              <w:t>igazolást,</w:t>
            </w:r>
            <w:r w:rsidRPr="000E6D08">
              <w:rPr>
                <w:strike/>
                <w:sz w:val="22"/>
                <w:szCs w:val="22"/>
                <w:lang w:eastAsia="en-GB"/>
              </w:rPr>
              <w:t xml:space="preserve"> amely tanúsítja, hogy a gazdasági szereplő egyes meghatározott </w:t>
            </w:r>
            <w:r w:rsidRPr="000E6D08">
              <w:rPr>
                <w:b/>
                <w:strike/>
                <w:sz w:val="22"/>
                <w:szCs w:val="22"/>
                <w:lang w:eastAsia="en-GB"/>
              </w:rPr>
              <w:t>minőségbiztosítási szabványoknak</w:t>
            </w:r>
            <w:r w:rsidRPr="000E6D08">
              <w:rPr>
                <w:strike/>
                <w:sz w:val="22"/>
                <w:szCs w:val="22"/>
                <w:lang w:eastAsia="en-GB"/>
              </w:rPr>
              <w:t xml:space="preserve"> megfelel, ideértve a fogyatékossággal élők számára biztosított hozzáférésére vonatkozó szabványokat is?</w:t>
            </w:r>
            <w:r w:rsidRPr="000E6D08">
              <w:rPr>
                <w:strike/>
                <w:sz w:val="22"/>
                <w:szCs w:val="22"/>
                <w:lang w:eastAsia="en-GB"/>
              </w:rPr>
              <w:br/>
            </w:r>
            <w:r w:rsidRPr="000E6D08">
              <w:rPr>
                <w:b/>
                <w:strike/>
                <w:sz w:val="22"/>
                <w:szCs w:val="22"/>
                <w:lang w:eastAsia="en-GB"/>
              </w:rPr>
              <w:t>Amennyiben nem</w:t>
            </w:r>
            <w:r w:rsidRPr="000E6D08">
              <w:rPr>
                <w:strike/>
                <w:sz w:val="22"/>
                <w:szCs w:val="22"/>
                <w:lang w:eastAsia="en-GB"/>
              </w:rPr>
              <w:t>, úgy kérjük, adja meg ennek okát, valamint azt, hogy milyen egyéb bizonyítási eszközök bocsáthatók rendelkezésre a minőségbiztosítási rendszert illetően:</w:t>
            </w:r>
            <w:r w:rsidRPr="000E6D08">
              <w:rPr>
                <w:strike/>
                <w:sz w:val="22"/>
                <w:szCs w:val="22"/>
                <w:lang w:eastAsia="en-GB"/>
              </w:rPr>
              <w:br/>
              <w:t xml:space="preserve">Ha a vonatkozó </w:t>
            </w:r>
            <w:proofErr w:type="gramStart"/>
            <w:r w:rsidRPr="000E6D08">
              <w:rPr>
                <w:strike/>
                <w:sz w:val="22"/>
                <w:szCs w:val="22"/>
                <w:lang w:eastAsia="en-GB"/>
              </w:rPr>
              <w:t>információ</w:t>
            </w:r>
            <w:proofErr w:type="gramEnd"/>
            <w:r w:rsidRPr="000E6D08">
              <w:rPr>
                <w:strike/>
                <w:sz w:val="22"/>
                <w:szCs w:val="22"/>
                <w:lang w:eastAsia="en-GB"/>
              </w:rPr>
              <w:t xml:space="preserve"> elektronikusan elérhető, kérjük, adja meg a következő információkat:</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Igen [] Nem</w:t>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p>
          <w:p w:rsidR="000E6D08" w:rsidRPr="000E6D08" w:rsidRDefault="000E6D08" w:rsidP="000E6D08">
            <w:pPr>
              <w:spacing w:before="120" w:after="120"/>
              <w:rPr>
                <w:strike/>
                <w:szCs w:val="22"/>
                <w:lang w:eastAsia="en-GB"/>
              </w:rPr>
            </w:pPr>
            <w:r w:rsidRPr="000E6D08">
              <w:rPr>
                <w:strike/>
                <w:szCs w:val="22"/>
                <w:lang w:eastAsia="en-GB"/>
              </w:rPr>
              <w:br/>
            </w:r>
            <w:r w:rsidRPr="000E6D08">
              <w:rPr>
                <w:strike/>
                <w:sz w:val="22"/>
                <w:szCs w:val="22"/>
                <w:lang w:eastAsia="en-GB"/>
              </w:rPr>
              <w:t>[</w:t>
            </w:r>
            <w:proofErr w:type="gramStart"/>
            <w:r w:rsidRPr="000E6D08">
              <w:rPr>
                <w:strike/>
                <w:sz w:val="22"/>
                <w:szCs w:val="22"/>
                <w:lang w:eastAsia="en-GB"/>
              </w:rPr>
              <w:t>……</w:t>
            </w:r>
            <w:proofErr w:type="gramEnd"/>
            <w:r w:rsidRPr="000E6D08">
              <w:rPr>
                <w:strike/>
                <w:sz w:val="22"/>
                <w:szCs w:val="22"/>
                <w:lang w:eastAsia="en-GB"/>
              </w:rPr>
              <w:t>] [……]</w:t>
            </w:r>
            <w:r w:rsidRPr="000E6D08">
              <w:rPr>
                <w:strike/>
                <w:szCs w:val="22"/>
                <w:lang w:eastAsia="en-GB"/>
              </w:rPr>
              <w:br/>
            </w:r>
          </w:p>
          <w:p w:rsidR="000E6D08" w:rsidRPr="000E6D08" w:rsidRDefault="000E6D08" w:rsidP="000E6D08">
            <w:pPr>
              <w:spacing w:before="120" w:after="120"/>
              <w:rPr>
                <w:strike/>
                <w:szCs w:val="22"/>
                <w:lang w:eastAsia="en-GB"/>
              </w:rPr>
            </w:pPr>
            <w:r w:rsidRPr="000E6D08">
              <w:rPr>
                <w:strike/>
                <w:szCs w:val="22"/>
                <w:lang w:eastAsia="en-GB"/>
              </w:rPr>
              <w:br/>
            </w:r>
            <w:r w:rsidRPr="000E6D08">
              <w:rPr>
                <w:strike/>
                <w:sz w:val="22"/>
                <w:szCs w:val="22"/>
                <w:lang w:eastAsia="en-GB"/>
              </w:rP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p>
        </w:tc>
      </w:tr>
      <w:tr w:rsidR="000E6D08" w:rsidRPr="000E6D08" w:rsidTr="008B3005">
        <w:tc>
          <w:tcPr>
            <w:tcW w:w="4644"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xml:space="preserve">Be tud-e nyújtani a gazdasági szereplő olyan, független testület által kiállított </w:t>
            </w:r>
            <w:r w:rsidRPr="000E6D08">
              <w:rPr>
                <w:b/>
                <w:strike/>
                <w:sz w:val="22"/>
                <w:szCs w:val="22"/>
                <w:lang w:eastAsia="en-GB"/>
              </w:rPr>
              <w:t>igazolást,</w:t>
            </w:r>
            <w:r w:rsidRPr="000E6D08">
              <w:rPr>
                <w:strike/>
                <w:sz w:val="22"/>
                <w:szCs w:val="22"/>
                <w:lang w:eastAsia="en-GB"/>
              </w:rPr>
              <w:t xml:space="preserve"> amely tanúsítja, hogy a gazdasági szereplő az előírt</w:t>
            </w:r>
            <w:r w:rsidRPr="000E6D08">
              <w:rPr>
                <w:b/>
                <w:strike/>
                <w:sz w:val="22"/>
                <w:szCs w:val="22"/>
                <w:lang w:eastAsia="en-GB"/>
              </w:rPr>
              <w:t xml:space="preserve"> környezetvédelmi vezetési rendszereknek vagy szabványoknak</w:t>
            </w:r>
            <w:r w:rsidRPr="000E6D08">
              <w:rPr>
                <w:strike/>
                <w:sz w:val="22"/>
                <w:szCs w:val="22"/>
                <w:lang w:eastAsia="en-GB"/>
              </w:rPr>
              <w:t xml:space="preserve"> megfelel?</w:t>
            </w:r>
            <w:r w:rsidRPr="000E6D08">
              <w:rPr>
                <w:strike/>
                <w:sz w:val="22"/>
                <w:szCs w:val="22"/>
                <w:lang w:eastAsia="en-GB"/>
              </w:rPr>
              <w:br/>
            </w:r>
            <w:r w:rsidRPr="000E6D08">
              <w:rPr>
                <w:b/>
                <w:strike/>
                <w:sz w:val="22"/>
                <w:szCs w:val="22"/>
                <w:lang w:eastAsia="en-GB"/>
              </w:rPr>
              <w:t>Amennyiben nem</w:t>
            </w:r>
            <w:r w:rsidRPr="000E6D08">
              <w:rPr>
                <w:strike/>
                <w:sz w:val="22"/>
                <w:szCs w:val="22"/>
                <w:lang w:eastAsia="en-GB"/>
              </w:rPr>
              <w:t xml:space="preserve">, úgy kérjük, adja meg ennek okát, valamint azt, hogy milyen egyéb bizonyítási eszközök bocsáthatók rendelkezésre a </w:t>
            </w:r>
            <w:r w:rsidRPr="000E6D08">
              <w:rPr>
                <w:b/>
                <w:strike/>
                <w:sz w:val="22"/>
                <w:szCs w:val="22"/>
                <w:lang w:eastAsia="en-GB"/>
              </w:rPr>
              <w:t>környezetvédelmi vezetési rendszereket vagy szabványokat</w:t>
            </w:r>
            <w:r w:rsidRPr="000E6D08">
              <w:rPr>
                <w:strike/>
                <w:sz w:val="22"/>
                <w:szCs w:val="22"/>
                <w:lang w:eastAsia="en-GB"/>
              </w:rPr>
              <w:t xml:space="preserve"> illetően:</w:t>
            </w:r>
            <w:r w:rsidRPr="000E6D08">
              <w:rPr>
                <w:strike/>
                <w:sz w:val="22"/>
                <w:szCs w:val="22"/>
                <w:lang w:eastAsia="en-GB"/>
              </w:rPr>
              <w:br/>
              <w:t xml:space="preserve">Ha a vonatkozó </w:t>
            </w:r>
            <w:proofErr w:type="gramStart"/>
            <w:r w:rsidRPr="000E6D08">
              <w:rPr>
                <w:strike/>
                <w:sz w:val="22"/>
                <w:szCs w:val="22"/>
                <w:lang w:eastAsia="en-GB"/>
              </w:rPr>
              <w:t>információ</w:t>
            </w:r>
            <w:proofErr w:type="gramEnd"/>
            <w:r w:rsidRPr="000E6D08">
              <w:rPr>
                <w:strike/>
                <w:sz w:val="22"/>
                <w:szCs w:val="22"/>
                <w:lang w:eastAsia="en-GB"/>
              </w:rPr>
              <w:t xml:space="preserve"> elektronikusan elérhető, kérjük, adja meg a következő információkat:</w:t>
            </w:r>
          </w:p>
        </w:tc>
        <w:tc>
          <w:tcPr>
            <w:tcW w:w="4645" w:type="dxa"/>
            <w:shd w:val="clear" w:color="auto" w:fill="auto"/>
          </w:tcPr>
          <w:p w:rsidR="000E6D08" w:rsidRPr="000E6D08" w:rsidRDefault="000E6D08" w:rsidP="000E6D08">
            <w:pPr>
              <w:spacing w:before="120" w:after="120"/>
              <w:rPr>
                <w:strike/>
                <w:szCs w:val="22"/>
                <w:lang w:eastAsia="en-GB"/>
              </w:rPr>
            </w:pPr>
            <w:r w:rsidRPr="000E6D08">
              <w:rPr>
                <w:strike/>
                <w:sz w:val="22"/>
                <w:szCs w:val="22"/>
                <w:lang w:eastAsia="en-GB"/>
              </w:rPr>
              <w:t>[] Igen [] Nem</w:t>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r w:rsidRPr="000E6D08">
              <w:rPr>
                <w:strike/>
                <w:szCs w:val="22"/>
                <w:lang w:eastAsia="en-GB"/>
              </w:rPr>
              <w:br/>
            </w:r>
            <w:r w:rsidRPr="000E6D08">
              <w:rPr>
                <w:strike/>
                <w:sz w:val="22"/>
                <w:szCs w:val="22"/>
                <w:lang w:eastAsia="en-GB"/>
              </w:rPr>
              <w:t>[</w:t>
            </w:r>
            <w:proofErr w:type="gramStart"/>
            <w:r w:rsidRPr="000E6D08">
              <w:rPr>
                <w:strike/>
                <w:sz w:val="22"/>
                <w:szCs w:val="22"/>
                <w:lang w:eastAsia="en-GB"/>
              </w:rPr>
              <w:t>……</w:t>
            </w:r>
            <w:proofErr w:type="gramEnd"/>
            <w:r w:rsidRPr="000E6D08">
              <w:rPr>
                <w:strike/>
                <w:sz w:val="22"/>
                <w:szCs w:val="22"/>
                <w:lang w:eastAsia="en-GB"/>
              </w:rPr>
              <w:t>] [……]</w:t>
            </w:r>
            <w:r w:rsidRPr="000E6D08">
              <w:rPr>
                <w:strike/>
                <w:szCs w:val="22"/>
                <w:lang w:eastAsia="en-GB"/>
              </w:rPr>
              <w:br/>
            </w:r>
          </w:p>
          <w:p w:rsidR="000E6D08" w:rsidRPr="000E6D08" w:rsidRDefault="000E6D08" w:rsidP="000E6D08">
            <w:pPr>
              <w:spacing w:before="120" w:after="120"/>
              <w:rPr>
                <w:strike/>
                <w:szCs w:val="22"/>
                <w:lang w:eastAsia="en-GB"/>
              </w:rPr>
            </w:pPr>
            <w:r w:rsidRPr="000E6D08">
              <w:rPr>
                <w:strike/>
                <w:szCs w:val="22"/>
                <w:lang w:eastAsia="en-GB"/>
              </w:rPr>
              <w:br/>
            </w:r>
            <w:r w:rsidRPr="000E6D08">
              <w:rPr>
                <w:strike/>
                <w:sz w:val="22"/>
                <w:szCs w:val="22"/>
                <w:lang w:eastAsia="en-GB"/>
              </w:rP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p>
        </w:tc>
      </w:tr>
    </w:tbl>
    <w:p w:rsidR="000E6D08" w:rsidRPr="000E6D08" w:rsidRDefault="000E6D08" w:rsidP="000E6D08">
      <w:pPr>
        <w:keepNext/>
        <w:spacing w:before="120" w:after="360"/>
        <w:jc w:val="center"/>
        <w:rPr>
          <w:b/>
          <w:sz w:val="22"/>
          <w:szCs w:val="22"/>
          <w:lang w:eastAsia="en-GB"/>
        </w:rPr>
      </w:pPr>
      <w:r w:rsidRPr="000E6D08">
        <w:rPr>
          <w:b/>
          <w:sz w:val="22"/>
          <w:szCs w:val="22"/>
          <w:highlight w:val="yellow"/>
          <w:lang w:eastAsia="en-GB"/>
        </w:rPr>
        <w:lastRenderedPageBreak/>
        <w:t>AZ V. RÉSZ KITÖLTÉSE NEM ELŐÍRÁS</w:t>
      </w:r>
    </w:p>
    <w:p w:rsidR="000E6D08" w:rsidRPr="000E6D08" w:rsidRDefault="000E6D08" w:rsidP="000E6D08">
      <w:pPr>
        <w:keepNext/>
        <w:spacing w:before="120" w:after="360"/>
        <w:jc w:val="center"/>
        <w:rPr>
          <w:b/>
          <w:strike/>
          <w:sz w:val="22"/>
          <w:szCs w:val="22"/>
          <w:lang w:eastAsia="en-GB"/>
        </w:rPr>
      </w:pPr>
      <w:r w:rsidRPr="000E6D08">
        <w:rPr>
          <w:b/>
          <w:strike/>
          <w:sz w:val="22"/>
          <w:szCs w:val="22"/>
          <w:lang w:eastAsia="en-GB"/>
        </w:rPr>
        <w:t>V. rész: Az alkalmasnak minősített részvételre jelentkezők számának csökkentése</w:t>
      </w:r>
    </w:p>
    <w:p w:rsidR="000E6D08" w:rsidRPr="000E6D08" w:rsidRDefault="000E6D08" w:rsidP="000E6D08">
      <w:pPr>
        <w:pBdr>
          <w:top w:val="single" w:sz="4" w:space="1" w:color="auto"/>
          <w:left w:val="single" w:sz="4" w:space="4" w:color="auto"/>
          <w:bottom w:val="single" w:sz="4" w:space="1" w:color="auto"/>
          <w:right w:val="single" w:sz="4" w:space="4" w:color="auto"/>
        </w:pBdr>
        <w:shd w:val="clear" w:color="auto" w:fill="BFBFBF"/>
        <w:spacing w:before="120" w:after="120"/>
        <w:rPr>
          <w:b/>
          <w:strike/>
          <w:sz w:val="22"/>
          <w:szCs w:val="22"/>
          <w:lang w:eastAsia="en-GB"/>
        </w:rPr>
      </w:pPr>
      <w:r w:rsidRPr="000E6D08">
        <w:rPr>
          <w:b/>
          <w:strike/>
          <w:sz w:val="22"/>
          <w:szCs w:val="22"/>
          <w:lang w:eastAsia="en-GB"/>
        </w:rPr>
        <w:t>A gazdasági szereplőnek</w:t>
      </w:r>
      <w:r w:rsidRPr="000E6D08">
        <w:rPr>
          <w:strike/>
          <w:sz w:val="22"/>
          <w:szCs w:val="22"/>
          <w:lang w:eastAsia="en-GB"/>
        </w:rPr>
        <w:t xml:space="preserve"> </w:t>
      </w:r>
      <w:r w:rsidRPr="000E6D08">
        <w:rPr>
          <w:b/>
          <w:strike/>
          <w:sz w:val="22"/>
          <w:szCs w:val="22"/>
          <w:lang w:eastAsia="en-GB"/>
        </w:rPr>
        <w:t>kizárólag</w:t>
      </w:r>
      <w:r w:rsidRPr="000E6D08">
        <w:rPr>
          <w:strike/>
          <w:sz w:val="22"/>
          <w:szCs w:val="22"/>
          <w:lang w:eastAsia="en-GB"/>
        </w:rPr>
        <w:t xml:space="preserve"> </w:t>
      </w:r>
      <w:r w:rsidRPr="000E6D08">
        <w:rPr>
          <w:b/>
          <w:strike/>
          <w:sz w:val="22"/>
          <w:szCs w:val="22"/>
          <w:lang w:eastAsia="en-GB"/>
        </w:rPr>
        <w:t xml:space="preserve">abban az esetben kell </w:t>
      </w:r>
      <w:proofErr w:type="gramStart"/>
      <w:r w:rsidRPr="000E6D08">
        <w:rPr>
          <w:b/>
          <w:strike/>
          <w:sz w:val="22"/>
          <w:szCs w:val="22"/>
          <w:lang w:eastAsia="en-GB"/>
        </w:rPr>
        <w:t>információt</w:t>
      </w:r>
      <w:proofErr w:type="gramEnd"/>
      <w:r w:rsidRPr="000E6D08">
        <w:rPr>
          <w:b/>
          <w:strike/>
          <w:sz w:val="22"/>
          <w:szCs w:val="22"/>
          <w:lang w:eastAsia="en-GB"/>
        </w:rPr>
        <w:t xml:space="preserve">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w:t>
      </w:r>
      <w:proofErr w:type="gramStart"/>
      <w:r w:rsidRPr="000E6D08">
        <w:rPr>
          <w:b/>
          <w:strike/>
          <w:sz w:val="22"/>
          <w:szCs w:val="22"/>
          <w:lang w:eastAsia="en-GB"/>
        </w:rPr>
        <w:t>információ</w:t>
      </w:r>
      <w:proofErr w:type="gramEnd"/>
      <w:r w:rsidRPr="000E6D08">
        <w:rPr>
          <w:b/>
          <w:strike/>
          <w:sz w:val="22"/>
          <w:szCs w:val="22"/>
          <w:lang w:eastAsia="en-GB"/>
        </w:rPr>
        <w:t>, amelyhez kapcsolódhatnak a tanúsítványokra és egyéb igazolásokra (és azok típusára) vonatkozó követelmények, ha vannak ilyenek, a vonatkozó hirdetményben vagy a hirdetményben hivatkozott közbeszerzési dokumentumokban található.</w:t>
      </w:r>
      <w:r w:rsidRPr="000E6D08">
        <w:rPr>
          <w:strike/>
          <w:sz w:val="22"/>
          <w:szCs w:val="22"/>
          <w:lang w:eastAsia="en-GB"/>
        </w:rPr>
        <w:br/>
      </w:r>
      <w:r w:rsidRPr="000E6D08">
        <w:rPr>
          <w:b/>
          <w:strike/>
          <w:sz w:val="22"/>
          <w:szCs w:val="22"/>
          <w:lang w:eastAsia="en-GB"/>
        </w:rPr>
        <w:t>Csak meghívásos eljárás, tárgyalásos eljárás, versenypárbeszéd és innovációs partnerség esetében:</w:t>
      </w:r>
    </w:p>
    <w:p w:rsidR="000E6D08" w:rsidRPr="000E6D08" w:rsidRDefault="000E6D08" w:rsidP="000E6D08">
      <w:pPr>
        <w:spacing w:before="120" w:after="120"/>
        <w:jc w:val="both"/>
        <w:rPr>
          <w:b/>
          <w:strike/>
          <w:sz w:val="22"/>
          <w:szCs w:val="22"/>
          <w:lang w:eastAsia="en-GB"/>
        </w:rPr>
      </w:pPr>
      <w:r w:rsidRPr="000E6D08">
        <w:rPr>
          <w:b/>
          <w:strike/>
          <w:sz w:val="22"/>
          <w:szCs w:val="22"/>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0E6D08" w:rsidRPr="000E6D08" w:rsidTr="008B3005">
        <w:tc>
          <w:tcPr>
            <w:tcW w:w="4644" w:type="dxa"/>
            <w:shd w:val="clear" w:color="auto" w:fill="auto"/>
          </w:tcPr>
          <w:p w:rsidR="000E6D08" w:rsidRPr="000E6D08" w:rsidRDefault="000E6D08" w:rsidP="000E6D08">
            <w:pPr>
              <w:spacing w:before="120" w:after="120"/>
              <w:jc w:val="both"/>
              <w:rPr>
                <w:b/>
                <w:strike/>
                <w:szCs w:val="22"/>
                <w:lang w:eastAsia="en-GB"/>
              </w:rPr>
            </w:pPr>
            <w:r w:rsidRPr="000E6D08">
              <w:rPr>
                <w:b/>
                <w:strike/>
                <w:sz w:val="22"/>
                <w:szCs w:val="22"/>
                <w:lang w:eastAsia="en-GB"/>
              </w:rPr>
              <w:t>A számok csökkentése</w:t>
            </w:r>
          </w:p>
        </w:tc>
        <w:tc>
          <w:tcPr>
            <w:tcW w:w="4645" w:type="dxa"/>
            <w:shd w:val="clear" w:color="auto" w:fill="auto"/>
          </w:tcPr>
          <w:p w:rsidR="000E6D08" w:rsidRPr="000E6D08" w:rsidRDefault="000E6D08" w:rsidP="000E6D08">
            <w:pPr>
              <w:spacing w:before="120" w:after="120"/>
              <w:jc w:val="both"/>
              <w:rPr>
                <w:b/>
                <w:strike/>
                <w:szCs w:val="22"/>
                <w:lang w:eastAsia="en-GB"/>
              </w:rPr>
            </w:pPr>
            <w:r w:rsidRPr="000E6D08">
              <w:rPr>
                <w:b/>
                <w:strike/>
                <w:sz w:val="22"/>
                <w:szCs w:val="22"/>
                <w:lang w:eastAsia="en-GB"/>
              </w:rPr>
              <w:t>Válasz:</w:t>
            </w:r>
          </w:p>
        </w:tc>
      </w:tr>
      <w:tr w:rsidR="000E6D08" w:rsidRPr="000E6D08" w:rsidTr="008B3005">
        <w:tc>
          <w:tcPr>
            <w:tcW w:w="4644" w:type="dxa"/>
            <w:shd w:val="clear" w:color="auto" w:fill="auto"/>
          </w:tcPr>
          <w:p w:rsidR="000E6D08" w:rsidRPr="000E6D08" w:rsidRDefault="000E6D08" w:rsidP="000E6D08">
            <w:pPr>
              <w:spacing w:before="120" w:after="120"/>
              <w:jc w:val="both"/>
              <w:rPr>
                <w:b/>
                <w:strike/>
                <w:szCs w:val="22"/>
                <w:lang w:eastAsia="en-GB"/>
              </w:rPr>
            </w:pPr>
            <w:r w:rsidRPr="000E6D08">
              <w:rPr>
                <w:strike/>
                <w:sz w:val="22"/>
                <w:szCs w:val="22"/>
                <w:lang w:eastAsia="en-GB"/>
              </w:rPr>
              <w:t xml:space="preserve">A gazdasági szereplő a következő módon </w:t>
            </w:r>
            <w:r w:rsidRPr="000E6D08">
              <w:rPr>
                <w:b/>
                <w:strike/>
                <w:sz w:val="22"/>
                <w:szCs w:val="22"/>
                <w:lang w:eastAsia="en-GB"/>
              </w:rPr>
              <w:t>felel meg</w:t>
            </w:r>
            <w:r w:rsidRPr="000E6D08">
              <w:rPr>
                <w:strike/>
                <w:sz w:val="22"/>
                <w:szCs w:val="22"/>
                <w:lang w:eastAsia="en-GB"/>
              </w:rPr>
              <w:t xml:space="preserve"> a részvételre jelentkezők számának csökkentésére alkalmazandó </w:t>
            </w:r>
            <w:proofErr w:type="gramStart"/>
            <w:r w:rsidRPr="000E6D08">
              <w:rPr>
                <w:strike/>
                <w:sz w:val="22"/>
                <w:szCs w:val="22"/>
                <w:lang w:eastAsia="en-GB"/>
              </w:rPr>
              <w:t>objektív</w:t>
            </w:r>
            <w:proofErr w:type="gramEnd"/>
            <w:r w:rsidRPr="000E6D08">
              <w:rPr>
                <w:strike/>
                <w:sz w:val="22"/>
                <w:szCs w:val="22"/>
                <w:lang w:eastAsia="en-GB"/>
              </w:rPr>
              <w:t xml:space="preserve"> és megkülönböztetésmentes szempontoknak vagy szabályoknak:</w:t>
            </w:r>
            <w:r w:rsidRPr="000E6D08">
              <w:rPr>
                <w:strike/>
                <w:sz w:val="22"/>
                <w:szCs w:val="22"/>
                <w:lang w:eastAsia="en-GB"/>
              </w:rPr>
              <w:br/>
              <w:t xml:space="preserve">Amennyiben bizonyos tanúsítványok vagy egyéb igazolások szükségesek, kérjük, tüntesse fel </w:t>
            </w:r>
            <w:r w:rsidRPr="000E6D08">
              <w:rPr>
                <w:b/>
                <w:strike/>
                <w:sz w:val="22"/>
                <w:szCs w:val="22"/>
                <w:lang w:eastAsia="en-GB"/>
              </w:rPr>
              <w:t>mindegyikre</w:t>
            </w:r>
            <w:r w:rsidRPr="000E6D08">
              <w:rPr>
                <w:strike/>
                <w:sz w:val="22"/>
                <w:szCs w:val="22"/>
                <w:lang w:eastAsia="en-GB"/>
              </w:rPr>
              <w:t xml:space="preserve"> nézve, hogy a gazdasági szereplő rendelkezik-e a megkívánt dokumentumokkal:</w:t>
            </w:r>
            <w:r w:rsidRPr="000E6D08">
              <w:rPr>
                <w:strike/>
                <w:sz w:val="22"/>
                <w:szCs w:val="22"/>
                <w:lang w:eastAsia="en-GB"/>
              </w:rPr>
              <w:br/>
              <w:t>Ha e tanúsítványok vagy egyéb igazolások valamelyike elektronikus formában rendelkezésre áll</w:t>
            </w:r>
            <w:r w:rsidRPr="000E6D08">
              <w:rPr>
                <w:strike/>
                <w:sz w:val="22"/>
                <w:szCs w:val="22"/>
                <w:vertAlign w:val="superscript"/>
                <w:lang w:eastAsia="en-GB"/>
              </w:rPr>
              <w:footnoteReference w:id="48"/>
            </w:r>
            <w:r w:rsidRPr="000E6D08">
              <w:rPr>
                <w:strike/>
                <w:sz w:val="22"/>
                <w:szCs w:val="22"/>
                <w:lang w:eastAsia="en-GB"/>
              </w:rPr>
              <w:t xml:space="preserve">, kérjük, hogy </w:t>
            </w:r>
            <w:r w:rsidRPr="000E6D08">
              <w:rPr>
                <w:b/>
                <w:strike/>
                <w:sz w:val="22"/>
                <w:szCs w:val="22"/>
                <w:lang w:eastAsia="en-GB"/>
              </w:rPr>
              <w:t>mindegyikre</w:t>
            </w:r>
            <w:r w:rsidRPr="000E6D08">
              <w:rPr>
                <w:strike/>
                <w:sz w:val="22"/>
                <w:szCs w:val="22"/>
                <w:lang w:eastAsia="en-GB"/>
              </w:rPr>
              <w:t xml:space="preserve"> nézve adja meg a következő információkat:</w:t>
            </w:r>
          </w:p>
        </w:tc>
        <w:tc>
          <w:tcPr>
            <w:tcW w:w="4645" w:type="dxa"/>
            <w:shd w:val="clear" w:color="auto" w:fill="auto"/>
          </w:tcPr>
          <w:p w:rsidR="000E6D08" w:rsidRPr="000E6D08" w:rsidRDefault="000E6D08" w:rsidP="000E6D08">
            <w:pPr>
              <w:spacing w:before="120" w:after="120"/>
              <w:rPr>
                <w:strike/>
                <w:sz w:val="22"/>
                <w:szCs w:val="22"/>
                <w:lang w:eastAsia="en-GB"/>
              </w:rPr>
            </w:pPr>
            <w:r w:rsidRPr="000E6D08">
              <w:rPr>
                <w:strike/>
                <w:sz w:val="22"/>
                <w:szCs w:val="22"/>
                <w:lang w:eastAsia="en-GB"/>
              </w:rPr>
              <w:t>[….]</w:t>
            </w:r>
            <w:r w:rsidRPr="000E6D08">
              <w:rPr>
                <w:strike/>
                <w:sz w:val="22"/>
                <w:szCs w:val="22"/>
                <w:lang w:eastAsia="en-GB"/>
              </w:rPr>
              <w:br/>
            </w:r>
            <w:r w:rsidRPr="000E6D08">
              <w:rPr>
                <w:strike/>
                <w:sz w:val="22"/>
                <w:szCs w:val="22"/>
                <w:lang w:eastAsia="en-GB"/>
              </w:rPr>
              <w:br/>
            </w:r>
          </w:p>
          <w:p w:rsidR="000E6D08" w:rsidRPr="000E6D08" w:rsidRDefault="000E6D08" w:rsidP="000E6D08">
            <w:pPr>
              <w:spacing w:before="120" w:after="120"/>
              <w:rPr>
                <w:b/>
                <w:strike/>
                <w:szCs w:val="22"/>
                <w:lang w:eastAsia="en-GB"/>
              </w:rPr>
            </w:pPr>
            <w:r w:rsidRPr="000E6D08">
              <w:rPr>
                <w:strike/>
                <w:sz w:val="22"/>
                <w:szCs w:val="22"/>
                <w:lang w:eastAsia="en-GB"/>
              </w:rPr>
              <w:br/>
              <w:t>[] Igen [] Nem</w:t>
            </w:r>
            <w:r w:rsidRPr="000E6D08">
              <w:rPr>
                <w:strike/>
                <w:sz w:val="22"/>
                <w:szCs w:val="22"/>
                <w:vertAlign w:val="superscript"/>
                <w:lang w:eastAsia="en-GB"/>
              </w:rPr>
              <w:footnoteReference w:id="49"/>
            </w:r>
            <w:r w:rsidRPr="000E6D08">
              <w:rPr>
                <w:strike/>
                <w:sz w:val="22"/>
                <w:szCs w:val="22"/>
                <w:lang w:eastAsia="en-GB"/>
              </w:rPr>
              <w:br/>
            </w:r>
            <w:r w:rsidRPr="000E6D08">
              <w:rPr>
                <w:strike/>
                <w:sz w:val="22"/>
                <w:szCs w:val="22"/>
                <w:lang w:eastAsia="en-GB"/>
              </w:rPr>
              <w:br/>
            </w:r>
            <w:r w:rsidRPr="000E6D08">
              <w:rPr>
                <w:strike/>
                <w:sz w:val="22"/>
                <w:szCs w:val="22"/>
                <w:lang w:eastAsia="en-GB"/>
              </w:rPr>
              <w:br/>
            </w:r>
            <w:r w:rsidRPr="000E6D08">
              <w:rPr>
                <w:strike/>
                <w:sz w:val="22"/>
                <w:szCs w:val="22"/>
                <w:lang w:eastAsia="en-GB"/>
              </w:rPr>
              <w:br/>
              <w:t>(internetcím, a kibocsátó hatóság vagy testület, a dokumentáció pontos hivatkozási adatai): [</w:t>
            </w:r>
            <w:proofErr w:type="gramStart"/>
            <w:r w:rsidRPr="000E6D08">
              <w:rPr>
                <w:strike/>
                <w:sz w:val="22"/>
                <w:szCs w:val="22"/>
                <w:lang w:eastAsia="en-GB"/>
              </w:rPr>
              <w:t>……</w:t>
            </w:r>
            <w:proofErr w:type="gramEnd"/>
            <w:r w:rsidRPr="000E6D08">
              <w:rPr>
                <w:strike/>
                <w:sz w:val="22"/>
                <w:szCs w:val="22"/>
                <w:lang w:eastAsia="en-GB"/>
              </w:rPr>
              <w:t>][……][……]</w:t>
            </w:r>
            <w:r w:rsidRPr="000E6D08">
              <w:rPr>
                <w:strike/>
                <w:sz w:val="22"/>
                <w:szCs w:val="22"/>
                <w:vertAlign w:val="superscript"/>
                <w:lang w:eastAsia="en-GB"/>
              </w:rPr>
              <w:footnoteReference w:id="50"/>
            </w:r>
          </w:p>
        </w:tc>
      </w:tr>
    </w:tbl>
    <w:p w:rsidR="000E6D08" w:rsidRPr="000E6D08" w:rsidRDefault="000E6D08" w:rsidP="000E6D08">
      <w:pPr>
        <w:keepNext/>
        <w:spacing w:before="120" w:after="360"/>
        <w:jc w:val="center"/>
        <w:rPr>
          <w:b/>
          <w:sz w:val="22"/>
          <w:szCs w:val="22"/>
          <w:lang w:eastAsia="en-GB"/>
        </w:rPr>
      </w:pPr>
      <w:r w:rsidRPr="000E6D08">
        <w:rPr>
          <w:b/>
          <w:sz w:val="22"/>
          <w:szCs w:val="22"/>
          <w:lang w:eastAsia="en-GB"/>
        </w:rPr>
        <w:t>VI. rész: Záró nyilatkozat</w:t>
      </w:r>
      <w:r w:rsidRPr="000E6D08">
        <w:rPr>
          <w:b/>
          <w:sz w:val="22"/>
          <w:szCs w:val="22"/>
          <w:vertAlign w:val="superscript"/>
          <w:lang w:eastAsia="en-GB"/>
        </w:rPr>
        <w:footnoteReference w:id="51"/>
      </w:r>
    </w:p>
    <w:p w:rsidR="000E6D08" w:rsidRPr="000E6D08" w:rsidRDefault="000E6D08" w:rsidP="000E6D08">
      <w:pPr>
        <w:spacing w:before="120" w:after="120"/>
        <w:jc w:val="both"/>
        <w:rPr>
          <w:i/>
          <w:sz w:val="22"/>
          <w:szCs w:val="22"/>
          <w:lang w:eastAsia="en-GB"/>
        </w:rPr>
      </w:pPr>
      <w:r w:rsidRPr="000E6D08">
        <w:rPr>
          <w:i/>
          <w:sz w:val="22"/>
          <w:szCs w:val="22"/>
          <w:lang w:eastAsia="en-GB"/>
        </w:rPr>
        <w:t>Alulírott(</w:t>
      </w:r>
      <w:proofErr w:type="spellStart"/>
      <w:r w:rsidRPr="000E6D08">
        <w:rPr>
          <w:i/>
          <w:sz w:val="22"/>
          <w:szCs w:val="22"/>
          <w:lang w:eastAsia="en-GB"/>
        </w:rPr>
        <w:t>ak</w:t>
      </w:r>
      <w:proofErr w:type="spellEnd"/>
      <w:r w:rsidRPr="000E6D08">
        <w:rPr>
          <w:i/>
          <w:sz w:val="22"/>
          <w:szCs w:val="22"/>
          <w:lang w:eastAsia="en-GB"/>
        </w:rPr>
        <w:t xml:space="preserve">) a hamis nyilatkozat következményeinek teljes tudatában kijelenti(k), hogy a fenti II–V. részben megadott </w:t>
      </w:r>
      <w:proofErr w:type="gramStart"/>
      <w:r w:rsidRPr="000E6D08">
        <w:rPr>
          <w:i/>
          <w:sz w:val="22"/>
          <w:szCs w:val="22"/>
          <w:lang w:eastAsia="en-GB"/>
        </w:rPr>
        <w:t>információk</w:t>
      </w:r>
      <w:proofErr w:type="gramEnd"/>
      <w:r w:rsidRPr="000E6D08">
        <w:rPr>
          <w:i/>
          <w:sz w:val="22"/>
          <w:szCs w:val="22"/>
          <w:lang w:eastAsia="en-GB"/>
        </w:rPr>
        <w:t xml:space="preserve"> pontosak és </w:t>
      </w:r>
      <w:proofErr w:type="spellStart"/>
      <w:r w:rsidRPr="000E6D08">
        <w:rPr>
          <w:i/>
          <w:sz w:val="22"/>
          <w:szCs w:val="22"/>
          <w:lang w:eastAsia="en-GB"/>
        </w:rPr>
        <w:t>helytállóak</w:t>
      </w:r>
      <w:proofErr w:type="spellEnd"/>
      <w:r w:rsidRPr="000E6D08">
        <w:rPr>
          <w:i/>
          <w:sz w:val="22"/>
          <w:szCs w:val="22"/>
          <w:lang w:eastAsia="en-GB"/>
        </w:rPr>
        <w:t xml:space="preserve">. </w:t>
      </w:r>
    </w:p>
    <w:p w:rsidR="000E6D08" w:rsidRPr="000E6D08" w:rsidRDefault="000E6D08" w:rsidP="000E6D08">
      <w:pPr>
        <w:spacing w:before="120" w:after="120"/>
        <w:jc w:val="both"/>
        <w:rPr>
          <w:i/>
          <w:sz w:val="22"/>
          <w:szCs w:val="22"/>
          <w:lang w:eastAsia="en-GB"/>
        </w:rPr>
      </w:pPr>
      <w:proofErr w:type="gramStart"/>
      <w:r w:rsidRPr="000E6D08">
        <w:rPr>
          <w:i/>
          <w:sz w:val="22"/>
          <w:szCs w:val="22"/>
          <w:lang w:eastAsia="en-GB"/>
        </w:rPr>
        <w:t>Alulírott(</w:t>
      </w:r>
      <w:proofErr w:type="spellStart"/>
      <w:proofErr w:type="gramEnd"/>
      <w:r w:rsidRPr="000E6D08">
        <w:rPr>
          <w:i/>
          <w:sz w:val="22"/>
          <w:szCs w:val="22"/>
          <w:lang w:eastAsia="en-GB"/>
        </w:rPr>
        <w:t>ak</w:t>
      </w:r>
      <w:proofErr w:type="spellEnd"/>
      <w:r w:rsidRPr="000E6D08">
        <w:rPr>
          <w:i/>
          <w:sz w:val="22"/>
          <w:szCs w:val="22"/>
          <w:lang w:eastAsia="en-GB"/>
        </w:rPr>
        <w:t>) kijelenti(k), hogy a hivatkozott tanúsítványokat és egyéb igazolásokat kérésre képes(</w:t>
      </w:r>
      <w:proofErr w:type="spellStart"/>
      <w:r w:rsidRPr="000E6D08">
        <w:rPr>
          <w:i/>
          <w:sz w:val="22"/>
          <w:szCs w:val="22"/>
          <w:lang w:eastAsia="en-GB"/>
        </w:rPr>
        <w:t>ek</w:t>
      </w:r>
      <w:proofErr w:type="spellEnd"/>
      <w:r w:rsidRPr="000E6D08">
        <w:rPr>
          <w:i/>
          <w:sz w:val="22"/>
          <w:szCs w:val="22"/>
          <w:lang w:eastAsia="en-GB"/>
        </w:rPr>
        <w:t>) lesz(</w:t>
      </w:r>
      <w:proofErr w:type="spellStart"/>
      <w:r w:rsidRPr="000E6D08">
        <w:rPr>
          <w:i/>
          <w:sz w:val="22"/>
          <w:szCs w:val="22"/>
          <w:lang w:eastAsia="en-GB"/>
        </w:rPr>
        <w:t>nek</w:t>
      </w:r>
      <w:proofErr w:type="spellEnd"/>
      <w:r w:rsidRPr="000E6D08">
        <w:rPr>
          <w:i/>
          <w:sz w:val="22"/>
          <w:szCs w:val="22"/>
          <w:lang w:eastAsia="en-GB"/>
        </w:rPr>
        <w:t>) késedelem nélkül rendelkezésre bocsátani, kivéve amennyiben:</w:t>
      </w:r>
    </w:p>
    <w:p w:rsidR="000E6D08" w:rsidRPr="000E6D08" w:rsidRDefault="000E6D08" w:rsidP="000E6D08">
      <w:pPr>
        <w:spacing w:before="120" w:after="120"/>
        <w:jc w:val="both"/>
        <w:rPr>
          <w:i/>
          <w:sz w:val="22"/>
          <w:szCs w:val="22"/>
          <w:lang w:eastAsia="en-GB"/>
        </w:rPr>
      </w:pPr>
      <w:proofErr w:type="gramStart"/>
      <w:r w:rsidRPr="000E6D08">
        <w:rPr>
          <w:i/>
          <w:sz w:val="22"/>
          <w:szCs w:val="22"/>
          <w:lang w:eastAsia="en-GB"/>
        </w:rPr>
        <w:t>a</w:t>
      </w:r>
      <w:proofErr w:type="gramEnd"/>
      <w:r w:rsidRPr="000E6D08">
        <w:rPr>
          <w:i/>
          <w:sz w:val="22"/>
          <w:szCs w:val="22"/>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0E6D08">
        <w:rPr>
          <w:i/>
          <w:sz w:val="22"/>
          <w:szCs w:val="22"/>
          <w:vertAlign w:val="superscript"/>
          <w:lang w:eastAsia="en-GB"/>
        </w:rPr>
        <w:footnoteReference w:id="52"/>
      </w:r>
      <w:r w:rsidRPr="000E6D08">
        <w:rPr>
          <w:i/>
          <w:sz w:val="22"/>
          <w:szCs w:val="22"/>
          <w:lang w:eastAsia="en-GB"/>
        </w:rPr>
        <w:t>, vagy</w:t>
      </w:r>
    </w:p>
    <w:p w:rsidR="000E6D08" w:rsidRPr="000E6D08" w:rsidRDefault="000E6D08" w:rsidP="000E6D08">
      <w:pPr>
        <w:spacing w:before="120" w:after="120"/>
        <w:jc w:val="both"/>
        <w:rPr>
          <w:i/>
          <w:sz w:val="22"/>
          <w:szCs w:val="22"/>
          <w:lang w:eastAsia="en-GB"/>
        </w:rPr>
      </w:pPr>
      <w:r w:rsidRPr="000E6D08">
        <w:rPr>
          <w:i/>
          <w:szCs w:val="22"/>
          <w:lang w:eastAsia="en-GB"/>
        </w:rPr>
        <w:lastRenderedPageBreak/>
        <w:t>b) Legkésőbb 2018. április 18-án</w:t>
      </w:r>
      <w:r w:rsidRPr="000E6D08">
        <w:rPr>
          <w:i/>
          <w:szCs w:val="22"/>
          <w:vertAlign w:val="superscript"/>
          <w:lang w:eastAsia="en-GB"/>
        </w:rPr>
        <w:footnoteReference w:id="53"/>
      </w:r>
      <w:r w:rsidRPr="000E6D08">
        <w:rPr>
          <w:i/>
          <w:szCs w:val="22"/>
          <w:lang w:eastAsia="en-GB"/>
        </w:rPr>
        <w:t xml:space="preserve"> az ajánlatkérő szervezetnek vagy a közszolgáltató ajánlatkérőnek már birtokában van az érintett dokumentáció.</w:t>
      </w:r>
    </w:p>
    <w:p w:rsidR="000E6D08" w:rsidRPr="000E6D08" w:rsidRDefault="000E6D08" w:rsidP="000E6D08">
      <w:pPr>
        <w:spacing w:before="120" w:after="120"/>
        <w:jc w:val="both"/>
        <w:rPr>
          <w:i/>
          <w:sz w:val="22"/>
          <w:szCs w:val="22"/>
          <w:lang w:eastAsia="en-GB"/>
        </w:rPr>
      </w:pPr>
      <w:r w:rsidRPr="000E6D08">
        <w:rPr>
          <w:i/>
          <w:sz w:val="22"/>
          <w:szCs w:val="22"/>
          <w:lang w:eastAsia="en-GB"/>
        </w:rPr>
        <w:t>Alulírott(</w:t>
      </w:r>
      <w:proofErr w:type="spellStart"/>
      <w:r w:rsidRPr="000E6D08">
        <w:rPr>
          <w:i/>
          <w:sz w:val="22"/>
          <w:szCs w:val="22"/>
          <w:lang w:eastAsia="en-GB"/>
        </w:rPr>
        <w:t>ak</w:t>
      </w:r>
      <w:proofErr w:type="spellEnd"/>
      <w:r w:rsidRPr="000E6D08">
        <w:rPr>
          <w:i/>
          <w:sz w:val="22"/>
          <w:szCs w:val="22"/>
          <w:lang w:eastAsia="en-GB"/>
        </w:rPr>
        <w:t>) hozzájárul(</w:t>
      </w:r>
      <w:proofErr w:type="spellStart"/>
      <w:r w:rsidRPr="000E6D08">
        <w:rPr>
          <w:i/>
          <w:sz w:val="22"/>
          <w:szCs w:val="22"/>
          <w:lang w:eastAsia="en-GB"/>
        </w:rPr>
        <w:t>nak</w:t>
      </w:r>
      <w:proofErr w:type="spellEnd"/>
      <w:r w:rsidRPr="000E6D08">
        <w:rPr>
          <w:i/>
          <w:sz w:val="22"/>
          <w:szCs w:val="22"/>
          <w:lang w:eastAsia="en-GB"/>
        </w:rPr>
        <w:t xml:space="preserve">) ahhoz, hogy </w:t>
      </w:r>
      <w:r w:rsidRPr="000E6D08">
        <w:rPr>
          <w:i/>
          <w:sz w:val="22"/>
          <w:szCs w:val="22"/>
          <w:highlight w:val="yellow"/>
          <w:lang w:eastAsia="en-GB"/>
        </w:rPr>
        <w:t xml:space="preserve">[az I. rész </w:t>
      </w:r>
      <w:proofErr w:type="gramStart"/>
      <w:r w:rsidRPr="000E6D08">
        <w:rPr>
          <w:i/>
          <w:sz w:val="22"/>
          <w:szCs w:val="22"/>
          <w:highlight w:val="yellow"/>
          <w:lang w:eastAsia="en-GB"/>
        </w:rPr>
        <w:t>A</w:t>
      </w:r>
      <w:proofErr w:type="gramEnd"/>
      <w:r w:rsidRPr="000E6D08">
        <w:rPr>
          <w:i/>
          <w:sz w:val="22"/>
          <w:szCs w:val="22"/>
          <w:highlight w:val="yellow"/>
          <w:lang w:eastAsia="en-GB"/>
        </w:rPr>
        <w:t>. szakaszában megadott ajánlatkérő szerv vagy közszolgáltató ajánlatkérő]</w:t>
      </w:r>
      <w:r w:rsidRPr="000E6D08">
        <w:rPr>
          <w:i/>
          <w:sz w:val="22"/>
          <w:szCs w:val="22"/>
          <w:lang w:eastAsia="en-GB"/>
        </w:rPr>
        <w:t xml:space="preserve"> hozzáférjen a jelen egységes európai közbeszerzési </w:t>
      </w:r>
      <w:proofErr w:type="gramStart"/>
      <w:r w:rsidRPr="000E6D08">
        <w:rPr>
          <w:i/>
          <w:sz w:val="22"/>
          <w:szCs w:val="22"/>
          <w:lang w:eastAsia="en-GB"/>
        </w:rPr>
        <w:t>dokumentum</w:t>
      </w:r>
      <w:proofErr w:type="gramEnd"/>
      <w:r w:rsidRPr="000E6D08">
        <w:rPr>
          <w:i/>
          <w:sz w:val="22"/>
          <w:szCs w:val="22"/>
          <w:lang w:eastAsia="en-GB"/>
        </w:rPr>
        <w:t xml:space="preserve"> </w:t>
      </w:r>
      <w:r w:rsidRPr="000E6D08">
        <w:rPr>
          <w:i/>
          <w:sz w:val="22"/>
          <w:szCs w:val="22"/>
          <w:highlight w:val="yellow"/>
          <w:lang w:eastAsia="en-GB"/>
        </w:rPr>
        <w:t>[a megfelelő rész/szakasz/pont azonosítása]</w:t>
      </w:r>
      <w:r w:rsidRPr="000E6D08">
        <w:rPr>
          <w:i/>
          <w:sz w:val="22"/>
          <w:szCs w:val="22"/>
          <w:lang w:eastAsia="en-GB"/>
        </w:rPr>
        <w:t xml:space="preserve"> alatt a</w:t>
      </w:r>
      <w:r w:rsidRPr="000E6D08">
        <w:rPr>
          <w:sz w:val="22"/>
          <w:szCs w:val="22"/>
          <w:lang w:eastAsia="en-GB"/>
        </w:rPr>
        <w:t xml:space="preserve"> </w:t>
      </w:r>
      <w:r w:rsidRPr="000E6D08">
        <w:rPr>
          <w:sz w:val="22"/>
          <w:szCs w:val="22"/>
          <w:highlight w:val="yellow"/>
          <w:lang w:eastAsia="en-GB"/>
        </w:rPr>
        <w:t xml:space="preserve">[a közbeszerzési eljárás azonosítása: (rövid ismertetés, hivatkozás az </w:t>
      </w:r>
      <w:r w:rsidRPr="000E6D08">
        <w:rPr>
          <w:i/>
          <w:sz w:val="22"/>
          <w:szCs w:val="22"/>
          <w:highlight w:val="yellow"/>
          <w:lang w:eastAsia="en-GB"/>
        </w:rPr>
        <w:t>Európai Unió Hivatalos Lapjában</w:t>
      </w:r>
      <w:r w:rsidRPr="000E6D08">
        <w:rPr>
          <w:sz w:val="22"/>
          <w:szCs w:val="22"/>
          <w:highlight w:val="yellow"/>
          <w:lang w:eastAsia="en-GB"/>
        </w:rPr>
        <w:t xml:space="preserve"> közzétett hirdetményre, hivatkozási szám)]</w:t>
      </w:r>
      <w:r w:rsidRPr="000E6D08">
        <w:rPr>
          <w:sz w:val="22"/>
          <w:szCs w:val="22"/>
          <w:lang w:eastAsia="en-GB"/>
        </w:rPr>
        <w:t xml:space="preserve"> céljára megadott információkat igazoló dokumentumokhoz.</w:t>
      </w:r>
      <w:r w:rsidRPr="000E6D08">
        <w:rPr>
          <w:i/>
          <w:sz w:val="22"/>
          <w:szCs w:val="22"/>
          <w:lang w:eastAsia="en-GB"/>
        </w:rPr>
        <w:t xml:space="preserve"> </w:t>
      </w:r>
    </w:p>
    <w:p w:rsidR="000E6D08" w:rsidRPr="000E6D08" w:rsidRDefault="000E6D08" w:rsidP="000E6D08">
      <w:pPr>
        <w:spacing w:before="120" w:after="120"/>
        <w:jc w:val="both"/>
        <w:rPr>
          <w:i/>
          <w:sz w:val="22"/>
          <w:szCs w:val="22"/>
          <w:lang w:eastAsia="en-GB"/>
        </w:rPr>
      </w:pPr>
    </w:p>
    <w:p w:rsidR="000E6D08" w:rsidRPr="000E6D08" w:rsidRDefault="000E6D08" w:rsidP="000E6D08">
      <w:pPr>
        <w:ind w:right="-360"/>
        <w:jc w:val="both"/>
        <w:rPr>
          <w:snapToGrid w:val="0"/>
        </w:rPr>
      </w:pPr>
      <w:r w:rsidRPr="000E6D08">
        <w:rPr>
          <w:snapToGrid w:val="0"/>
          <w:highlight w:val="yellow"/>
        </w:rPr>
        <w:t>Kelt</w:t>
      </w:r>
      <w:proofErr w:type="gramStart"/>
      <w:r w:rsidRPr="000E6D08">
        <w:rPr>
          <w:snapToGrid w:val="0"/>
          <w:highlight w:val="yellow"/>
        </w:rPr>
        <w:t>: …</w:t>
      </w:r>
      <w:proofErr w:type="gramEnd"/>
      <w:r w:rsidRPr="000E6D08">
        <w:rPr>
          <w:snapToGrid w:val="0"/>
          <w:highlight w:val="yellow"/>
        </w:rPr>
        <w:t>………… ……….. év ……………….. hónap …. napján</w:t>
      </w:r>
    </w:p>
    <w:p w:rsidR="000E6D08" w:rsidRPr="000E6D08" w:rsidRDefault="000E6D08" w:rsidP="000E6D08">
      <w:pPr>
        <w:ind w:right="-360"/>
        <w:jc w:val="both"/>
        <w:rPr>
          <w:snapToGrid w:val="0"/>
        </w:rPr>
      </w:pPr>
    </w:p>
    <w:p w:rsidR="000E6D08" w:rsidRPr="000E6D08" w:rsidRDefault="000E6D08" w:rsidP="000E6D08">
      <w:pPr>
        <w:ind w:right="-360"/>
        <w:jc w:val="both"/>
        <w:rPr>
          <w:snapToGrid w:val="0"/>
        </w:rPr>
      </w:pPr>
    </w:p>
    <w:p w:rsidR="000E6D08" w:rsidRPr="000E6D08" w:rsidRDefault="000E6D08" w:rsidP="000E6D08">
      <w:pPr>
        <w:jc w:val="both"/>
      </w:pPr>
    </w:p>
    <w:p w:rsidR="000E6D08" w:rsidRPr="000E6D08" w:rsidRDefault="000E6D08" w:rsidP="000E6D08">
      <w:pPr>
        <w:jc w:val="both"/>
      </w:pPr>
    </w:p>
    <w:tbl>
      <w:tblPr>
        <w:tblW w:w="3834" w:type="dxa"/>
        <w:jc w:val="right"/>
        <w:tblCellMar>
          <w:left w:w="0" w:type="dxa"/>
          <w:right w:w="0" w:type="dxa"/>
        </w:tblCellMar>
        <w:tblLook w:val="00A0" w:firstRow="1" w:lastRow="0" w:firstColumn="1" w:lastColumn="0" w:noHBand="0" w:noVBand="0"/>
      </w:tblPr>
      <w:tblGrid>
        <w:gridCol w:w="3834"/>
      </w:tblGrid>
      <w:tr w:rsidR="000E6D08" w:rsidRPr="000E6D08" w:rsidTr="008B3005">
        <w:trPr>
          <w:jc w:val="right"/>
        </w:trPr>
        <w:tc>
          <w:tcPr>
            <w:tcW w:w="3834" w:type="dxa"/>
            <w:tcBorders>
              <w:top w:val="single" w:sz="8" w:space="0" w:color="auto"/>
              <w:left w:val="nil"/>
              <w:bottom w:val="nil"/>
              <w:right w:val="nil"/>
            </w:tcBorders>
            <w:tcMar>
              <w:top w:w="0" w:type="dxa"/>
              <w:left w:w="108" w:type="dxa"/>
              <w:bottom w:w="0" w:type="dxa"/>
              <w:right w:w="108" w:type="dxa"/>
            </w:tcMar>
          </w:tcPr>
          <w:p w:rsidR="000E6D08" w:rsidRPr="000E6D08" w:rsidRDefault="000E6D08" w:rsidP="000E6D08">
            <w:pPr>
              <w:jc w:val="center"/>
            </w:pPr>
            <w:r w:rsidRPr="000E6D08">
              <w:t>(cégszerű aláírás)</w:t>
            </w:r>
          </w:p>
          <w:p w:rsidR="000E6D08" w:rsidRPr="000E6D08" w:rsidRDefault="000E6D08" w:rsidP="000E6D08">
            <w:pPr>
              <w:jc w:val="center"/>
            </w:pPr>
          </w:p>
        </w:tc>
      </w:tr>
    </w:tbl>
    <w:p w:rsidR="000E6D08" w:rsidRPr="000E6D08" w:rsidRDefault="000E6D08" w:rsidP="000E6D08">
      <w:pPr>
        <w:keepNext/>
        <w:spacing w:before="360" w:after="120"/>
        <w:jc w:val="center"/>
        <w:rPr>
          <w:i/>
          <w:sz w:val="22"/>
          <w:szCs w:val="22"/>
          <w:lang w:eastAsia="en-GB"/>
        </w:rPr>
      </w:pPr>
    </w:p>
    <w:p w:rsidR="000E6D08" w:rsidRPr="000E6D08" w:rsidRDefault="000E6D08" w:rsidP="000E6D08">
      <w:pPr>
        <w:spacing w:before="120" w:after="120"/>
        <w:jc w:val="both"/>
        <w:rPr>
          <w:sz w:val="22"/>
          <w:szCs w:val="22"/>
          <w:lang w:eastAsia="en-GB"/>
        </w:rPr>
      </w:pPr>
    </w:p>
    <w:p w:rsidR="000E6D08" w:rsidRPr="000E6D08" w:rsidRDefault="000E6D08" w:rsidP="000E6D08">
      <w:pPr>
        <w:tabs>
          <w:tab w:val="center" w:pos="7088"/>
        </w:tabs>
        <w:rPr>
          <w:b/>
          <w:bCs/>
        </w:rPr>
      </w:pPr>
    </w:p>
    <w:p w:rsidR="000E6D08" w:rsidRPr="000E6D08" w:rsidRDefault="000E6D08" w:rsidP="000E6D08">
      <w:pPr>
        <w:spacing w:line="276" w:lineRule="auto"/>
        <w:rPr>
          <w:lang w:eastAsia="en-US"/>
        </w:rPr>
      </w:pPr>
    </w:p>
    <w:p w:rsidR="000E6D08" w:rsidRPr="000E6D08" w:rsidRDefault="000E6D08" w:rsidP="000E6D08">
      <w:pPr>
        <w:spacing w:line="276" w:lineRule="auto"/>
        <w:jc w:val="center"/>
      </w:pPr>
    </w:p>
    <w:p w:rsidR="000E6D08" w:rsidRPr="000E6D08" w:rsidRDefault="000E6D08" w:rsidP="000E6D08">
      <w:pPr>
        <w:sectPr w:rsidR="000E6D08" w:rsidRPr="000E6D08" w:rsidSect="008B3005">
          <w:footnotePr>
            <w:numRestart w:val="eachSect"/>
          </w:footnotePr>
          <w:pgSz w:w="11906" w:h="16838" w:code="9"/>
          <w:pgMar w:top="1259" w:right="1418" w:bottom="902" w:left="1418" w:header="709" w:footer="266" w:gutter="0"/>
          <w:cols w:space="708"/>
          <w:rtlGutter/>
          <w:docGrid w:linePitch="360"/>
        </w:sectPr>
      </w:pPr>
    </w:p>
    <w:p w:rsidR="000E6D08" w:rsidRPr="000E6D08" w:rsidRDefault="000E6D08" w:rsidP="000E6D08"/>
    <w:p w:rsidR="000E6D08" w:rsidRPr="000E6D08" w:rsidRDefault="000E6D08" w:rsidP="000E6D08">
      <w:pPr>
        <w:jc w:val="right"/>
        <w:rPr>
          <w:b/>
          <w:bCs/>
          <w:i/>
          <w:iCs/>
        </w:rPr>
      </w:pPr>
      <w:r w:rsidRPr="000E6D08">
        <w:rPr>
          <w:i/>
          <w:iCs/>
        </w:rPr>
        <w:t>4. sz. melléklet</w:t>
      </w:r>
    </w:p>
    <w:p w:rsidR="000E6D08" w:rsidRPr="000E6D08" w:rsidRDefault="000E6D08" w:rsidP="000E6D08">
      <w:pPr>
        <w:jc w:val="center"/>
        <w:rPr>
          <w:b/>
          <w:bCs/>
        </w:rPr>
      </w:pPr>
    </w:p>
    <w:p w:rsidR="000E6D08" w:rsidRPr="000E6D08" w:rsidRDefault="000E6D08" w:rsidP="000E6D08">
      <w:pPr>
        <w:jc w:val="center"/>
        <w:rPr>
          <w:b/>
          <w:bCs/>
        </w:rPr>
      </w:pPr>
      <w:r w:rsidRPr="000E6D08">
        <w:rPr>
          <w:b/>
          <w:bCs/>
        </w:rPr>
        <w:t>NYILATKOZAT</w:t>
      </w:r>
    </w:p>
    <w:p w:rsidR="000E6D08" w:rsidRPr="000E6D08" w:rsidRDefault="000E6D08" w:rsidP="000E6D08">
      <w:pPr>
        <w:jc w:val="center"/>
      </w:pPr>
    </w:p>
    <w:p w:rsidR="000E6D08" w:rsidRPr="000E6D08" w:rsidRDefault="000E6D08" w:rsidP="000E6D08">
      <w:pPr>
        <w:jc w:val="center"/>
        <w:rPr>
          <w:b/>
          <w:bCs/>
        </w:rPr>
      </w:pPr>
      <w:bookmarkStart w:id="15" w:name="_Toc333480473"/>
      <w:proofErr w:type="gramStart"/>
      <w:r w:rsidRPr="000E6D08">
        <w:rPr>
          <w:b/>
          <w:bCs/>
        </w:rPr>
        <w:t>a</w:t>
      </w:r>
      <w:proofErr w:type="gramEnd"/>
      <w:r w:rsidRPr="000E6D08">
        <w:rPr>
          <w:b/>
          <w:bCs/>
        </w:rPr>
        <w:t xml:space="preserve"> Kbt. 66.§ (4) bekezdésére vonatkozóan</w:t>
      </w:r>
      <w:bookmarkEnd w:id="15"/>
    </w:p>
    <w:p w:rsidR="000E6D08" w:rsidRPr="000E6D08" w:rsidRDefault="000E6D08" w:rsidP="000E6D08">
      <w:pPr>
        <w:jc w:val="center"/>
        <w:rPr>
          <w:b/>
          <w:bCs/>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A 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európai uniós nyílt közbeszerzési e</w:t>
      </w:r>
    </w:p>
    <w:p w:rsidR="000E6D08" w:rsidRPr="000E6D08" w:rsidRDefault="000E6D08" w:rsidP="000E6D08">
      <w:pPr>
        <w:shd w:val="clear" w:color="auto" w:fill="FFFFFF"/>
        <w:ind w:right="-6"/>
        <w:jc w:val="center"/>
        <w:outlineLvl w:val="1"/>
        <w:rPr>
          <w:b/>
          <w:bCs/>
        </w:rPr>
      </w:pPr>
    </w:p>
    <w:p w:rsidR="000E6D08" w:rsidRPr="000E6D08" w:rsidRDefault="000E6D08" w:rsidP="000E6D08">
      <w:pPr>
        <w:shd w:val="clear" w:color="auto" w:fill="FFFFFF"/>
        <w:ind w:right="-6"/>
        <w:jc w:val="center"/>
        <w:outlineLvl w:val="1"/>
        <w:rPr>
          <w:b/>
          <w:bCs/>
        </w:rPr>
      </w:pPr>
    </w:p>
    <w:p w:rsidR="000E6D08" w:rsidRPr="000E6D08" w:rsidRDefault="000E6D08" w:rsidP="000E6D08">
      <w:pPr>
        <w:spacing w:line="360" w:lineRule="auto"/>
        <w:jc w:val="both"/>
      </w:pPr>
      <w:proofErr w:type="gramStart"/>
      <w:r w:rsidRPr="000E6D08">
        <w:t>Alulírott …</w:t>
      </w:r>
      <w:proofErr w:type="gramEnd"/>
      <w:r w:rsidRPr="000E6D08">
        <w:t>…………………………………….. mint a(z) ……………………………….. ajánlattevő nyilatkozat tételre jogosult képviselője ezennel nyilatkozom, hogy az általam képviselt ajánlattevő besorolása a kis- és középvállalkozásokról, fejlődésük támogatásáról szóló 2004. évi XXXIV. törvény alapján</w:t>
      </w:r>
      <w:r w:rsidRPr="000E6D08">
        <w:rPr>
          <w:vertAlign w:val="superscript"/>
        </w:rPr>
        <w:footnoteReference w:id="54"/>
      </w:r>
      <w:r w:rsidRPr="000E6D08">
        <w:t>:</w:t>
      </w:r>
    </w:p>
    <w:p w:rsidR="000E6D08" w:rsidRPr="000E6D08" w:rsidRDefault="000E6D08" w:rsidP="000E6D08">
      <w:pPr>
        <w:spacing w:line="360" w:lineRule="auto"/>
        <w:jc w:val="both"/>
      </w:pP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1348"/>
      </w:tblGrid>
      <w:tr w:rsidR="000E6D08" w:rsidRPr="000E6D08" w:rsidTr="008B3005">
        <w:trPr>
          <w:jc w:val="center"/>
        </w:trPr>
        <w:tc>
          <w:tcPr>
            <w:tcW w:w="4605" w:type="dxa"/>
            <w:tcBorders>
              <w:top w:val="single" w:sz="4" w:space="0" w:color="auto"/>
              <w:left w:val="single" w:sz="4" w:space="0" w:color="auto"/>
              <w:bottom w:val="single" w:sz="4" w:space="0" w:color="auto"/>
              <w:right w:val="single" w:sz="4" w:space="0" w:color="auto"/>
            </w:tcBorders>
            <w:shd w:val="clear" w:color="auto" w:fill="D9D9D9"/>
            <w:vAlign w:val="center"/>
          </w:tcPr>
          <w:p w:rsidR="000E6D08" w:rsidRPr="000E6D08" w:rsidRDefault="000E6D08" w:rsidP="000E6D08">
            <w:pPr>
              <w:spacing w:line="360" w:lineRule="auto"/>
              <w:jc w:val="center"/>
              <w:rPr>
                <w:b/>
                <w:bCs/>
              </w:rPr>
            </w:pPr>
            <w:r w:rsidRPr="000E6D08">
              <w:rPr>
                <w:b/>
                <w:bCs/>
              </w:rPr>
              <w:t>Besorolás</w:t>
            </w:r>
          </w:p>
        </w:tc>
        <w:tc>
          <w:tcPr>
            <w:tcW w:w="1348" w:type="dxa"/>
            <w:tcBorders>
              <w:top w:val="single" w:sz="4" w:space="0" w:color="auto"/>
              <w:left w:val="single" w:sz="4" w:space="0" w:color="auto"/>
              <w:bottom w:val="single" w:sz="4" w:space="0" w:color="auto"/>
              <w:right w:val="single" w:sz="4" w:space="0" w:color="auto"/>
            </w:tcBorders>
            <w:shd w:val="clear" w:color="auto" w:fill="D9D9D9"/>
            <w:vAlign w:val="center"/>
          </w:tcPr>
          <w:p w:rsidR="000E6D08" w:rsidRPr="000E6D08" w:rsidRDefault="000E6D08" w:rsidP="000E6D08">
            <w:pPr>
              <w:spacing w:line="360" w:lineRule="auto"/>
              <w:jc w:val="center"/>
              <w:rPr>
                <w:b/>
                <w:bCs/>
              </w:rPr>
            </w:pPr>
            <w:r w:rsidRPr="000E6D08">
              <w:rPr>
                <w:b/>
                <w:bCs/>
              </w:rPr>
              <w:t>Jelölés</w:t>
            </w:r>
          </w:p>
        </w:tc>
      </w:tr>
      <w:tr w:rsidR="000E6D08" w:rsidRPr="000E6D08" w:rsidTr="008B3005">
        <w:trPr>
          <w:jc w:val="center"/>
        </w:trPr>
        <w:tc>
          <w:tcPr>
            <w:tcW w:w="4605" w:type="dxa"/>
            <w:tcBorders>
              <w:top w:val="single" w:sz="4" w:space="0" w:color="auto"/>
              <w:left w:val="single" w:sz="4" w:space="0" w:color="auto"/>
              <w:bottom w:val="single" w:sz="4" w:space="0" w:color="auto"/>
              <w:right w:val="single" w:sz="4" w:space="0" w:color="auto"/>
            </w:tcBorders>
            <w:shd w:val="clear" w:color="auto" w:fill="FFFFFF"/>
            <w:vAlign w:val="center"/>
          </w:tcPr>
          <w:p w:rsidR="000E6D08" w:rsidRPr="000E6D08" w:rsidRDefault="000E6D08" w:rsidP="000E6D08">
            <w:pPr>
              <w:spacing w:line="360" w:lineRule="auto"/>
            </w:pPr>
            <w:proofErr w:type="spellStart"/>
            <w:r w:rsidRPr="000E6D08">
              <w:t>Mikrovállalkozás</w:t>
            </w:r>
            <w:proofErr w:type="spellEnd"/>
          </w:p>
        </w:tc>
        <w:tc>
          <w:tcPr>
            <w:tcW w:w="1348"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spacing w:line="360" w:lineRule="auto"/>
              <w:jc w:val="center"/>
            </w:pPr>
          </w:p>
        </w:tc>
      </w:tr>
      <w:tr w:rsidR="000E6D08" w:rsidRPr="000E6D08" w:rsidTr="008B3005">
        <w:trPr>
          <w:jc w:val="center"/>
        </w:trPr>
        <w:tc>
          <w:tcPr>
            <w:tcW w:w="4605" w:type="dxa"/>
            <w:tcBorders>
              <w:top w:val="single" w:sz="4" w:space="0" w:color="auto"/>
              <w:left w:val="single" w:sz="4" w:space="0" w:color="auto"/>
              <w:bottom w:val="single" w:sz="4" w:space="0" w:color="auto"/>
              <w:right w:val="single" w:sz="4" w:space="0" w:color="auto"/>
            </w:tcBorders>
            <w:shd w:val="clear" w:color="auto" w:fill="FFFFFF"/>
            <w:vAlign w:val="center"/>
          </w:tcPr>
          <w:p w:rsidR="000E6D08" w:rsidRPr="000E6D08" w:rsidRDefault="000E6D08" w:rsidP="000E6D08">
            <w:pPr>
              <w:spacing w:line="360" w:lineRule="auto"/>
            </w:pPr>
            <w:r w:rsidRPr="000E6D08">
              <w:t>Kisvállalkozás</w:t>
            </w:r>
          </w:p>
        </w:tc>
        <w:tc>
          <w:tcPr>
            <w:tcW w:w="1348"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spacing w:line="360" w:lineRule="auto"/>
              <w:jc w:val="center"/>
            </w:pPr>
          </w:p>
        </w:tc>
      </w:tr>
      <w:tr w:rsidR="000E6D08" w:rsidRPr="000E6D08" w:rsidTr="008B3005">
        <w:trPr>
          <w:jc w:val="center"/>
        </w:trPr>
        <w:tc>
          <w:tcPr>
            <w:tcW w:w="4605" w:type="dxa"/>
            <w:tcBorders>
              <w:top w:val="single" w:sz="4" w:space="0" w:color="auto"/>
              <w:left w:val="single" w:sz="4" w:space="0" w:color="auto"/>
              <w:bottom w:val="single" w:sz="4" w:space="0" w:color="auto"/>
              <w:right w:val="single" w:sz="4" w:space="0" w:color="auto"/>
            </w:tcBorders>
            <w:shd w:val="clear" w:color="auto" w:fill="FFFFFF"/>
            <w:vAlign w:val="center"/>
          </w:tcPr>
          <w:p w:rsidR="000E6D08" w:rsidRPr="000E6D08" w:rsidRDefault="000E6D08" w:rsidP="000E6D08">
            <w:pPr>
              <w:spacing w:line="360" w:lineRule="auto"/>
            </w:pPr>
            <w:r w:rsidRPr="000E6D08">
              <w:t>Középvállalkozás</w:t>
            </w:r>
          </w:p>
        </w:tc>
        <w:tc>
          <w:tcPr>
            <w:tcW w:w="1348"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spacing w:line="360" w:lineRule="auto"/>
              <w:jc w:val="center"/>
            </w:pPr>
          </w:p>
        </w:tc>
      </w:tr>
      <w:tr w:rsidR="000E6D08" w:rsidRPr="000E6D08" w:rsidTr="008B3005">
        <w:trPr>
          <w:jc w:val="center"/>
        </w:trPr>
        <w:tc>
          <w:tcPr>
            <w:tcW w:w="4605" w:type="dxa"/>
            <w:tcBorders>
              <w:top w:val="single" w:sz="4" w:space="0" w:color="auto"/>
              <w:left w:val="single" w:sz="4" w:space="0" w:color="auto"/>
              <w:bottom w:val="single" w:sz="4" w:space="0" w:color="auto"/>
              <w:right w:val="single" w:sz="4" w:space="0" w:color="auto"/>
            </w:tcBorders>
            <w:shd w:val="clear" w:color="auto" w:fill="FFFFFF"/>
            <w:vAlign w:val="center"/>
          </w:tcPr>
          <w:p w:rsidR="000E6D08" w:rsidRPr="000E6D08" w:rsidRDefault="000E6D08" w:rsidP="000E6D08">
            <w:pPr>
              <w:spacing w:line="360" w:lineRule="auto"/>
            </w:pPr>
            <w:r w:rsidRPr="000E6D08">
              <w:t>Nem tartozunk a törvény hatálya alá</w:t>
            </w:r>
          </w:p>
        </w:tc>
        <w:tc>
          <w:tcPr>
            <w:tcW w:w="1348"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spacing w:line="360" w:lineRule="auto"/>
              <w:jc w:val="center"/>
            </w:pPr>
          </w:p>
        </w:tc>
      </w:tr>
    </w:tbl>
    <w:p w:rsidR="000E6D08" w:rsidRPr="000E6D08" w:rsidRDefault="000E6D08" w:rsidP="000E6D08">
      <w:pPr>
        <w:spacing w:line="360" w:lineRule="auto"/>
        <w:jc w:val="both"/>
      </w:pPr>
      <w:bookmarkStart w:id="16" w:name="_Toc333480475"/>
    </w:p>
    <w:p w:rsidR="000E6D08" w:rsidRPr="000E6D08" w:rsidRDefault="000E6D08" w:rsidP="000E6D08">
      <w:pPr>
        <w:jc w:val="both"/>
      </w:pPr>
      <w:r w:rsidRPr="000E6D08">
        <w:t>…</w:t>
      </w:r>
      <w:proofErr w:type="gramStart"/>
      <w:r w:rsidRPr="000E6D08">
        <w:t>…………………..,</w:t>
      </w:r>
      <w:proofErr w:type="gramEnd"/>
      <w:r w:rsidRPr="000E6D08">
        <w:t xml:space="preserve"> (helység), ……….. (év) ………………. (hónap) ……. (nap)</w:t>
      </w:r>
    </w:p>
    <w:p w:rsidR="000E6D08" w:rsidRPr="000E6D08" w:rsidRDefault="000E6D08" w:rsidP="000E6D08">
      <w:pPr>
        <w:jc w:val="both"/>
      </w:pPr>
    </w:p>
    <w:p w:rsidR="000E6D08" w:rsidRPr="000E6D08" w:rsidRDefault="000E6D08" w:rsidP="000E6D08">
      <w:pPr>
        <w:jc w:val="both"/>
      </w:pPr>
    </w:p>
    <w:p w:rsidR="000E6D08" w:rsidRPr="000E6D08" w:rsidRDefault="000E6D08" w:rsidP="000E6D08">
      <w:pPr>
        <w:jc w:val="both"/>
      </w:pPr>
    </w:p>
    <w:p w:rsidR="000E6D08" w:rsidRPr="000E6D08" w:rsidRDefault="000E6D08" w:rsidP="000E6D08">
      <w:pPr>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p w:rsidR="000E6D08" w:rsidRPr="000E6D08" w:rsidRDefault="000E6D08" w:rsidP="000E6D08">
      <w:pPr>
        <w:tabs>
          <w:tab w:val="right" w:leader="underscore" w:pos="9072"/>
        </w:tabs>
        <w:ind w:left="360"/>
        <w:jc w:val="right"/>
        <w:rPr>
          <w:sz w:val="20"/>
          <w:szCs w:val="20"/>
        </w:rPr>
        <w:sectPr w:rsidR="000E6D08" w:rsidRPr="000E6D08" w:rsidSect="008B3005">
          <w:footnotePr>
            <w:numRestart w:val="eachSect"/>
          </w:footnotePr>
          <w:pgSz w:w="11906" w:h="16838" w:code="9"/>
          <w:pgMar w:top="1259" w:right="1418" w:bottom="902" w:left="1418" w:header="709" w:footer="266" w:gutter="0"/>
          <w:cols w:space="708"/>
          <w:docGrid w:linePitch="360"/>
        </w:sectPr>
      </w:pPr>
    </w:p>
    <w:p w:rsidR="000E6D08" w:rsidRPr="000E6D08" w:rsidRDefault="000E6D08" w:rsidP="000E6D08">
      <w:pPr>
        <w:widowControl w:val="0"/>
        <w:autoSpaceDE w:val="0"/>
        <w:autoSpaceDN w:val="0"/>
        <w:adjustRightInd w:val="0"/>
        <w:jc w:val="right"/>
        <w:rPr>
          <w:i/>
          <w:iCs/>
        </w:rPr>
      </w:pPr>
      <w:r w:rsidRPr="000E6D08">
        <w:rPr>
          <w:i/>
          <w:iCs/>
        </w:rPr>
        <w:lastRenderedPageBreak/>
        <w:t>5. sz. melléklet</w:t>
      </w:r>
    </w:p>
    <w:p w:rsidR="000E6D08" w:rsidRPr="000E6D08" w:rsidRDefault="000E6D08" w:rsidP="000E6D08">
      <w:pPr>
        <w:widowControl w:val="0"/>
        <w:jc w:val="center"/>
        <w:rPr>
          <w:b/>
          <w:bCs/>
          <w:smallCaps/>
          <w:sz w:val="22"/>
          <w:szCs w:val="22"/>
        </w:rPr>
      </w:pPr>
    </w:p>
    <w:p w:rsidR="000E6D08" w:rsidRPr="000E6D08" w:rsidRDefault="000E6D08" w:rsidP="000E6D08">
      <w:pPr>
        <w:widowControl w:val="0"/>
        <w:autoSpaceDE w:val="0"/>
        <w:autoSpaceDN w:val="0"/>
        <w:adjustRightInd w:val="0"/>
        <w:jc w:val="center"/>
        <w:rPr>
          <w:b/>
          <w:bCs/>
          <w:sz w:val="22"/>
          <w:szCs w:val="22"/>
        </w:rPr>
      </w:pPr>
      <w:r w:rsidRPr="000E6D08">
        <w:rPr>
          <w:b/>
          <w:bCs/>
          <w:sz w:val="22"/>
          <w:szCs w:val="22"/>
        </w:rPr>
        <w:t>NYILATKOZAT KÖZÖS AJÁNLATTÉTELRŐL</w:t>
      </w:r>
      <w:r w:rsidRPr="000E6D08">
        <w:rPr>
          <w:b/>
          <w:bCs/>
          <w:sz w:val="22"/>
          <w:szCs w:val="22"/>
          <w:vertAlign w:val="superscript"/>
        </w:rPr>
        <w:footnoteReference w:id="55"/>
      </w:r>
    </w:p>
    <w:p w:rsidR="000E6D08" w:rsidRPr="000E6D08" w:rsidRDefault="000E6D08" w:rsidP="000E6D08">
      <w:pPr>
        <w:widowControl w:val="0"/>
        <w:jc w:val="center"/>
        <w:rPr>
          <w:b/>
          <w:bCs/>
          <w:smallCaps/>
          <w:sz w:val="22"/>
          <w:szCs w:val="22"/>
        </w:rPr>
      </w:pPr>
    </w:p>
    <w:p w:rsidR="000E6D08" w:rsidRPr="000E6D08" w:rsidRDefault="000E6D08" w:rsidP="000E6D08">
      <w:pPr>
        <w:jc w:val="both"/>
        <w:rPr>
          <w:sz w:val="22"/>
          <w:szCs w:val="22"/>
        </w:rPr>
      </w:pPr>
      <w:proofErr w:type="gramStart"/>
      <w:r w:rsidRPr="000E6D08">
        <w:rPr>
          <w:sz w:val="22"/>
          <w:szCs w:val="22"/>
        </w:rPr>
        <w:t>Alulírott …………………………………, mint a(z) ………………………….. ajánlattevő cégjegyzésre jogosult képviselője továbbá ……………………………………….. mint a(z) ……………………………….. ajánlattevő aláírásra jogosult képviselői</w:t>
      </w:r>
      <w:r w:rsidRPr="000E6D08">
        <w:rPr>
          <w:sz w:val="22"/>
          <w:szCs w:val="22"/>
          <w:vertAlign w:val="superscript"/>
        </w:rPr>
        <w:footnoteReference w:id="56"/>
      </w:r>
      <w:r w:rsidRPr="000E6D08">
        <w:rPr>
          <w:sz w:val="22"/>
          <w:szCs w:val="22"/>
        </w:rPr>
        <w:t xml:space="preserve"> ezennel kijelentjük, hogy a </w:t>
      </w:r>
      <w:r w:rsidRPr="000E6D08">
        <w:rPr>
          <w:i/>
          <w:iCs/>
          <w:sz w:val="22"/>
          <w:szCs w:val="22"/>
        </w:rPr>
        <w:t xml:space="preserve">Központi Statisztikai Hivatal által „2016. évi </w:t>
      </w:r>
      <w:proofErr w:type="spellStart"/>
      <w:r w:rsidRPr="000E6D08">
        <w:rPr>
          <w:i/>
          <w:iCs/>
          <w:sz w:val="22"/>
          <w:szCs w:val="22"/>
        </w:rPr>
        <w:t>Mikrocenzus</w:t>
      </w:r>
      <w:proofErr w:type="spellEnd"/>
      <w:r w:rsidRPr="000E6D08">
        <w:rPr>
          <w:i/>
          <w:iCs/>
          <w:sz w:val="22"/>
          <w:szCs w:val="22"/>
        </w:rPr>
        <w:t xml:space="preserve">, és 2016. decemberi mezőgazdasági összeírások elvégzéséhez összeírói gépek szállítása adásvételi szerződés keretében” </w:t>
      </w:r>
      <w:r w:rsidRPr="000E6D08">
        <w:rPr>
          <w:sz w:val="22"/>
          <w:szCs w:val="22"/>
        </w:rPr>
        <w:t>tárgyában megindított közbeszerzési eljárásban közös ajánlatot kívánunk benyújtani az alábbiak szerint.</w:t>
      </w:r>
      <w:proofErr w:type="gramEnd"/>
    </w:p>
    <w:p w:rsidR="000E6D08" w:rsidRPr="000E6D08" w:rsidRDefault="000E6D08" w:rsidP="000E6D08">
      <w:pPr>
        <w:tabs>
          <w:tab w:val="right" w:leader="underscore" w:pos="9072"/>
        </w:tabs>
        <w:ind w:left="432"/>
        <w:jc w:val="center"/>
        <w:rPr>
          <w:b/>
          <w:bCs/>
          <w:sz w:val="16"/>
          <w:szCs w:val="16"/>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0E6D08" w:rsidRPr="000E6D08" w:rsidTr="008B3005">
        <w:trPr>
          <w:trHeight w:val="44"/>
        </w:trPr>
        <w:tc>
          <w:tcPr>
            <w:tcW w:w="9120" w:type="dxa"/>
            <w:gridSpan w:val="2"/>
            <w:tcBorders>
              <w:top w:val="double" w:sz="4" w:space="0" w:color="auto"/>
              <w:left w:val="double" w:sz="4" w:space="0" w:color="auto"/>
              <w:bottom w:val="single" w:sz="4" w:space="0" w:color="auto"/>
              <w:right w:val="double" w:sz="4" w:space="0" w:color="auto"/>
            </w:tcBorders>
            <w:shd w:val="clear" w:color="auto" w:fill="BFBFBF"/>
            <w:vAlign w:val="center"/>
          </w:tcPr>
          <w:p w:rsidR="000E6D08" w:rsidRPr="000E6D08" w:rsidRDefault="000E6D08" w:rsidP="000E6D08">
            <w:pPr>
              <w:tabs>
                <w:tab w:val="right" w:leader="underscore" w:pos="9072"/>
              </w:tabs>
              <w:ind w:left="431"/>
              <w:jc w:val="center"/>
              <w:rPr>
                <w:b/>
                <w:bCs/>
              </w:rPr>
            </w:pPr>
            <w:r w:rsidRPr="000E6D08">
              <w:rPr>
                <w:b/>
                <w:bCs/>
                <w:sz w:val="22"/>
                <w:szCs w:val="22"/>
              </w:rPr>
              <w:t>Közös Ajánlattevő 1</w:t>
            </w:r>
          </w:p>
        </w:tc>
      </w:tr>
      <w:tr w:rsidR="000E6D08" w:rsidRPr="000E6D08" w:rsidTr="008B3005">
        <w:trPr>
          <w:trHeight w:val="4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Ajánlattevő neve:</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Ajánlattevő székhelye:</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Nyilvántartó cégbíróság neve:</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Ajánlattevő cégjegyzékszáma:</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Belföldi adószáma:</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doub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Képviselő neve:</w:t>
            </w:r>
          </w:p>
        </w:tc>
        <w:tc>
          <w:tcPr>
            <w:tcW w:w="5009" w:type="dxa"/>
            <w:tcBorders>
              <w:top w:val="single" w:sz="4" w:space="0" w:color="auto"/>
              <w:left w:val="single" w:sz="4" w:space="0" w:color="auto"/>
              <w:bottom w:val="doub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bl>
    <w:p w:rsidR="000E6D08" w:rsidRPr="000E6D08" w:rsidRDefault="000E6D08" w:rsidP="000E6D08">
      <w:pPr>
        <w:tabs>
          <w:tab w:val="right" w:leader="underscore" w:pos="9072"/>
        </w:tabs>
        <w:ind w:left="432"/>
        <w:jc w:val="center"/>
        <w:rPr>
          <w:b/>
          <w:bCs/>
          <w:sz w:val="22"/>
          <w:szCs w:val="22"/>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0E6D08" w:rsidRPr="000E6D08" w:rsidTr="008B3005">
        <w:trPr>
          <w:trHeight w:val="44"/>
        </w:trPr>
        <w:tc>
          <w:tcPr>
            <w:tcW w:w="9120" w:type="dxa"/>
            <w:gridSpan w:val="2"/>
            <w:tcBorders>
              <w:top w:val="double" w:sz="4" w:space="0" w:color="auto"/>
              <w:left w:val="double" w:sz="4" w:space="0" w:color="auto"/>
              <w:bottom w:val="single" w:sz="4" w:space="0" w:color="auto"/>
              <w:right w:val="double" w:sz="4" w:space="0" w:color="auto"/>
            </w:tcBorders>
            <w:shd w:val="clear" w:color="auto" w:fill="BFBFBF"/>
            <w:vAlign w:val="center"/>
          </w:tcPr>
          <w:p w:rsidR="000E6D08" w:rsidRPr="000E6D08" w:rsidRDefault="000E6D08" w:rsidP="000E6D08">
            <w:pPr>
              <w:tabs>
                <w:tab w:val="right" w:leader="underscore" w:pos="9072"/>
              </w:tabs>
              <w:ind w:left="431"/>
              <w:jc w:val="center"/>
              <w:rPr>
                <w:b/>
                <w:bCs/>
              </w:rPr>
            </w:pPr>
            <w:r w:rsidRPr="000E6D08">
              <w:rPr>
                <w:b/>
                <w:bCs/>
                <w:sz w:val="22"/>
                <w:szCs w:val="22"/>
              </w:rPr>
              <w:t>Közös Ajánlattevő 2</w:t>
            </w:r>
            <w:r w:rsidRPr="000E6D08">
              <w:rPr>
                <w:b/>
                <w:bCs/>
                <w:sz w:val="22"/>
                <w:szCs w:val="22"/>
                <w:vertAlign w:val="superscript"/>
              </w:rPr>
              <w:footnoteReference w:id="57"/>
            </w:r>
          </w:p>
        </w:tc>
      </w:tr>
      <w:tr w:rsidR="000E6D08" w:rsidRPr="000E6D08" w:rsidTr="008B3005">
        <w:trPr>
          <w:trHeight w:val="4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Ajánlattevő neve:</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Ajánlattevő székhelye:</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Nyilvántartó cégbíróság neve:</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Ajánlattevő cégjegyzékszáma:</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Belföldi adószáma:</w:t>
            </w:r>
          </w:p>
        </w:tc>
        <w:tc>
          <w:tcPr>
            <w:tcW w:w="5009"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64"/>
        </w:trPr>
        <w:tc>
          <w:tcPr>
            <w:tcW w:w="4111" w:type="dxa"/>
            <w:tcBorders>
              <w:top w:val="single" w:sz="4" w:space="0" w:color="auto"/>
              <w:left w:val="double" w:sz="4" w:space="0" w:color="auto"/>
              <w:bottom w:val="doub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Képviselő neve:</w:t>
            </w:r>
          </w:p>
        </w:tc>
        <w:tc>
          <w:tcPr>
            <w:tcW w:w="5009" w:type="dxa"/>
            <w:tcBorders>
              <w:top w:val="single" w:sz="4" w:space="0" w:color="auto"/>
              <w:left w:val="single" w:sz="4" w:space="0" w:color="auto"/>
              <w:bottom w:val="doub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bl>
    <w:p w:rsidR="000E6D08" w:rsidRPr="000E6D08" w:rsidRDefault="000E6D08" w:rsidP="000E6D08">
      <w:pPr>
        <w:tabs>
          <w:tab w:val="right" w:leader="underscore" w:pos="9072"/>
        </w:tabs>
        <w:jc w:val="both"/>
        <w:rPr>
          <w:b/>
          <w:bCs/>
          <w:sz w:val="22"/>
          <w:szCs w:val="22"/>
        </w:rPr>
      </w:pPr>
    </w:p>
    <w:p w:rsidR="000E6D08" w:rsidRPr="000E6D08" w:rsidRDefault="000E6D08" w:rsidP="000E6D08">
      <w:pPr>
        <w:tabs>
          <w:tab w:val="right" w:leader="underscore" w:pos="9072"/>
        </w:tabs>
        <w:jc w:val="both"/>
        <w:rPr>
          <w:b/>
          <w:bCs/>
          <w:sz w:val="22"/>
          <w:szCs w:val="22"/>
        </w:rPr>
      </w:pPr>
      <w:r w:rsidRPr="000E6D08">
        <w:rPr>
          <w:b/>
          <w:bCs/>
          <w:sz w:val="22"/>
          <w:szCs w:val="22"/>
        </w:rPr>
        <w:t>Közös ajánlattevők képviseletében eljáró ajánlattevő:</w:t>
      </w:r>
    </w:p>
    <w:p w:rsidR="000E6D08" w:rsidRPr="000E6D08" w:rsidRDefault="000E6D08" w:rsidP="000E6D08">
      <w:pPr>
        <w:tabs>
          <w:tab w:val="right" w:leader="underscore" w:pos="9072"/>
        </w:tabs>
        <w:jc w:val="both"/>
        <w:rPr>
          <w:b/>
          <w:bCs/>
          <w:sz w:val="22"/>
          <w:szCs w:val="22"/>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0E6D08" w:rsidRPr="000E6D08" w:rsidTr="008B3005">
        <w:trPr>
          <w:trHeight w:val="166"/>
        </w:trPr>
        <w:tc>
          <w:tcPr>
            <w:tcW w:w="5812" w:type="dxa"/>
            <w:tcBorders>
              <w:top w:val="doub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Ajánlattevő neve:</w:t>
            </w:r>
          </w:p>
        </w:tc>
        <w:tc>
          <w:tcPr>
            <w:tcW w:w="3308" w:type="dxa"/>
            <w:tcBorders>
              <w:top w:val="doub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166"/>
        </w:trPr>
        <w:tc>
          <w:tcPr>
            <w:tcW w:w="5812"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Ajánlattevő székhelye:</w:t>
            </w:r>
          </w:p>
        </w:tc>
        <w:tc>
          <w:tcPr>
            <w:tcW w:w="3308"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rPr>
          <w:trHeight w:val="166"/>
        </w:trPr>
        <w:tc>
          <w:tcPr>
            <w:tcW w:w="5812"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Kapcsolattartó személy neve:</w:t>
            </w:r>
          </w:p>
        </w:tc>
        <w:tc>
          <w:tcPr>
            <w:tcW w:w="3308"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c>
          <w:tcPr>
            <w:tcW w:w="5812"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Kapcsolattartó személy telefon vagy mobil száma:</w:t>
            </w:r>
          </w:p>
        </w:tc>
        <w:tc>
          <w:tcPr>
            <w:tcW w:w="3308"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c>
          <w:tcPr>
            <w:tcW w:w="5812" w:type="dxa"/>
            <w:tcBorders>
              <w:top w:val="single" w:sz="4" w:space="0" w:color="auto"/>
              <w:left w:val="double" w:sz="4" w:space="0" w:color="auto"/>
              <w:bottom w:val="sing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Kapcsolattartó személy faxszáma:</w:t>
            </w:r>
          </w:p>
        </w:tc>
        <w:tc>
          <w:tcPr>
            <w:tcW w:w="3308" w:type="dxa"/>
            <w:tcBorders>
              <w:top w:val="single" w:sz="4" w:space="0" w:color="auto"/>
              <w:left w:val="single" w:sz="4" w:space="0" w:color="auto"/>
              <w:bottom w:val="sing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r w:rsidR="000E6D08" w:rsidRPr="000E6D08" w:rsidTr="008B3005">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rsidR="000E6D08" w:rsidRPr="000E6D08" w:rsidRDefault="000E6D08" w:rsidP="000E6D08">
            <w:pPr>
              <w:tabs>
                <w:tab w:val="right" w:leader="underscore" w:pos="9072"/>
              </w:tabs>
              <w:ind w:left="431"/>
              <w:rPr>
                <w:b/>
                <w:bCs/>
              </w:rPr>
            </w:pPr>
            <w:r w:rsidRPr="000E6D08">
              <w:rPr>
                <w:b/>
                <w:bCs/>
                <w:sz w:val="22"/>
                <w:szCs w:val="22"/>
              </w:rPr>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rsidR="000E6D08" w:rsidRPr="000E6D08" w:rsidRDefault="000E6D08" w:rsidP="000E6D08">
            <w:pPr>
              <w:tabs>
                <w:tab w:val="right" w:leader="underscore" w:pos="9072"/>
              </w:tabs>
              <w:ind w:left="431"/>
              <w:jc w:val="center"/>
            </w:pPr>
          </w:p>
        </w:tc>
      </w:tr>
    </w:tbl>
    <w:p w:rsidR="000E6D08" w:rsidRPr="000E6D08" w:rsidRDefault="000E6D08" w:rsidP="000E6D08">
      <w:pPr>
        <w:tabs>
          <w:tab w:val="left" w:pos="1260"/>
          <w:tab w:val="left" w:pos="5940"/>
        </w:tabs>
        <w:jc w:val="both"/>
        <w:rPr>
          <w:sz w:val="22"/>
          <w:szCs w:val="22"/>
        </w:rPr>
      </w:pPr>
    </w:p>
    <w:p w:rsidR="000E6D08" w:rsidRPr="000E6D08" w:rsidRDefault="000E6D08" w:rsidP="000E6D08">
      <w:pPr>
        <w:jc w:val="both"/>
        <w:rPr>
          <w:sz w:val="22"/>
          <w:szCs w:val="22"/>
        </w:rPr>
      </w:pPr>
      <w:r w:rsidRPr="000E6D08">
        <w:rPr>
          <w:sz w:val="22"/>
          <w:szCs w:val="22"/>
        </w:rPr>
        <w:t>Nyilatkozunk továbbá, hogy nyertességük esetén a szerződés teljesítéséért egyetemleges felelősséget vállalunk, továbbá tudomásul vesszük, hogy a közös ajánlattevők személye az eljárás ideje alatt nem változhat.</w:t>
      </w:r>
    </w:p>
    <w:p w:rsidR="000E6D08" w:rsidRPr="000E6D08" w:rsidRDefault="000E6D08" w:rsidP="000E6D08">
      <w:pPr>
        <w:tabs>
          <w:tab w:val="left" w:pos="851"/>
          <w:tab w:val="right" w:pos="8222"/>
        </w:tabs>
        <w:rPr>
          <w:sz w:val="16"/>
          <w:szCs w:val="16"/>
        </w:rPr>
      </w:pPr>
    </w:p>
    <w:p w:rsidR="000E6D08" w:rsidRPr="000E6D08" w:rsidRDefault="000E6D08" w:rsidP="000E6D08">
      <w:pPr>
        <w:tabs>
          <w:tab w:val="left" w:pos="851"/>
          <w:tab w:val="right" w:pos="8222"/>
        </w:tabs>
        <w:rPr>
          <w:sz w:val="22"/>
          <w:szCs w:val="22"/>
        </w:rPr>
      </w:pPr>
      <w:r w:rsidRPr="000E6D08">
        <w:rPr>
          <w:sz w:val="22"/>
          <w:szCs w:val="22"/>
        </w:rPr>
        <w:t>…</w:t>
      </w:r>
      <w:proofErr w:type="gramStart"/>
      <w:r w:rsidRPr="000E6D08">
        <w:rPr>
          <w:sz w:val="22"/>
          <w:szCs w:val="22"/>
        </w:rPr>
        <w:t>…………………..,</w:t>
      </w:r>
      <w:proofErr w:type="gramEnd"/>
      <w:r w:rsidRPr="000E6D08">
        <w:rPr>
          <w:sz w:val="22"/>
          <w:szCs w:val="22"/>
        </w:rPr>
        <w:t xml:space="preserve"> (helység), ……….. (év) ………………. (hónap) ……. (nap)</w:t>
      </w:r>
    </w:p>
    <w:p w:rsidR="000E6D08" w:rsidRPr="000E6D08" w:rsidRDefault="000E6D08" w:rsidP="000E6D08">
      <w:pPr>
        <w:tabs>
          <w:tab w:val="left" w:pos="851"/>
          <w:tab w:val="right" w:pos="8222"/>
        </w:tabs>
        <w:rPr>
          <w:sz w:val="22"/>
          <w:szCs w:val="22"/>
        </w:rPr>
      </w:pPr>
    </w:p>
    <w:tbl>
      <w:tblPr>
        <w:tblW w:w="9120" w:type="dxa"/>
        <w:tblInd w:w="108" w:type="dxa"/>
        <w:tblLook w:val="01E0" w:firstRow="1" w:lastRow="1" w:firstColumn="1" w:lastColumn="1" w:noHBand="0" w:noVBand="0"/>
      </w:tblPr>
      <w:tblGrid>
        <w:gridCol w:w="4962"/>
        <w:gridCol w:w="4158"/>
      </w:tblGrid>
      <w:tr w:rsidR="000E6D08" w:rsidRPr="000E6D08" w:rsidTr="008B3005">
        <w:trPr>
          <w:trHeight w:val="166"/>
        </w:trPr>
        <w:tc>
          <w:tcPr>
            <w:tcW w:w="4962" w:type="dxa"/>
            <w:vAlign w:val="center"/>
          </w:tcPr>
          <w:p w:rsidR="000E6D08" w:rsidRPr="000E6D08" w:rsidRDefault="000E6D08" w:rsidP="000E6D08">
            <w:pPr>
              <w:pBdr>
                <w:bottom w:val="single" w:sz="12" w:space="1" w:color="auto"/>
              </w:pBdr>
              <w:tabs>
                <w:tab w:val="left" w:pos="851"/>
                <w:tab w:val="right" w:pos="8222"/>
              </w:tabs>
              <w:jc w:val="center"/>
              <w:rPr>
                <w:b/>
                <w:bCs/>
              </w:rPr>
            </w:pPr>
          </w:p>
          <w:p w:rsidR="000E6D08" w:rsidRPr="000E6D08" w:rsidRDefault="000E6D08" w:rsidP="000E6D08">
            <w:pPr>
              <w:tabs>
                <w:tab w:val="left" w:pos="851"/>
                <w:tab w:val="right" w:pos="8222"/>
              </w:tabs>
              <w:jc w:val="center"/>
              <w:rPr>
                <w:b/>
                <w:bCs/>
              </w:rPr>
            </w:pPr>
          </w:p>
        </w:tc>
        <w:tc>
          <w:tcPr>
            <w:tcW w:w="4158" w:type="dxa"/>
            <w:vAlign w:val="center"/>
          </w:tcPr>
          <w:p w:rsidR="000E6D08" w:rsidRPr="000E6D08" w:rsidRDefault="000E6D08" w:rsidP="000E6D08">
            <w:pPr>
              <w:pBdr>
                <w:bottom w:val="single" w:sz="12" w:space="1" w:color="auto"/>
              </w:pBdr>
              <w:tabs>
                <w:tab w:val="left" w:pos="851"/>
                <w:tab w:val="right" w:pos="8222"/>
              </w:tabs>
              <w:jc w:val="center"/>
              <w:rPr>
                <w:b/>
                <w:bCs/>
              </w:rPr>
            </w:pPr>
          </w:p>
          <w:p w:rsidR="000E6D08" w:rsidRPr="000E6D08" w:rsidRDefault="000E6D08" w:rsidP="000E6D08">
            <w:pPr>
              <w:tabs>
                <w:tab w:val="left" w:pos="851"/>
                <w:tab w:val="right" w:pos="8222"/>
              </w:tabs>
              <w:jc w:val="center"/>
              <w:rPr>
                <w:b/>
                <w:bCs/>
              </w:rPr>
            </w:pPr>
          </w:p>
        </w:tc>
      </w:tr>
      <w:tr w:rsidR="000E6D08" w:rsidRPr="000E6D08" w:rsidTr="008B3005">
        <w:trPr>
          <w:trHeight w:val="166"/>
        </w:trPr>
        <w:tc>
          <w:tcPr>
            <w:tcW w:w="4962" w:type="dxa"/>
            <w:vAlign w:val="center"/>
          </w:tcPr>
          <w:p w:rsidR="000E6D08" w:rsidRPr="000E6D08" w:rsidRDefault="000E6D08" w:rsidP="000E6D08">
            <w:pPr>
              <w:tabs>
                <w:tab w:val="left" w:pos="851"/>
                <w:tab w:val="right" w:pos="8222"/>
              </w:tabs>
              <w:jc w:val="center"/>
              <w:rPr>
                <w:b/>
                <w:bCs/>
              </w:rPr>
            </w:pPr>
            <w:r w:rsidRPr="000E6D08">
              <w:rPr>
                <w:b/>
                <w:bCs/>
                <w:sz w:val="22"/>
                <w:szCs w:val="22"/>
              </w:rPr>
              <w:t>Közös ajánlattevő 1</w:t>
            </w:r>
          </w:p>
        </w:tc>
        <w:tc>
          <w:tcPr>
            <w:tcW w:w="4158" w:type="dxa"/>
            <w:vAlign w:val="center"/>
          </w:tcPr>
          <w:p w:rsidR="000E6D08" w:rsidRPr="000E6D08" w:rsidRDefault="000E6D08" w:rsidP="000E6D08">
            <w:pPr>
              <w:tabs>
                <w:tab w:val="left" w:pos="851"/>
                <w:tab w:val="right" w:pos="8222"/>
              </w:tabs>
              <w:jc w:val="center"/>
              <w:rPr>
                <w:b/>
                <w:bCs/>
              </w:rPr>
            </w:pPr>
            <w:r w:rsidRPr="000E6D08">
              <w:rPr>
                <w:b/>
                <w:bCs/>
                <w:sz w:val="22"/>
                <w:szCs w:val="22"/>
              </w:rPr>
              <w:t>Közös ajánlattevő 2</w:t>
            </w:r>
            <w:r w:rsidRPr="000E6D08">
              <w:rPr>
                <w:sz w:val="22"/>
                <w:szCs w:val="22"/>
                <w:vertAlign w:val="superscript"/>
              </w:rPr>
              <w:footnoteReference w:id="58"/>
            </w:r>
          </w:p>
        </w:tc>
      </w:tr>
    </w:tbl>
    <w:p w:rsidR="000E6D08" w:rsidRPr="000E6D08" w:rsidRDefault="000E6D08" w:rsidP="000E6D08">
      <w:pPr>
        <w:jc w:val="right"/>
        <w:rPr>
          <w:i/>
          <w:iCs/>
        </w:rPr>
      </w:pPr>
      <w:r w:rsidRPr="000E6D08">
        <w:rPr>
          <w:sz w:val="22"/>
          <w:szCs w:val="22"/>
        </w:rPr>
        <w:br w:type="page"/>
      </w:r>
      <w:r w:rsidRPr="000E6D08">
        <w:rPr>
          <w:i/>
          <w:iCs/>
        </w:rPr>
        <w:lastRenderedPageBreak/>
        <w:t>6. számú melléklet</w:t>
      </w:r>
      <w:bookmarkEnd w:id="16"/>
    </w:p>
    <w:p w:rsidR="000E6D08" w:rsidRPr="000E6D08" w:rsidRDefault="000E6D08" w:rsidP="000E6D08">
      <w:pPr>
        <w:shd w:val="clear" w:color="auto" w:fill="FFFFFF"/>
        <w:ind w:right="-6"/>
        <w:jc w:val="center"/>
        <w:outlineLvl w:val="1"/>
        <w:rPr>
          <w:b/>
          <w:bCs/>
        </w:rPr>
      </w:pPr>
    </w:p>
    <w:p w:rsidR="000E6D08" w:rsidRPr="000E6D08" w:rsidRDefault="000E6D08" w:rsidP="000E6D08">
      <w:pPr>
        <w:jc w:val="center"/>
        <w:rPr>
          <w:b/>
          <w:bCs/>
        </w:rPr>
      </w:pPr>
      <w:r w:rsidRPr="000E6D08">
        <w:rPr>
          <w:b/>
          <w:bCs/>
        </w:rPr>
        <w:t xml:space="preserve">NYILATKOZAT </w:t>
      </w:r>
      <w:proofErr w:type="gramStart"/>
      <w:r w:rsidRPr="000E6D08">
        <w:rPr>
          <w:b/>
          <w:bCs/>
        </w:rPr>
        <w:t>A</w:t>
      </w:r>
      <w:proofErr w:type="gramEnd"/>
      <w:r w:rsidRPr="000E6D08">
        <w:rPr>
          <w:b/>
          <w:bCs/>
        </w:rPr>
        <w:t xml:space="preserve"> KBT. 66. § (6) BEKEZDÉS </w:t>
      </w:r>
      <w:proofErr w:type="gramStart"/>
      <w:r w:rsidRPr="000E6D08">
        <w:rPr>
          <w:b/>
          <w:bCs/>
        </w:rPr>
        <w:t>A</w:t>
      </w:r>
      <w:proofErr w:type="gramEnd"/>
      <w:r w:rsidRPr="000E6D08">
        <w:rPr>
          <w:b/>
          <w:bCs/>
        </w:rPr>
        <w:t>)-B) PONTJAIRA VONATKOZÓAN</w:t>
      </w:r>
    </w:p>
    <w:p w:rsidR="000E6D08" w:rsidRPr="000E6D08" w:rsidRDefault="000E6D08" w:rsidP="000E6D08">
      <w:pPr>
        <w:tabs>
          <w:tab w:val="right" w:leader="underscore" w:pos="9072"/>
        </w:tabs>
        <w:jc w:val="both"/>
        <w:rPr>
          <w:i/>
          <w:iCs/>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A 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jc w:val="both"/>
        <w:rPr>
          <w:i/>
          <w:iCs/>
        </w:rPr>
      </w:pPr>
    </w:p>
    <w:p w:rsidR="000E6D08" w:rsidRPr="000E6D08" w:rsidRDefault="000E6D08" w:rsidP="000E6D08">
      <w:pPr>
        <w:spacing w:after="120" w:line="360" w:lineRule="auto"/>
        <w:jc w:val="both"/>
      </w:pPr>
      <w:proofErr w:type="gramStart"/>
      <w:r w:rsidRPr="000E6D08">
        <w:t>Alulírott …</w:t>
      </w:r>
      <w:proofErr w:type="gramEnd"/>
      <w:r w:rsidRPr="000E6D08">
        <w:t xml:space="preserve">…………………………………, mint a(z) ………………………………………….. ajánlattevő aláírásra jogosult képviselője ezennel nyilatkozom, hogy az általam képviselt </w:t>
      </w:r>
      <w:r w:rsidRPr="000E6D08">
        <w:rPr>
          <w:b/>
          <w:bCs/>
        </w:rPr>
        <w:t>ajánlattevő / közös ajánlattevő</w:t>
      </w:r>
      <w:r w:rsidRPr="000E6D08">
        <w:rPr>
          <w:vertAlign w:val="superscript"/>
        </w:rPr>
        <w:footnoteReference w:id="59"/>
      </w:r>
    </w:p>
    <w:p w:rsidR="000E6D08" w:rsidRPr="000E6D08" w:rsidRDefault="000E6D08" w:rsidP="000E6D08">
      <w:pPr>
        <w:spacing w:after="120" w:line="360" w:lineRule="auto"/>
        <w:jc w:val="both"/>
      </w:pPr>
      <w:proofErr w:type="gramStart"/>
      <w:r w:rsidRPr="000E6D08">
        <w:t>a</w:t>
      </w:r>
      <w:proofErr w:type="gramEnd"/>
      <w:r w:rsidRPr="000E6D08">
        <w:t xml:space="preserve"> szerződés teljesítéséhez alvállalkozót kíván igénybe venni:</w:t>
      </w:r>
    </w:p>
    <w:p w:rsidR="000E6D08" w:rsidRPr="000E6D08" w:rsidRDefault="000E6D08" w:rsidP="000E6D08">
      <w:pPr>
        <w:spacing w:before="120" w:after="120"/>
        <w:ind w:right="23"/>
        <w:jc w:val="both"/>
      </w:pPr>
      <w:r w:rsidRPr="000E6D08">
        <w:t>IGEN / NEM</w:t>
      </w:r>
      <w:r w:rsidRPr="000E6D08">
        <w:rPr>
          <w:vertAlign w:val="superscript"/>
        </w:rPr>
        <w:footnoteReference w:id="60"/>
      </w:r>
    </w:p>
    <w:p w:rsidR="000E6D08" w:rsidRPr="000E6D08" w:rsidRDefault="000E6D08" w:rsidP="000E6D08">
      <w:pPr>
        <w:spacing w:before="120" w:after="120"/>
        <w:ind w:right="23"/>
        <w:jc w:val="both"/>
        <w:rPr>
          <w:b/>
          <w:bCs/>
        </w:rPr>
      </w:pPr>
      <w:r w:rsidRPr="000E6D08">
        <w:t>IGEN válasz esetén:</w:t>
      </w:r>
    </w:p>
    <w:p w:rsidR="000E6D08" w:rsidRPr="000E6D08" w:rsidRDefault="000E6D08" w:rsidP="000E6D08">
      <w:pPr>
        <w:numPr>
          <w:ilvl w:val="0"/>
          <w:numId w:val="18"/>
        </w:numPr>
        <w:spacing w:after="200"/>
        <w:jc w:val="both"/>
      </w:pPr>
      <w:r w:rsidRPr="000E6D08">
        <w:t>a közbeszerzés alábbi részeinek teljesítéséhez kíván alvállalkozót igénybe venni:</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tblGrid>
      <w:tr w:rsidR="000E6D08" w:rsidRPr="000E6D08" w:rsidTr="008B3005">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spacing w:before="120" w:after="120"/>
              <w:jc w:val="both"/>
            </w:pPr>
            <w:r w:rsidRPr="000E6D08">
              <w:t>-</w:t>
            </w:r>
          </w:p>
        </w:tc>
      </w:tr>
      <w:tr w:rsidR="000E6D08" w:rsidRPr="000E6D08" w:rsidTr="008B3005">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spacing w:before="120" w:after="120"/>
              <w:jc w:val="both"/>
            </w:pPr>
            <w:r w:rsidRPr="000E6D08">
              <w:t>-</w:t>
            </w:r>
          </w:p>
        </w:tc>
      </w:tr>
      <w:tr w:rsidR="000E6D08" w:rsidRPr="000E6D08" w:rsidTr="008B3005">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spacing w:before="120" w:after="120"/>
              <w:jc w:val="both"/>
            </w:pPr>
            <w:r w:rsidRPr="000E6D08">
              <w:t>-</w:t>
            </w:r>
          </w:p>
        </w:tc>
      </w:tr>
    </w:tbl>
    <w:p w:rsidR="000E6D08" w:rsidRPr="000E6D08" w:rsidRDefault="000E6D08" w:rsidP="000E6D08">
      <w:pPr>
        <w:spacing w:before="120" w:after="120" w:line="276" w:lineRule="auto"/>
        <w:ind w:right="23"/>
        <w:jc w:val="both"/>
        <w:rPr>
          <w:b/>
          <w:bCs/>
        </w:rPr>
      </w:pPr>
    </w:p>
    <w:p w:rsidR="000E6D08" w:rsidRPr="000E6D08" w:rsidRDefault="000E6D08" w:rsidP="000E6D08">
      <w:pPr>
        <w:numPr>
          <w:ilvl w:val="0"/>
          <w:numId w:val="18"/>
        </w:numPr>
        <w:shd w:val="clear" w:color="auto" w:fill="FFFFFF"/>
        <w:spacing w:line="240" w:lineRule="atLeast"/>
        <w:jc w:val="both"/>
        <w:rPr>
          <w:color w:val="000000"/>
        </w:rPr>
      </w:pPr>
      <w:r w:rsidRPr="000E6D08">
        <w:rPr>
          <w:color w:val="000000"/>
        </w:rPr>
        <w:t>az a) pontban megjelölt részek tekintetében igénybe venni kívánt és az ajánlat benyújtásakor ismert alvállalkozók</w:t>
      </w:r>
      <w:r w:rsidRPr="000E6D08">
        <w:rPr>
          <w:b/>
          <w:bCs/>
          <w:vertAlign w:val="superscript"/>
        </w:rPr>
        <w:footnoteReference w:id="61"/>
      </w:r>
      <w:r w:rsidRPr="000E6D08">
        <w:rPr>
          <w:color w:val="000000"/>
        </w:rPr>
        <w:t xml:space="preserve">: </w:t>
      </w:r>
    </w:p>
    <w:p w:rsidR="000E6D08" w:rsidRPr="000E6D08" w:rsidRDefault="000E6D08" w:rsidP="000E6D08">
      <w:pPr>
        <w:shd w:val="clear" w:color="auto" w:fill="FFFFFF"/>
        <w:spacing w:line="240" w:lineRule="atLeast"/>
        <w:ind w:left="720"/>
        <w:jc w:val="both"/>
        <w:rPr>
          <w:color w:val="000000"/>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0E6D08" w:rsidRPr="000E6D08" w:rsidTr="008B3005">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rsidR="000E6D08" w:rsidRPr="000E6D08" w:rsidRDefault="000E6D08" w:rsidP="000E6D08">
            <w:pPr>
              <w:spacing w:before="120" w:after="120"/>
              <w:jc w:val="center"/>
              <w:rPr>
                <w:b/>
                <w:bCs/>
              </w:rPr>
            </w:pPr>
            <w:r w:rsidRPr="000E6D08">
              <w:rPr>
                <w:b/>
                <w:bCs/>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rsidR="000E6D08" w:rsidRPr="000E6D08" w:rsidRDefault="000E6D08" w:rsidP="000E6D08">
            <w:pPr>
              <w:spacing w:before="120" w:after="120"/>
              <w:jc w:val="center"/>
              <w:rPr>
                <w:b/>
                <w:bCs/>
              </w:rPr>
            </w:pPr>
            <w:r w:rsidRPr="000E6D08">
              <w:rPr>
                <w:b/>
                <w:bCs/>
              </w:rPr>
              <w:t>Alvállalkozó, székhelye (lakóhelye):</w:t>
            </w:r>
          </w:p>
        </w:tc>
      </w:tr>
      <w:tr w:rsidR="000E6D08" w:rsidRPr="000E6D08" w:rsidTr="008B300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rsidR="000E6D08" w:rsidRPr="000E6D08" w:rsidRDefault="000E6D08" w:rsidP="000E6D08">
            <w:pPr>
              <w:jc w:val="both"/>
            </w:pPr>
          </w:p>
        </w:tc>
        <w:tc>
          <w:tcPr>
            <w:tcW w:w="4395" w:type="dxa"/>
            <w:tcBorders>
              <w:top w:val="single" w:sz="12" w:space="0" w:color="auto"/>
              <w:left w:val="single" w:sz="4" w:space="0" w:color="auto"/>
              <w:bottom w:val="single" w:sz="12" w:space="0" w:color="auto"/>
              <w:right w:val="single" w:sz="12" w:space="0" w:color="auto"/>
            </w:tcBorders>
            <w:vAlign w:val="center"/>
          </w:tcPr>
          <w:p w:rsidR="000E6D08" w:rsidRPr="000E6D08" w:rsidRDefault="000E6D08" w:rsidP="000E6D08">
            <w:pPr>
              <w:jc w:val="right"/>
            </w:pPr>
          </w:p>
        </w:tc>
      </w:tr>
      <w:tr w:rsidR="000E6D08" w:rsidRPr="000E6D08" w:rsidTr="008B300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rsidR="000E6D08" w:rsidRPr="000E6D08" w:rsidRDefault="000E6D08" w:rsidP="000E6D08">
            <w:pPr>
              <w:jc w:val="both"/>
            </w:pPr>
          </w:p>
        </w:tc>
        <w:tc>
          <w:tcPr>
            <w:tcW w:w="4395" w:type="dxa"/>
            <w:tcBorders>
              <w:top w:val="single" w:sz="12" w:space="0" w:color="auto"/>
              <w:left w:val="single" w:sz="4" w:space="0" w:color="auto"/>
              <w:bottom w:val="single" w:sz="12" w:space="0" w:color="auto"/>
              <w:right w:val="single" w:sz="12" w:space="0" w:color="auto"/>
            </w:tcBorders>
            <w:vAlign w:val="center"/>
          </w:tcPr>
          <w:p w:rsidR="000E6D08" w:rsidRPr="000E6D08" w:rsidRDefault="000E6D08" w:rsidP="000E6D08">
            <w:pPr>
              <w:jc w:val="right"/>
            </w:pPr>
          </w:p>
        </w:tc>
      </w:tr>
    </w:tbl>
    <w:p w:rsidR="000E6D08" w:rsidRPr="000E6D08" w:rsidRDefault="000E6D08" w:rsidP="000E6D08">
      <w:pPr>
        <w:ind w:right="-360"/>
        <w:jc w:val="both"/>
        <w:rPr>
          <w:snapToGrid w:val="0"/>
        </w:rPr>
      </w:pPr>
    </w:p>
    <w:p w:rsidR="000E6D08" w:rsidRPr="000E6D08" w:rsidRDefault="000E6D08" w:rsidP="000E6D08">
      <w:pPr>
        <w:jc w:val="both"/>
      </w:pPr>
      <w:r w:rsidRPr="000E6D08">
        <w:t>…</w:t>
      </w:r>
      <w:proofErr w:type="gramStart"/>
      <w:r w:rsidRPr="000E6D08">
        <w:t>…………………..,</w:t>
      </w:r>
      <w:proofErr w:type="gramEnd"/>
      <w:r w:rsidRPr="000E6D08">
        <w:t xml:space="preserve"> (helység), ……….. (év) ………………. (hónap) ……. (nap)</w:t>
      </w:r>
    </w:p>
    <w:p w:rsidR="000E6D08" w:rsidRPr="000E6D08" w:rsidRDefault="000E6D08" w:rsidP="000E6D08">
      <w:pPr>
        <w:jc w:val="both"/>
      </w:pPr>
    </w:p>
    <w:p w:rsidR="000E6D08" w:rsidRPr="000E6D08" w:rsidRDefault="000E6D08" w:rsidP="000E6D08">
      <w:pPr>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p w:rsidR="000E6D08" w:rsidRPr="000E6D08" w:rsidRDefault="000E6D08" w:rsidP="000E6D08">
      <w:pPr>
        <w:tabs>
          <w:tab w:val="right" w:leader="underscore" w:pos="9072"/>
        </w:tabs>
        <w:ind w:left="360"/>
        <w:jc w:val="right"/>
        <w:rPr>
          <w:sz w:val="20"/>
          <w:szCs w:val="20"/>
        </w:rPr>
        <w:sectPr w:rsidR="000E6D08" w:rsidRPr="000E6D08" w:rsidSect="008B3005">
          <w:footnotePr>
            <w:numRestart w:val="eachPage"/>
          </w:footnotePr>
          <w:pgSz w:w="11906" w:h="16838" w:code="9"/>
          <w:pgMar w:top="1259" w:right="1418" w:bottom="902" w:left="1418" w:header="709" w:footer="266" w:gutter="0"/>
          <w:cols w:space="708"/>
          <w:docGrid w:linePitch="360"/>
        </w:sectPr>
      </w:pPr>
    </w:p>
    <w:p w:rsidR="000E6D08" w:rsidRPr="000E6D08" w:rsidRDefault="000E6D08" w:rsidP="000E6D08">
      <w:pPr>
        <w:tabs>
          <w:tab w:val="right" w:pos="9000"/>
        </w:tabs>
        <w:jc w:val="right"/>
        <w:rPr>
          <w:i/>
          <w:iCs/>
        </w:rPr>
      </w:pPr>
      <w:r w:rsidRPr="000E6D08">
        <w:rPr>
          <w:i/>
          <w:iCs/>
        </w:rPr>
        <w:lastRenderedPageBreak/>
        <w:t>7. sz. melléklet</w:t>
      </w:r>
    </w:p>
    <w:p w:rsidR="000E6D08" w:rsidRPr="000E6D08" w:rsidRDefault="000E6D08" w:rsidP="000E6D08">
      <w:pPr>
        <w:jc w:val="right"/>
        <w:rPr>
          <w:b/>
          <w:bCs/>
          <w:i/>
          <w:iCs/>
        </w:rPr>
      </w:pPr>
    </w:p>
    <w:p w:rsidR="000E6D08" w:rsidRPr="000E6D08" w:rsidRDefault="000E6D08" w:rsidP="000E6D08">
      <w:pPr>
        <w:jc w:val="center"/>
        <w:rPr>
          <w:b/>
          <w:bCs/>
        </w:rPr>
      </w:pPr>
      <w:bookmarkStart w:id="17" w:name="_Toc333480477"/>
      <w:r w:rsidRPr="000E6D08">
        <w:rPr>
          <w:b/>
          <w:bCs/>
        </w:rPr>
        <w:t>NYILATKOZAT AZ ALKALMASSÁG IGAZOLÁSÁRA IGÉNYBE VETT MÁS SZERVEZET / SZEMÉLY VONATKOZÁSÁBAN</w:t>
      </w:r>
      <w:bookmarkEnd w:id="17"/>
    </w:p>
    <w:p w:rsidR="000E6D08" w:rsidRPr="000E6D08" w:rsidRDefault="000E6D08" w:rsidP="000E6D08">
      <w:pPr>
        <w:jc w:val="center"/>
        <w:rPr>
          <w:b/>
          <w:bCs/>
        </w:rPr>
      </w:pPr>
    </w:p>
    <w:p w:rsidR="000E6D08" w:rsidRPr="000E6D08" w:rsidRDefault="000E6D08" w:rsidP="000E6D08">
      <w:pPr>
        <w:jc w:val="center"/>
        <w:rPr>
          <w:b/>
          <w:bCs/>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A 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jc w:val="both"/>
        <w:rPr>
          <w:b/>
          <w:bCs/>
        </w:rPr>
      </w:pPr>
    </w:p>
    <w:p w:rsidR="000E6D08" w:rsidRPr="000E6D08" w:rsidRDefault="000E6D08" w:rsidP="000E6D08">
      <w:pPr>
        <w:spacing w:after="120"/>
        <w:jc w:val="both"/>
      </w:pPr>
      <w:proofErr w:type="gramStart"/>
      <w:r w:rsidRPr="000E6D08">
        <w:t>Alulírott …</w:t>
      </w:r>
      <w:proofErr w:type="gramEnd"/>
      <w:r w:rsidRPr="000E6D08">
        <w:t xml:space="preserve">…………………………………….. mint a(z) ……………………………….. ajánlattevő nyilatkozat tételre jogosult képviselője ezennel nyilatkozom, hogy az általam képviselt </w:t>
      </w:r>
      <w:r w:rsidRPr="000E6D08">
        <w:rPr>
          <w:b/>
          <w:bCs/>
        </w:rPr>
        <w:t>ajánlattevő / közös ajánlattevő</w:t>
      </w:r>
      <w:r w:rsidRPr="000E6D08">
        <w:rPr>
          <w:b/>
          <w:bCs/>
          <w:vertAlign w:val="superscript"/>
        </w:rPr>
        <w:footnoteReference w:id="62"/>
      </w:r>
      <w:r w:rsidRPr="000E6D08">
        <w:t xml:space="preserve"> az alkalmasság igazolására más szervezetet / személyt kíván igénybe venni:</w:t>
      </w:r>
    </w:p>
    <w:p w:rsidR="000E6D08" w:rsidRPr="000E6D08" w:rsidRDefault="000E6D08" w:rsidP="000E6D08">
      <w:pPr>
        <w:spacing w:before="120" w:after="120"/>
        <w:ind w:right="23"/>
        <w:jc w:val="both"/>
      </w:pPr>
      <w:r w:rsidRPr="000E6D08">
        <w:t>IGEN / NEM</w:t>
      </w:r>
      <w:r w:rsidRPr="000E6D08">
        <w:rPr>
          <w:vertAlign w:val="superscript"/>
        </w:rPr>
        <w:footnoteReference w:id="63"/>
      </w:r>
    </w:p>
    <w:p w:rsidR="000E6D08" w:rsidRPr="000E6D08" w:rsidRDefault="000E6D08" w:rsidP="000E6D08">
      <w:pPr>
        <w:jc w:val="both"/>
      </w:pPr>
      <w:r w:rsidRPr="000E6D08">
        <w:t>IGEN válasz esetén:</w:t>
      </w:r>
    </w:p>
    <w:p w:rsidR="000E6D08" w:rsidRPr="000E6D08" w:rsidRDefault="000E6D08" w:rsidP="000E6D08">
      <w:pPr>
        <w:spacing w:line="360" w:lineRule="auto"/>
        <w:jc w:val="both"/>
      </w:pP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0E6D08" w:rsidRPr="000E6D08" w:rsidTr="008B3005">
        <w:trPr>
          <w:trHeight w:val="525"/>
          <w:jc w:val="center"/>
        </w:trPr>
        <w:tc>
          <w:tcPr>
            <w:tcW w:w="4595" w:type="dxa"/>
            <w:tcBorders>
              <w:top w:val="single" w:sz="12" w:space="0" w:color="auto"/>
              <w:left w:val="single" w:sz="12" w:space="0" w:color="auto"/>
              <w:bottom w:val="single" w:sz="12" w:space="0" w:color="auto"/>
              <w:right w:val="single" w:sz="12" w:space="0" w:color="auto"/>
            </w:tcBorders>
            <w:shd w:val="clear" w:color="auto" w:fill="BFBFBF"/>
            <w:vAlign w:val="center"/>
          </w:tcPr>
          <w:p w:rsidR="000E6D08" w:rsidRPr="000E6D08" w:rsidRDefault="000E6D08" w:rsidP="000E6D08">
            <w:pPr>
              <w:spacing w:before="120" w:after="120"/>
              <w:jc w:val="center"/>
              <w:rPr>
                <w:b/>
                <w:bCs/>
              </w:rPr>
            </w:pPr>
            <w:r w:rsidRPr="000E6D08">
              <w:rPr>
                <w:b/>
                <w:bCs/>
              </w:rPr>
              <w:t>Az alkalmasság igazolásához igénybe vett más szervezet / személy megjelölése (név, cím)</w:t>
            </w:r>
          </w:p>
        </w:tc>
        <w:tc>
          <w:tcPr>
            <w:tcW w:w="4473" w:type="dxa"/>
            <w:tcBorders>
              <w:top w:val="single" w:sz="12" w:space="0" w:color="auto"/>
              <w:left w:val="single" w:sz="12" w:space="0" w:color="auto"/>
              <w:bottom w:val="single" w:sz="12" w:space="0" w:color="auto"/>
              <w:right w:val="single" w:sz="12" w:space="0" w:color="auto"/>
            </w:tcBorders>
            <w:shd w:val="clear" w:color="auto" w:fill="BFBFBF"/>
          </w:tcPr>
          <w:p w:rsidR="000E6D08" w:rsidRPr="000E6D08" w:rsidRDefault="000E6D08" w:rsidP="000E6D08">
            <w:pPr>
              <w:spacing w:before="120" w:after="120"/>
              <w:jc w:val="center"/>
              <w:rPr>
                <w:b/>
                <w:bCs/>
              </w:rPr>
            </w:pPr>
            <w:r w:rsidRPr="000E6D08">
              <w:rPr>
                <w:b/>
                <w:bCs/>
              </w:rPr>
              <w:t>Azon alkalmassági minimum követelmény(</w:t>
            </w:r>
            <w:proofErr w:type="spellStart"/>
            <w:r w:rsidRPr="000E6D08">
              <w:rPr>
                <w:b/>
                <w:bCs/>
              </w:rPr>
              <w:t>ek</w:t>
            </w:r>
            <w:proofErr w:type="spellEnd"/>
            <w:r w:rsidRPr="000E6D08">
              <w:rPr>
                <w:b/>
                <w:bCs/>
              </w:rPr>
              <w:t xml:space="preserve">) megjelölése, melynek igazolása érdekében az ajánlattevő más szervezet / személy </w:t>
            </w:r>
            <w:proofErr w:type="gramStart"/>
            <w:r w:rsidRPr="000E6D08">
              <w:rPr>
                <w:b/>
                <w:bCs/>
              </w:rPr>
              <w:t>kapacitásaira</w:t>
            </w:r>
            <w:proofErr w:type="gramEnd"/>
            <w:r w:rsidRPr="000E6D08">
              <w:rPr>
                <w:b/>
                <w:bCs/>
              </w:rPr>
              <w:t xml:space="preserve"> támaszkodik</w:t>
            </w:r>
            <w:r w:rsidRPr="000E6D08">
              <w:rPr>
                <w:b/>
                <w:bCs/>
                <w:vertAlign w:val="superscript"/>
              </w:rPr>
              <w:footnoteReference w:id="64"/>
            </w:r>
          </w:p>
        </w:tc>
      </w:tr>
      <w:tr w:rsidR="000E6D08" w:rsidRPr="000E6D08" w:rsidTr="008B3005">
        <w:trPr>
          <w:trHeight w:val="525"/>
          <w:jc w:val="center"/>
        </w:trPr>
        <w:tc>
          <w:tcPr>
            <w:tcW w:w="4595" w:type="dxa"/>
            <w:tcBorders>
              <w:top w:val="single" w:sz="12" w:space="0" w:color="auto"/>
              <w:left w:val="single" w:sz="12" w:space="0" w:color="auto"/>
              <w:bottom w:val="single" w:sz="12" w:space="0" w:color="auto"/>
              <w:right w:val="single" w:sz="12" w:space="0" w:color="auto"/>
            </w:tcBorders>
            <w:vAlign w:val="center"/>
          </w:tcPr>
          <w:p w:rsidR="000E6D08" w:rsidRPr="000E6D08" w:rsidRDefault="000E6D08" w:rsidP="000E6D08">
            <w:pPr>
              <w:spacing w:before="120" w:after="120"/>
              <w:jc w:val="both"/>
            </w:pPr>
          </w:p>
        </w:tc>
        <w:tc>
          <w:tcPr>
            <w:tcW w:w="4473" w:type="dxa"/>
            <w:tcBorders>
              <w:top w:val="single" w:sz="12" w:space="0" w:color="auto"/>
              <w:left w:val="single" w:sz="12" w:space="0" w:color="auto"/>
              <w:bottom w:val="single" w:sz="12" w:space="0" w:color="auto"/>
              <w:right w:val="single" w:sz="12" w:space="0" w:color="auto"/>
            </w:tcBorders>
            <w:vAlign w:val="center"/>
          </w:tcPr>
          <w:p w:rsidR="000E6D08" w:rsidRPr="000E6D08" w:rsidRDefault="000E6D08" w:rsidP="000E6D08">
            <w:pPr>
              <w:spacing w:before="120" w:after="120"/>
              <w:jc w:val="center"/>
            </w:pPr>
          </w:p>
        </w:tc>
      </w:tr>
      <w:tr w:rsidR="000E6D08" w:rsidRPr="000E6D08" w:rsidTr="008B3005">
        <w:trPr>
          <w:trHeight w:val="50"/>
          <w:jc w:val="center"/>
        </w:trPr>
        <w:tc>
          <w:tcPr>
            <w:tcW w:w="4595" w:type="dxa"/>
            <w:tcBorders>
              <w:top w:val="single" w:sz="12" w:space="0" w:color="auto"/>
              <w:left w:val="single" w:sz="12" w:space="0" w:color="auto"/>
              <w:bottom w:val="single" w:sz="12" w:space="0" w:color="auto"/>
              <w:right w:val="single" w:sz="12" w:space="0" w:color="auto"/>
            </w:tcBorders>
            <w:vAlign w:val="center"/>
          </w:tcPr>
          <w:p w:rsidR="000E6D08" w:rsidRPr="000E6D08" w:rsidRDefault="000E6D08" w:rsidP="000E6D08">
            <w:pPr>
              <w:spacing w:before="120" w:after="120"/>
              <w:jc w:val="both"/>
            </w:pPr>
          </w:p>
        </w:tc>
        <w:tc>
          <w:tcPr>
            <w:tcW w:w="4473" w:type="dxa"/>
            <w:tcBorders>
              <w:top w:val="single" w:sz="12" w:space="0" w:color="auto"/>
              <w:left w:val="single" w:sz="12" w:space="0" w:color="auto"/>
              <w:bottom w:val="single" w:sz="12" w:space="0" w:color="auto"/>
              <w:right w:val="single" w:sz="12" w:space="0" w:color="auto"/>
            </w:tcBorders>
            <w:vAlign w:val="center"/>
          </w:tcPr>
          <w:p w:rsidR="000E6D08" w:rsidRPr="000E6D08" w:rsidRDefault="000E6D08" w:rsidP="000E6D08">
            <w:pPr>
              <w:spacing w:before="120" w:after="120"/>
              <w:jc w:val="center"/>
            </w:pPr>
          </w:p>
        </w:tc>
      </w:tr>
    </w:tbl>
    <w:p w:rsidR="000E6D08" w:rsidRPr="000E6D08" w:rsidRDefault="000E6D08" w:rsidP="000E6D08">
      <w:pPr>
        <w:rPr>
          <w:b/>
          <w:bCs/>
          <w:sz w:val="16"/>
          <w:szCs w:val="16"/>
        </w:rPr>
      </w:pPr>
    </w:p>
    <w:p w:rsidR="000E6D08" w:rsidRPr="000E6D08" w:rsidRDefault="000E6D08" w:rsidP="000E6D08">
      <w:pPr>
        <w:widowControl w:val="0"/>
        <w:tabs>
          <w:tab w:val="center" w:pos="7371"/>
        </w:tabs>
        <w:autoSpaceDE w:val="0"/>
        <w:autoSpaceDN w:val="0"/>
        <w:spacing w:line="276" w:lineRule="auto"/>
        <w:jc w:val="both"/>
      </w:pPr>
      <w:r w:rsidRPr="000E6D08">
        <w:t xml:space="preserve">(A Kbt. 65. § (7) bekezdése alapján az ajánlatban – a Kbt. 65. § (8) bekezdésében foglalt eset kivételével – a Kbt. 69.§ szerinti felhívás esetén </w:t>
      </w:r>
      <w:r w:rsidRPr="000E6D08">
        <w:rPr>
          <w:u w:val="single"/>
        </w:rPr>
        <w:t>csatolni kell</w:t>
      </w:r>
      <w:r w:rsidRPr="000E6D08">
        <w:t xml:space="preserve"> a </w:t>
      </w:r>
      <w:proofErr w:type="gramStart"/>
      <w:r w:rsidRPr="000E6D08">
        <w:t>kapacitásait</w:t>
      </w:r>
      <w:proofErr w:type="gramEnd"/>
      <w:r w:rsidRPr="000E6D08">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0E6D08" w:rsidRPr="000E6D08" w:rsidRDefault="000E6D08" w:rsidP="000E6D08">
      <w:pPr>
        <w:spacing w:line="360" w:lineRule="auto"/>
        <w:jc w:val="both"/>
      </w:pPr>
    </w:p>
    <w:p w:rsidR="000E6D08" w:rsidRPr="000E6D08" w:rsidRDefault="000E6D08" w:rsidP="000E6D08">
      <w:pPr>
        <w:jc w:val="both"/>
      </w:pPr>
      <w:r w:rsidRPr="000E6D08">
        <w:t>…</w:t>
      </w:r>
      <w:proofErr w:type="gramStart"/>
      <w:r w:rsidRPr="000E6D08">
        <w:t>…………………..,</w:t>
      </w:r>
      <w:proofErr w:type="gramEnd"/>
      <w:r w:rsidRPr="000E6D08">
        <w:t xml:space="preserve"> (helység), ……….. (év) ………………. (hónap) ……. (nap)</w:t>
      </w:r>
    </w:p>
    <w:p w:rsidR="000E6D08" w:rsidRPr="000E6D08" w:rsidRDefault="000E6D08" w:rsidP="000E6D08">
      <w:pPr>
        <w:jc w:val="both"/>
      </w:pPr>
    </w:p>
    <w:p w:rsidR="000E6D08" w:rsidRPr="000E6D08" w:rsidRDefault="000E6D08" w:rsidP="000E6D08">
      <w:pPr>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p w:rsidR="000E6D08" w:rsidRPr="000E6D08" w:rsidRDefault="000E6D08" w:rsidP="000E6D08">
      <w:pPr>
        <w:tabs>
          <w:tab w:val="right" w:leader="underscore" w:pos="9072"/>
        </w:tabs>
        <w:ind w:left="360"/>
        <w:jc w:val="right"/>
        <w:rPr>
          <w:sz w:val="20"/>
          <w:szCs w:val="20"/>
        </w:rPr>
        <w:sectPr w:rsidR="000E6D08" w:rsidRPr="000E6D08" w:rsidSect="008B3005">
          <w:footnotePr>
            <w:numRestart w:val="eachPage"/>
          </w:footnotePr>
          <w:pgSz w:w="11906" w:h="16838" w:code="9"/>
          <w:pgMar w:top="1259" w:right="1418" w:bottom="902" w:left="1418" w:header="709" w:footer="266" w:gutter="0"/>
          <w:cols w:space="708"/>
          <w:docGrid w:linePitch="360"/>
        </w:sectPr>
      </w:pPr>
    </w:p>
    <w:p w:rsidR="000E6D08" w:rsidRPr="000E6D08" w:rsidRDefault="000E6D08" w:rsidP="000E6D08">
      <w:pPr>
        <w:jc w:val="right"/>
        <w:rPr>
          <w:i/>
          <w:iCs/>
        </w:rPr>
      </w:pPr>
      <w:r w:rsidRPr="000E6D08">
        <w:rPr>
          <w:i/>
          <w:iCs/>
        </w:rPr>
        <w:lastRenderedPageBreak/>
        <w:t>8. sz. melléklet</w:t>
      </w:r>
    </w:p>
    <w:p w:rsidR="000E6D08" w:rsidRPr="000E6D08" w:rsidRDefault="000E6D08" w:rsidP="000E6D08">
      <w:pPr>
        <w:tabs>
          <w:tab w:val="left" w:pos="851"/>
          <w:tab w:val="left" w:pos="2694"/>
        </w:tabs>
        <w:ind w:left="284"/>
        <w:jc w:val="right"/>
        <w:rPr>
          <w:i/>
          <w:iCs/>
        </w:rPr>
      </w:pPr>
    </w:p>
    <w:p w:rsidR="000E6D08" w:rsidRPr="000E6D08" w:rsidRDefault="000E6D08" w:rsidP="000E6D08">
      <w:pPr>
        <w:tabs>
          <w:tab w:val="left" w:pos="851"/>
          <w:tab w:val="left" w:pos="2694"/>
        </w:tabs>
        <w:ind w:left="284"/>
        <w:jc w:val="center"/>
        <w:rPr>
          <w:i/>
          <w:iCs/>
        </w:rPr>
      </w:pPr>
    </w:p>
    <w:p w:rsidR="000E6D08" w:rsidRPr="000E6D08" w:rsidRDefault="000E6D08" w:rsidP="000E6D08">
      <w:pPr>
        <w:tabs>
          <w:tab w:val="left" w:pos="851"/>
          <w:tab w:val="left" w:pos="2694"/>
        </w:tabs>
        <w:ind w:left="284"/>
        <w:jc w:val="center"/>
        <w:rPr>
          <w:b/>
          <w:bCs/>
        </w:rPr>
      </w:pPr>
      <w:r w:rsidRPr="000E6D08">
        <w:rPr>
          <w:b/>
          <w:bCs/>
        </w:rPr>
        <w:t>AJÁNLATTEVŐI NYILATKOZAT</w:t>
      </w:r>
    </w:p>
    <w:p w:rsidR="000E6D08" w:rsidRPr="000E6D08" w:rsidRDefault="000E6D08" w:rsidP="000E6D08">
      <w:pPr>
        <w:tabs>
          <w:tab w:val="left" w:pos="851"/>
          <w:tab w:val="left" w:pos="2694"/>
        </w:tabs>
        <w:ind w:left="284"/>
        <w:jc w:val="center"/>
        <w:rPr>
          <w:b/>
          <w:bCs/>
        </w:rPr>
      </w:pPr>
      <w:r w:rsidRPr="000E6D08">
        <w:rPr>
          <w:b/>
          <w:bCs/>
        </w:rPr>
        <w:t>VÁLTOZÁSBEJEGYZÉSI ELJÁRÁSRÓL</w:t>
      </w:r>
    </w:p>
    <w:p w:rsidR="000E6D08" w:rsidRPr="000E6D08" w:rsidRDefault="000E6D08" w:rsidP="000E6D08">
      <w:pPr>
        <w:tabs>
          <w:tab w:val="left" w:pos="851"/>
          <w:tab w:val="left" w:pos="2694"/>
        </w:tabs>
        <w:ind w:left="284"/>
        <w:rPr>
          <w:i/>
          <w:iCs/>
          <w:sz w:val="16"/>
          <w:szCs w:val="16"/>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A 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tabs>
          <w:tab w:val="left" w:pos="851"/>
          <w:tab w:val="left" w:pos="2694"/>
        </w:tabs>
        <w:ind w:left="284"/>
        <w:jc w:val="both"/>
        <w:rPr>
          <w:i/>
          <w:iCs/>
          <w:sz w:val="16"/>
          <w:szCs w:val="16"/>
        </w:rPr>
      </w:pPr>
    </w:p>
    <w:p w:rsidR="000E6D08" w:rsidRPr="000E6D08" w:rsidRDefault="000E6D08" w:rsidP="000E6D08">
      <w:pPr>
        <w:spacing w:line="360" w:lineRule="auto"/>
        <w:jc w:val="both"/>
      </w:pPr>
    </w:p>
    <w:p w:rsidR="000E6D08" w:rsidRPr="000E6D08" w:rsidRDefault="000E6D08" w:rsidP="000E6D08">
      <w:pPr>
        <w:widowControl w:val="0"/>
        <w:ind w:right="-108"/>
        <w:jc w:val="both"/>
      </w:pPr>
      <w:proofErr w:type="gramStart"/>
      <w:r w:rsidRPr="000E6D08">
        <w:t>Alulírott …</w:t>
      </w:r>
      <w:proofErr w:type="gramEnd"/>
      <w:r w:rsidRPr="000E6D08">
        <w:t>…………………………………….. mint a(z) ……………………………….. ajánlattevő nyilatkozat tételre jogosult képviselője, felelősségem tudatában nyilatkozom, hogy</w:t>
      </w:r>
      <w:r w:rsidRPr="000E6D08">
        <w:rPr>
          <w:vertAlign w:val="superscript"/>
        </w:rPr>
        <w:footnoteReference w:id="65"/>
      </w:r>
      <w:r w:rsidRPr="000E6D08">
        <w:t>:</w:t>
      </w:r>
    </w:p>
    <w:p w:rsidR="000E6D08" w:rsidRPr="000E6D08" w:rsidRDefault="000E6D08" w:rsidP="000E6D08">
      <w:pPr>
        <w:widowControl w:val="0"/>
        <w:ind w:right="-108"/>
        <w:jc w:val="both"/>
      </w:pPr>
    </w:p>
    <w:p w:rsidR="000E6D08" w:rsidRPr="000E6D08" w:rsidRDefault="000E6D08" w:rsidP="000E6D08">
      <w:pPr>
        <w:widowControl w:val="0"/>
        <w:ind w:right="-108"/>
        <w:jc w:val="both"/>
      </w:pPr>
      <w:proofErr w:type="gramStart"/>
      <w:r w:rsidRPr="000E6D08">
        <w:rPr>
          <w:b/>
          <w:bCs/>
        </w:rPr>
        <w:t>a</w:t>
      </w:r>
      <w:proofErr w:type="gramEnd"/>
      <w:r w:rsidRPr="000E6D08">
        <w:rPr>
          <w:b/>
          <w:bCs/>
        </w:rPr>
        <w:t>)</w:t>
      </w:r>
      <w:r w:rsidRPr="000E6D08">
        <w:t xml:space="preserve"> Társaságunkkal kapcsolatosan változásbejegyzési eljárás van folyamatban. Nyilatkozom továbbá, hogy az ajánlati felhívás szerint becsatoltam a cégbírósághoz benyújtott változásbejegyzési kérelmet és az annak érkezéséről a cégbíróság által megküldött igazolást.</w:t>
      </w:r>
    </w:p>
    <w:p w:rsidR="000E6D08" w:rsidRPr="000E6D08" w:rsidRDefault="000E6D08" w:rsidP="000E6D08">
      <w:pPr>
        <w:widowControl w:val="0"/>
        <w:ind w:right="-108"/>
        <w:jc w:val="both"/>
      </w:pPr>
    </w:p>
    <w:p w:rsidR="000E6D08" w:rsidRPr="000E6D08" w:rsidRDefault="000E6D08" w:rsidP="000E6D08">
      <w:pPr>
        <w:widowControl w:val="0"/>
        <w:ind w:right="-108"/>
        <w:jc w:val="both"/>
      </w:pPr>
    </w:p>
    <w:p w:rsidR="000E6D08" w:rsidRPr="000E6D08" w:rsidRDefault="000E6D08" w:rsidP="000E6D08">
      <w:pPr>
        <w:widowControl w:val="0"/>
        <w:ind w:right="-108"/>
        <w:jc w:val="both"/>
      </w:pPr>
      <w:r w:rsidRPr="000E6D08">
        <w:rPr>
          <w:b/>
          <w:bCs/>
        </w:rPr>
        <w:t xml:space="preserve">b) </w:t>
      </w:r>
      <w:r w:rsidRPr="000E6D08">
        <w:t xml:space="preserve">Társaságunkkal kapcsolatosan változásbejegyzési eljárás nincs folyamatban. </w:t>
      </w:r>
    </w:p>
    <w:p w:rsidR="000E6D08" w:rsidRPr="000E6D08" w:rsidRDefault="000E6D08" w:rsidP="000E6D08">
      <w:pPr>
        <w:widowControl w:val="0"/>
        <w:autoSpaceDE w:val="0"/>
        <w:autoSpaceDN w:val="0"/>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w:t>
      </w:r>
      <w:proofErr w:type="gramStart"/>
      <w:r w:rsidRPr="000E6D08">
        <w:t>……………..,</w:t>
      </w:r>
      <w:proofErr w:type="gramEnd"/>
      <w:r w:rsidRPr="000E6D08">
        <w:t xml:space="preserve"> (helység), ……. (év) …………. (hónap) ……. (nap)</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pPr>
        <w:ind w:left="3540"/>
        <w:jc w:val="center"/>
      </w:pPr>
    </w:p>
    <w:p w:rsidR="000E6D08" w:rsidRPr="000E6D08" w:rsidRDefault="000E6D08" w:rsidP="000E6D08">
      <w:pPr>
        <w:spacing w:before="240" w:after="60"/>
        <w:outlineLvl w:val="6"/>
      </w:pPr>
    </w:p>
    <w:p w:rsidR="000E6D08" w:rsidRPr="000E6D08" w:rsidRDefault="000E6D08" w:rsidP="000E6D08">
      <w:pPr>
        <w:rPr>
          <w:i/>
          <w:iCs/>
        </w:rPr>
      </w:pPr>
    </w:p>
    <w:p w:rsidR="000E6D08" w:rsidRPr="000E6D08" w:rsidRDefault="000E6D08" w:rsidP="000E6D08">
      <w:pPr>
        <w:jc w:val="right"/>
        <w:rPr>
          <w:i/>
          <w:iCs/>
        </w:rPr>
        <w:sectPr w:rsidR="000E6D08" w:rsidRPr="000E6D08" w:rsidSect="008B3005">
          <w:footnotePr>
            <w:numRestart w:val="eachPage"/>
          </w:footnotePr>
          <w:pgSz w:w="11906" w:h="16838" w:code="9"/>
          <w:pgMar w:top="1259" w:right="1418" w:bottom="902" w:left="1418" w:header="709" w:footer="266" w:gutter="0"/>
          <w:cols w:space="708"/>
          <w:docGrid w:linePitch="360"/>
        </w:sectPr>
      </w:pPr>
    </w:p>
    <w:p w:rsidR="000E6D08" w:rsidRPr="000E6D08" w:rsidRDefault="000E6D08" w:rsidP="000E6D08">
      <w:pPr>
        <w:tabs>
          <w:tab w:val="left" w:pos="851"/>
          <w:tab w:val="left" w:pos="2694"/>
        </w:tabs>
        <w:ind w:left="284"/>
        <w:jc w:val="right"/>
        <w:rPr>
          <w:i/>
          <w:iCs/>
        </w:rPr>
      </w:pPr>
      <w:r w:rsidRPr="000E6D08">
        <w:rPr>
          <w:i/>
          <w:iCs/>
        </w:rPr>
        <w:lastRenderedPageBreak/>
        <w:t>9. sz. melléklet</w:t>
      </w:r>
    </w:p>
    <w:p w:rsidR="000E6D08" w:rsidRPr="000E6D08" w:rsidRDefault="000E6D08" w:rsidP="000E6D08">
      <w:pPr>
        <w:jc w:val="center"/>
      </w:pPr>
    </w:p>
    <w:p w:rsidR="000E6D08" w:rsidRPr="000E6D08" w:rsidRDefault="000E6D08" w:rsidP="000E6D08">
      <w:pPr>
        <w:jc w:val="center"/>
        <w:rPr>
          <w:b/>
          <w:bCs/>
        </w:rPr>
      </w:pPr>
      <w:r w:rsidRPr="000E6D08">
        <w:rPr>
          <w:b/>
          <w:bCs/>
        </w:rPr>
        <w:t>NYILATKOZAT ÜZLETI TITOKRÓL</w:t>
      </w:r>
      <w:r w:rsidRPr="000E6D08">
        <w:rPr>
          <w:b/>
          <w:bCs/>
          <w:vertAlign w:val="superscript"/>
        </w:rPr>
        <w:footnoteReference w:id="66"/>
      </w:r>
    </w:p>
    <w:p w:rsidR="000E6D08" w:rsidRPr="000E6D08" w:rsidRDefault="000E6D08" w:rsidP="000E6D08">
      <w:pPr>
        <w:tabs>
          <w:tab w:val="right" w:leader="underscore" w:pos="9072"/>
        </w:tabs>
        <w:jc w:val="center"/>
        <w:rPr>
          <w:i/>
          <w:iCs/>
          <w:sz w:val="20"/>
          <w:szCs w:val="20"/>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A 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Alulírott</w:t>
      </w:r>
      <w:proofErr w:type="gramStart"/>
      <w:r w:rsidRPr="000E6D08">
        <w:t>…………………………,</w:t>
      </w:r>
      <w:proofErr w:type="gramEnd"/>
      <w:r w:rsidRPr="000E6D08">
        <w:t xml:space="preserve"> mint a(z)…………………….……………….(név, székhely) ajánlattevő / közös ajánlattevő jelen közbeszerzési eljárásban nyilatkozattételre jogosult képviselője, felelősségem tudatában nyilatkozom, hogy az ajánlat üzleti titkot tartalmaz</w:t>
      </w:r>
    </w:p>
    <w:p w:rsidR="000E6D08" w:rsidRPr="000E6D08" w:rsidRDefault="000E6D08" w:rsidP="000E6D08">
      <w:pPr>
        <w:spacing w:before="120" w:after="120" w:line="276" w:lineRule="auto"/>
        <w:ind w:right="23"/>
        <w:jc w:val="center"/>
        <w:rPr>
          <w:b/>
        </w:rPr>
      </w:pPr>
      <w:proofErr w:type="gramStart"/>
      <w:r w:rsidRPr="000E6D08">
        <w:rPr>
          <w:b/>
        </w:rPr>
        <w:t>tartalmaz</w:t>
      </w:r>
      <w:proofErr w:type="gramEnd"/>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Az ajánlat alábbiakban megjelölt részei üzleti titoknak minősülnek, ezért azok nyilvánosságra hozatalát megtiltom:</w:t>
      </w:r>
    </w:p>
    <w:p w:rsidR="000E6D08" w:rsidRPr="000E6D08" w:rsidRDefault="000E6D08" w:rsidP="000E6D08">
      <w:pPr>
        <w:spacing w:line="360" w:lineRule="auto"/>
        <w:jc w:val="both"/>
      </w:pPr>
      <w:r w:rsidRPr="000E6D08">
        <w:tab/>
        <w:t xml:space="preserve">- </w:t>
      </w:r>
    </w:p>
    <w:p w:rsidR="000E6D08" w:rsidRPr="000E6D08" w:rsidRDefault="000E6D08" w:rsidP="000E6D08">
      <w:pPr>
        <w:spacing w:line="360" w:lineRule="auto"/>
        <w:jc w:val="both"/>
      </w:pPr>
      <w:r w:rsidRPr="000E6D08">
        <w:tab/>
        <w:t xml:space="preserve">- </w:t>
      </w: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Az üzleti titkot tartalmazó iratokat ajánlatunkban elkülönített módon csatoljuk.</w:t>
      </w: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 xml:space="preserve">A fentiekben rögzített üzleti titkot tartalmazó </w:t>
      </w:r>
      <w:proofErr w:type="gramStart"/>
      <w:r w:rsidRPr="000E6D08">
        <w:t>dokumentumok</w:t>
      </w:r>
      <w:proofErr w:type="gramEnd"/>
      <w:r w:rsidRPr="000E6D08">
        <w:t xml:space="preserve"> üzleti titokká történő minősítésének indokai az alábbiak</w:t>
      </w:r>
      <w:r w:rsidRPr="000E6D08">
        <w:rPr>
          <w:vertAlign w:val="superscript"/>
        </w:rPr>
        <w:footnoteReference w:id="67"/>
      </w:r>
      <w:r w:rsidRPr="000E6D08">
        <w:t>:</w:t>
      </w:r>
    </w:p>
    <w:p w:rsidR="000E6D08" w:rsidRPr="000E6D08" w:rsidRDefault="000E6D08" w:rsidP="000E6D08">
      <w:pPr>
        <w:spacing w:line="360" w:lineRule="auto"/>
        <w:jc w:val="both"/>
      </w:pPr>
      <w:r w:rsidRPr="000E6D08">
        <w:t>……………………………………………………………………………………………………………………………………………………………………………………………………………………………………………………………………………………………………..</w:t>
      </w:r>
    </w:p>
    <w:p w:rsidR="000E6D08" w:rsidRPr="000E6D08" w:rsidRDefault="000E6D08" w:rsidP="000E6D08">
      <w:pPr>
        <w:jc w:val="both"/>
      </w:pPr>
    </w:p>
    <w:p w:rsidR="000E6D08" w:rsidRPr="000E6D08" w:rsidRDefault="000E6D08" w:rsidP="000E6D08">
      <w:pPr>
        <w:tabs>
          <w:tab w:val="left" w:pos="851"/>
          <w:tab w:val="right" w:pos="8222"/>
        </w:tabs>
      </w:pPr>
      <w:r w:rsidRPr="000E6D08">
        <w:t>…</w:t>
      </w:r>
      <w:proofErr w:type="gramStart"/>
      <w:r w:rsidRPr="000E6D08">
        <w:t>…………………..,</w:t>
      </w:r>
      <w:proofErr w:type="gramEnd"/>
      <w:r w:rsidRPr="000E6D08">
        <w:t xml:space="preserve"> (helység), ……….. (év</w:t>
      </w:r>
      <w:proofErr w:type="gramStart"/>
      <w:r w:rsidRPr="000E6D08">
        <w:t>) …</w:t>
      </w:r>
      <w:proofErr w:type="gramEnd"/>
      <w:r w:rsidRPr="000E6D08">
        <w:t>……………. (hónap) ……. (nap)</w:t>
      </w:r>
    </w:p>
    <w:p w:rsidR="000E6D08" w:rsidRPr="000E6D08" w:rsidRDefault="000E6D08" w:rsidP="000E6D08">
      <w:pPr>
        <w:tabs>
          <w:tab w:val="left" w:pos="851"/>
          <w:tab w:val="right" w:pos="8222"/>
        </w:tabs>
      </w:pPr>
    </w:p>
    <w:p w:rsidR="000E6D08" w:rsidRPr="000E6D08" w:rsidRDefault="000E6D08" w:rsidP="000E6D08">
      <w:pPr>
        <w:tabs>
          <w:tab w:val="left" w:pos="851"/>
          <w:tab w:val="right" w:pos="8222"/>
        </w:tabs>
      </w:pPr>
    </w:p>
    <w:p w:rsidR="000E6D08" w:rsidRPr="000E6D08" w:rsidRDefault="000E6D08" w:rsidP="000E6D08">
      <w:pPr>
        <w:tabs>
          <w:tab w:val="left" w:pos="851"/>
          <w:tab w:val="right" w:pos="8222"/>
        </w:tabs>
        <w:ind w:left="5664"/>
        <w:jc w:val="center"/>
      </w:pPr>
      <w:r w:rsidRPr="000E6D08">
        <w:t>…………………………………</w:t>
      </w:r>
    </w:p>
    <w:p w:rsidR="000E6D08" w:rsidRPr="000E6D08" w:rsidRDefault="000E6D08" w:rsidP="000E6D08">
      <w:pPr>
        <w:tabs>
          <w:tab w:val="left" w:pos="851"/>
          <w:tab w:val="right" w:pos="8222"/>
        </w:tabs>
        <w:ind w:left="5664"/>
        <w:jc w:val="center"/>
        <w:rPr>
          <w:b/>
          <w:bCs/>
        </w:rPr>
      </w:pPr>
      <w:proofErr w:type="gramStart"/>
      <w:r w:rsidRPr="000E6D08">
        <w:t>cégszerű</w:t>
      </w:r>
      <w:proofErr w:type="gramEnd"/>
      <w:r w:rsidRPr="000E6D08">
        <w:t xml:space="preserve"> aláírás</w:t>
      </w:r>
    </w:p>
    <w:p w:rsidR="000E6D08" w:rsidRPr="000E6D08" w:rsidRDefault="000E6D08" w:rsidP="000E6D08">
      <w:pPr>
        <w:rPr>
          <w:b/>
          <w:bCs/>
        </w:rPr>
      </w:pPr>
    </w:p>
    <w:p w:rsidR="000E6D08" w:rsidRPr="000E6D08" w:rsidRDefault="000E6D08" w:rsidP="000E6D08">
      <w:pPr>
        <w:rPr>
          <w:b/>
          <w:bCs/>
        </w:rPr>
        <w:sectPr w:rsidR="000E6D08" w:rsidRPr="000E6D08" w:rsidSect="008B3005">
          <w:footnotePr>
            <w:numRestart w:val="eachPage"/>
          </w:footnotePr>
          <w:pgSz w:w="11906" w:h="16838" w:code="9"/>
          <w:pgMar w:top="1259" w:right="1418" w:bottom="902" w:left="1418" w:header="709" w:footer="266" w:gutter="0"/>
          <w:cols w:space="708"/>
          <w:docGrid w:linePitch="360"/>
        </w:sectPr>
      </w:pPr>
    </w:p>
    <w:p w:rsidR="000E6D08" w:rsidRPr="000E6D08" w:rsidRDefault="000E6D08" w:rsidP="000E6D08">
      <w:pPr>
        <w:widowControl w:val="0"/>
        <w:autoSpaceDE w:val="0"/>
        <w:autoSpaceDN w:val="0"/>
        <w:adjustRightInd w:val="0"/>
        <w:spacing w:before="120" w:after="120"/>
        <w:jc w:val="right"/>
        <w:rPr>
          <w:i/>
          <w:iCs/>
        </w:rPr>
      </w:pPr>
      <w:r w:rsidRPr="000E6D08">
        <w:rPr>
          <w:i/>
          <w:iCs/>
        </w:rPr>
        <w:lastRenderedPageBreak/>
        <w:t>10. sz. melléklet</w:t>
      </w:r>
    </w:p>
    <w:p w:rsidR="000E6D08" w:rsidRPr="000E6D08" w:rsidRDefault="000E6D08" w:rsidP="000E6D08">
      <w:pPr>
        <w:widowControl w:val="0"/>
        <w:spacing w:before="120" w:after="120"/>
        <w:jc w:val="center"/>
        <w:rPr>
          <w:b/>
          <w:bCs/>
          <w:smallCaps/>
        </w:rPr>
      </w:pPr>
      <w:r w:rsidRPr="000E6D08">
        <w:rPr>
          <w:b/>
          <w:bCs/>
          <w:smallCaps/>
        </w:rPr>
        <w:t>MEGHATALMAZÁS</w:t>
      </w:r>
      <w:r w:rsidRPr="000E6D08">
        <w:rPr>
          <w:b/>
          <w:bCs/>
          <w:smallCaps/>
          <w:vertAlign w:val="superscript"/>
        </w:rPr>
        <w:footnoteReference w:id="68"/>
      </w:r>
    </w:p>
    <w:p w:rsidR="000E6D08" w:rsidRPr="000E6D08" w:rsidRDefault="000E6D08" w:rsidP="000E6D08">
      <w:pPr>
        <w:tabs>
          <w:tab w:val="left" w:pos="3030"/>
        </w:tabs>
        <w:spacing w:before="120" w:after="120" w:line="360" w:lineRule="auto"/>
        <w:jc w:val="both"/>
      </w:pPr>
    </w:p>
    <w:p w:rsidR="000E6D08" w:rsidRPr="000E6D08" w:rsidRDefault="000E6D08" w:rsidP="000E6D08">
      <w:pPr>
        <w:tabs>
          <w:tab w:val="left" w:pos="3030"/>
        </w:tabs>
        <w:spacing w:before="120" w:after="120" w:line="360" w:lineRule="auto"/>
        <w:jc w:val="both"/>
      </w:pPr>
      <w:proofErr w:type="gramStart"/>
      <w:r w:rsidRPr="000E6D08">
        <w:t xml:space="preserve">Alulírott …………………..… (név, beosztás), mint a(z) ………………….. (elnevezés, székhely) ajánlattevő cégjegyzésre jogosult képviselője meghatalmazom  …………… (név, (lakcím, beosztás), hogy a </w:t>
      </w:r>
      <w:r w:rsidRPr="000E6D08">
        <w:rPr>
          <w:b/>
          <w:bCs/>
        </w:rPr>
        <w:t xml:space="preserve">Központi Statisztikai Hivatal, mint ajánlatkérő által „2016. évi </w:t>
      </w:r>
      <w:proofErr w:type="spellStart"/>
      <w:r w:rsidRPr="000E6D08">
        <w:rPr>
          <w:b/>
          <w:bCs/>
        </w:rPr>
        <w:t>Mikrocenzus</w:t>
      </w:r>
      <w:proofErr w:type="spellEnd"/>
      <w:r w:rsidRPr="000E6D08">
        <w:rPr>
          <w:b/>
          <w:bCs/>
        </w:rPr>
        <w:t>, és 2016. decemberi mezőgazdasági összeírások elvégzéséhez összeírói gépek szállítása adásvételi szerződés keretében”</w:t>
      </w:r>
      <w:r w:rsidRPr="000E6D08">
        <w:rPr>
          <w:i/>
          <w:iCs/>
        </w:rPr>
        <w:t xml:space="preserve"> </w:t>
      </w:r>
      <w:r w:rsidRPr="000E6D08">
        <w:t>tárgyában megindított közbeszerzési eljárásban az ajánlat részeként benyújtandó nyilatkozatokat a(z) …………………. ajánlattevő képviseletében és nevében aláírja.</w:t>
      </w:r>
      <w:proofErr w:type="gramEnd"/>
      <w:r w:rsidRPr="000E6D08">
        <w:t xml:space="preserve"> </w:t>
      </w:r>
    </w:p>
    <w:p w:rsidR="000E6D08" w:rsidRPr="000E6D08" w:rsidRDefault="000E6D08" w:rsidP="000E6D08">
      <w:pPr>
        <w:tabs>
          <w:tab w:val="left" w:pos="3030"/>
        </w:tabs>
        <w:spacing w:before="120" w:after="120"/>
        <w:jc w:val="both"/>
      </w:pPr>
    </w:p>
    <w:p w:rsidR="000E6D08" w:rsidRPr="000E6D08" w:rsidRDefault="000E6D08" w:rsidP="000E6D08">
      <w:pPr>
        <w:tabs>
          <w:tab w:val="left" w:pos="3030"/>
        </w:tabs>
        <w:spacing w:before="120" w:after="120"/>
        <w:jc w:val="both"/>
      </w:pPr>
      <w:r w:rsidRPr="000E6D08">
        <w:t>…</w:t>
      </w:r>
      <w:proofErr w:type="gramStart"/>
      <w:r w:rsidRPr="000E6D08">
        <w:t>…………………..,</w:t>
      </w:r>
      <w:proofErr w:type="gramEnd"/>
      <w:r w:rsidRPr="000E6D08">
        <w:t xml:space="preserve"> (helység), ……….. (év) ………………. (hónap) ……. (nap)</w:t>
      </w:r>
    </w:p>
    <w:p w:rsidR="000E6D08" w:rsidRPr="000E6D08" w:rsidRDefault="000E6D08" w:rsidP="000E6D08">
      <w:pPr>
        <w:tabs>
          <w:tab w:val="left" w:pos="3030"/>
        </w:tabs>
        <w:spacing w:before="120" w:after="120"/>
        <w:jc w:val="both"/>
      </w:pPr>
    </w:p>
    <w:p w:rsidR="000E6D08" w:rsidRPr="000E6D08" w:rsidRDefault="000E6D08" w:rsidP="000E6D08">
      <w:pPr>
        <w:spacing w:line="320" w:lineRule="exact"/>
        <w:jc w:val="center"/>
        <w:rPr>
          <w:b/>
          <w:bCs/>
        </w:rPr>
      </w:pPr>
      <w:r w:rsidRPr="000E6D08">
        <w:rPr>
          <w:b/>
          <w:bCs/>
        </w:rPr>
        <w:t>_____________________________</w:t>
      </w:r>
      <w:r w:rsidRPr="000E6D08">
        <w:rPr>
          <w:b/>
          <w:bCs/>
        </w:rPr>
        <w:br/>
        <w:t>&lt;név&gt;</w:t>
      </w:r>
    </w:p>
    <w:p w:rsidR="000E6D08" w:rsidRPr="000E6D08" w:rsidRDefault="000E6D08" w:rsidP="000E6D08">
      <w:pPr>
        <w:spacing w:line="320" w:lineRule="exact"/>
        <w:jc w:val="center"/>
        <w:rPr>
          <w:b/>
          <w:bCs/>
        </w:rPr>
      </w:pPr>
      <w:r w:rsidRPr="000E6D08">
        <w:rPr>
          <w:b/>
          <w:bCs/>
        </w:rPr>
        <w:t>&lt;beosztás&gt;</w:t>
      </w:r>
    </w:p>
    <w:p w:rsidR="000E6D08" w:rsidRPr="000E6D08" w:rsidRDefault="000E6D08" w:rsidP="000E6D08">
      <w:pPr>
        <w:spacing w:line="320" w:lineRule="exact"/>
        <w:jc w:val="center"/>
        <w:rPr>
          <w:b/>
          <w:bCs/>
        </w:rPr>
      </w:pPr>
      <w:r w:rsidRPr="000E6D08">
        <w:rPr>
          <w:b/>
          <w:bCs/>
        </w:rPr>
        <w:t xml:space="preserve">  </w:t>
      </w:r>
      <w:proofErr w:type="gramStart"/>
      <w:r w:rsidRPr="000E6D08">
        <w:rPr>
          <w:b/>
          <w:bCs/>
        </w:rPr>
        <w:t>meghatalmazó</w:t>
      </w:r>
      <w:proofErr w:type="gramEnd"/>
    </w:p>
    <w:p w:rsidR="000E6D08" w:rsidRPr="000E6D08" w:rsidRDefault="000E6D08" w:rsidP="000E6D08">
      <w:pPr>
        <w:spacing w:before="120" w:after="120" w:line="360" w:lineRule="auto"/>
        <w:jc w:val="both"/>
      </w:pPr>
      <w:r w:rsidRPr="000E6D08">
        <w:t>A meghatalmazást elfogadom:</w:t>
      </w: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____________________________</w:t>
      </w:r>
    </w:p>
    <w:p w:rsidR="000E6D08" w:rsidRPr="000E6D08" w:rsidRDefault="000E6D08" w:rsidP="000E6D08">
      <w:pPr>
        <w:jc w:val="both"/>
        <w:rPr>
          <w:b/>
          <w:bCs/>
        </w:rPr>
      </w:pPr>
      <w:r w:rsidRPr="000E6D08">
        <w:rPr>
          <w:b/>
          <w:bCs/>
        </w:rPr>
        <w:t xml:space="preserve">                   &lt;név&gt;</w:t>
      </w:r>
    </w:p>
    <w:p w:rsidR="000E6D08" w:rsidRPr="000E6D08" w:rsidRDefault="000E6D08" w:rsidP="000E6D08">
      <w:pPr>
        <w:jc w:val="both"/>
        <w:rPr>
          <w:b/>
          <w:bCs/>
        </w:rPr>
      </w:pPr>
      <w:r w:rsidRPr="000E6D08">
        <w:rPr>
          <w:b/>
          <w:bCs/>
        </w:rPr>
        <w:t xml:space="preserve">              &lt;beosztás&gt;</w:t>
      </w: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Előttünk, mint tanuk előtt:</w:t>
      </w:r>
    </w:p>
    <w:tbl>
      <w:tblPr>
        <w:tblW w:w="9778" w:type="dxa"/>
        <w:tblInd w:w="70" w:type="dxa"/>
        <w:tblLayout w:type="fixed"/>
        <w:tblCellMar>
          <w:left w:w="70" w:type="dxa"/>
          <w:right w:w="70" w:type="dxa"/>
        </w:tblCellMar>
        <w:tblLook w:val="00A0" w:firstRow="1" w:lastRow="0" w:firstColumn="1" w:lastColumn="0" w:noHBand="0" w:noVBand="0"/>
      </w:tblPr>
      <w:tblGrid>
        <w:gridCol w:w="4889"/>
        <w:gridCol w:w="4889"/>
      </w:tblGrid>
      <w:tr w:rsidR="000E6D08" w:rsidRPr="000E6D08" w:rsidTr="008B3005">
        <w:tc>
          <w:tcPr>
            <w:tcW w:w="4889" w:type="dxa"/>
          </w:tcPr>
          <w:p w:rsidR="000E6D08" w:rsidRPr="000E6D08" w:rsidRDefault="000E6D08" w:rsidP="000E6D08">
            <w:pPr>
              <w:jc w:val="both"/>
            </w:pPr>
          </w:p>
          <w:p w:rsidR="000E6D08" w:rsidRPr="000E6D08" w:rsidRDefault="000E6D08" w:rsidP="000E6D08">
            <w:pPr>
              <w:jc w:val="both"/>
            </w:pPr>
            <w:r w:rsidRPr="000E6D08">
              <w:t>Tanú 1:</w:t>
            </w:r>
          </w:p>
          <w:p w:rsidR="000E6D08" w:rsidRPr="000E6D08" w:rsidRDefault="000E6D08" w:rsidP="000E6D08">
            <w:pPr>
              <w:jc w:val="both"/>
            </w:pPr>
          </w:p>
          <w:p w:rsidR="000E6D08" w:rsidRPr="000E6D08" w:rsidRDefault="000E6D08" w:rsidP="000E6D08">
            <w:pPr>
              <w:jc w:val="both"/>
            </w:pPr>
            <w:r w:rsidRPr="000E6D08">
              <w:t>név</w:t>
            </w:r>
            <w:proofErr w:type="gramStart"/>
            <w:r w:rsidRPr="000E6D08">
              <w:t>:…………………...............</w:t>
            </w:r>
            <w:proofErr w:type="gramEnd"/>
          </w:p>
          <w:p w:rsidR="000E6D08" w:rsidRPr="000E6D08" w:rsidRDefault="000E6D08" w:rsidP="000E6D08">
            <w:pPr>
              <w:jc w:val="both"/>
            </w:pPr>
          </w:p>
          <w:p w:rsidR="000E6D08" w:rsidRPr="000E6D08" w:rsidRDefault="000E6D08" w:rsidP="000E6D08">
            <w:pPr>
              <w:jc w:val="both"/>
            </w:pPr>
            <w:r w:rsidRPr="000E6D08">
              <w:t>lakhely</w:t>
            </w:r>
            <w:proofErr w:type="gramStart"/>
            <w:r w:rsidRPr="000E6D08">
              <w:t>:……………………….</w:t>
            </w:r>
            <w:proofErr w:type="gramEnd"/>
          </w:p>
          <w:p w:rsidR="000E6D08" w:rsidRPr="000E6D08" w:rsidRDefault="000E6D08" w:rsidP="000E6D08">
            <w:pPr>
              <w:jc w:val="both"/>
            </w:pPr>
          </w:p>
          <w:p w:rsidR="000E6D08" w:rsidRPr="000E6D08" w:rsidRDefault="000E6D08" w:rsidP="000E6D08">
            <w:pPr>
              <w:jc w:val="both"/>
            </w:pPr>
            <w:r w:rsidRPr="000E6D08">
              <w:t>aláírás</w:t>
            </w:r>
            <w:proofErr w:type="gramStart"/>
            <w:r w:rsidRPr="000E6D08">
              <w:t>:………………………..</w:t>
            </w:r>
            <w:proofErr w:type="gramEnd"/>
          </w:p>
        </w:tc>
        <w:tc>
          <w:tcPr>
            <w:tcW w:w="4889" w:type="dxa"/>
          </w:tcPr>
          <w:p w:rsidR="000E6D08" w:rsidRPr="000E6D08" w:rsidRDefault="000E6D08" w:rsidP="000E6D08">
            <w:pPr>
              <w:jc w:val="both"/>
            </w:pPr>
          </w:p>
          <w:p w:rsidR="000E6D08" w:rsidRPr="000E6D08" w:rsidRDefault="000E6D08" w:rsidP="000E6D08">
            <w:pPr>
              <w:jc w:val="both"/>
            </w:pPr>
            <w:r w:rsidRPr="000E6D08">
              <w:t>Tanú 2:</w:t>
            </w:r>
          </w:p>
          <w:p w:rsidR="000E6D08" w:rsidRPr="000E6D08" w:rsidRDefault="000E6D08" w:rsidP="000E6D08">
            <w:pPr>
              <w:jc w:val="both"/>
            </w:pPr>
          </w:p>
          <w:p w:rsidR="000E6D08" w:rsidRPr="000E6D08" w:rsidRDefault="000E6D08" w:rsidP="000E6D08">
            <w:pPr>
              <w:jc w:val="both"/>
            </w:pPr>
            <w:r w:rsidRPr="000E6D08">
              <w:t>név</w:t>
            </w:r>
            <w:proofErr w:type="gramStart"/>
            <w:r w:rsidRPr="000E6D08">
              <w:t>:………………….........</w:t>
            </w:r>
            <w:proofErr w:type="gramEnd"/>
          </w:p>
          <w:p w:rsidR="000E6D08" w:rsidRPr="000E6D08" w:rsidRDefault="000E6D08" w:rsidP="000E6D08">
            <w:pPr>
              <w:jc w:val="both"/>
            </w:pPr>
          </w:p>
          <w:p w:rsidR="000E6D08" w:rsidRPr="000E6D08" w:rsidRDefault="000E6D08" w:rsidP="000E6D08">
            <w:pPr>
              <w:jc w:val="both"/>
            </w:pPr>
            <w:r w:rsidRPr="000E6D08">
              <w:t>lakhely</w:t>
            </w:r>
            <w:proofErr w:type="gramStart"/>
            <w:r w:rsidRPr="000E6D08">
              <w:t>:…………………...</w:t>
            </w:r>
            <w:proofErr w:type="gramEnd"/>
          </w:p>
          <w:p w:rsidR="000E6D08" w:rsidRPr="000E6D08" w:rsidRDefault="000E6D08" w:rsidP="000E6D08">
            <w:pPr>
              <w:jc w:val="both"/>
            </w:pPr>
          </w:p>
          <w:p w:rsidR="000E6D08" w:rsidRPr="000E6D08" w:rsidRDefault="000E6D08" w:rsidP="000E6D08">
            <w:pPr>
              <w:jc w:val="both"/>
            </w:pPr>
            <w:r w:rsidRPr="000E6D08">
              <w:t>aláírás</w:t>
            </w:r>
            <w:proofErr w:type="gramStart"/>
            <w:r w:rsidRPr="000E6D08">
              <w:t>:……………………</w:t>
            </w:r>
            <w:proofErr w:type="gramEnd"/>
          </w:p>
        </w:tc>
      </w:tr>
    </w:tbl>
    <w:p w:rsidR="000E6D08" w:rsidRPr="000E6D08" w:rsidRDefault="000E6D08" w:rsidP="000E6D08">
      <w:pPr>
        <w:widowControl w:val="0"/>
        <w:autoSpaceDE w:val="0"/>
        <w:autoSpaceDN w:val="0"/>
        <w:adjustRightInd w:val="0"/>
        <w:rPr>
          <w:b/>
          <w:bCs/>
        </w:rPr>
      </w:pPr>
    </w:p>
    <w:p w:rsidR="000E6D08" w:rsidRPr="000E6D08" w:rsidRDefault="000E6D08" w:rsidP="000E6D08">
      <w:pPr>
        <w:tabs>
          <w:tab w:val="left" w:pos="851"/>
          <w:tab w:val="right" w:pos="8222"/>
        </w:tabs>
        <w:sectPr w:rsidR="000E6D08" w:rsidRPr="000E6D08" w:rsidSect="008B3005">
          <w:footnotePr>
            <w:numRestart w:val="eachPage"/>
          </w:footnotePr>
          <w:pgSz w:w="11906" w:h="16838" w:code="9"/>
          <w:pgMar w:top="1259" w:right="1418" w:bottom="902" w:left="1418" w:header="709" w:footer="266" w:gutter="0"/>
          <w:cols w:space="708"/>
          <w:docGrid w:linePitch="360"/>
        </w:sectPr>
      </w:pPr>
    </w:p>
    <w:p w:rsidR="000E6D08" w:rsidRPr="000E6D08" w:rsidRDefault="000E6D08" w:rsidP="000E6D08">
      <w:pPr>
        <w:tabs>
          <w:tab w:val="left" w:pos="851"/>
          <w:tab w:val="left" w:pos="2694"/>
        </w:tabs>
        <w:ind w:left="284"/>
        <w:jc w:val="right"/>
        <w:rPr>
          <w:i/>
          <w:iCs/>
        </w:rPr>
      </w:pPr>
      <w:r w:rsidRPr="000E6D08">
        <w:rPr>
          <w:i/>
          <w:iCs/>
        </w:rPr>
        <w:lastRenderedPageBreak/>
        <w:t>11. sz. melléklet</w:t>
      </w:r>
    </w:p>
    <w:p w:rsidR="000E6D08" w:rsidRPr="000E6D08" w:rsidRDefault="000E6D08" w:rsidP="000E6D08">
      <w:pPr>
        <w:tabs>
          <w:tab w:val="left" w:pos="851"/>
          <w:tab w:val="left" w:pos="2694"/>
        </w:tabs>
        <w:ind w:left="284"/>
        <w:jc w:val="center"/>
        <w:rPr>
          <w:i/>
          <w:iCs/>
        </w:rPr>
      </w:pPr>
    </w:p>
    <w:p w:rsidR="000E6D08" w:rsidRPr="000E6D08" w:rsidRDefault="000E6D08" w:rsidP="000E6D08">
      <w:pPr>
        <w:tabs>
          <w:tab w:val="left" w:pos="851"/>
          <w:tab w:val="left" w:pos="2694"/>
        </w:tabs>
        <w:ind w:left="284"/>
        <w:jc w:val="center"/>
        <w:rPr>
          <w:b/>
          <w:bCs/>
        </w:rPr>
      </w:pPr>
      <w:r w:rsidRPr="000E6D08">
        <w:rPr>
          <w:b/>
          <w:bCs/>
        </w:rPr>
        <w:t>AJÁNLATTEVŐI NYILATKOZAT</w:t>
      </w:r>
      <w:r w:rsidRPr="000E6D08">
        <w:rPr>
          <w:b/>
          <w:bCs/>
          <w:vertAlign w:val="superscript"/>
        </w:rPr>
        <w:footnoteReference w:id="69"/>
      </w:r>
    </w:p>
    <w:p w:rsidR="000E6D08" w:rsidRPr="000E6D08" w:rsidRDefault="000E6D08" w:rsidP="000E6D08">
      <w:pPr>
        <w:tabs>
          <w:tab w:val="left" w:pos="851"/>
          <w:tab w:val="left" w:pos="2694"/>
        </w:tabs>
        <w:ind w:left="284"/>
        <w:jc w:val="center"/>
        <w:rPr>
          <w:b/>
          <w:bCs/>
        </w:rPr>
      </w:pPr>
      <w:r w:rsidRPr="000E6D08">
        <w:rPr>
          <w:b/>
          <w:bCs/>
        </w:rPr>
        <w:t>IDEGEN NYELVŰ IRATOK FORDÍTÁSÁRÓL</w:t>
      </w:r>
    </w:p>
    <w:p w:rsidR="000E6D08" w:rsidRPr="000E6D08" w:rsidRDefault="000E6D08" w:rsidP="000E6D08">
      <w:pPr>
        <w:tabs>
          <w:tab w:val="left" w:pos="851"/>
          <w:tab w:val="left" w:pos="2694"/>
        </w:tabs>
        <w:ind w:left="284"/>
        <w:rPr>
          <w:i/>
          <w:iCs/>
          <w:sz w:val="16"/>
          <w:szCs w:val="16"/>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tabs>
          <w:tab w:val="left" w:pos="851"/>
          <w:tab w:val="left" w:pos="2694"/>
        </w:tabs>
        <w:ind w:left="284"/>
        <w:jc w:val="both"/>
        <w:rPr>
          <w:i/>
          <w:iCs/>
          <w:sz w:val="16"/>
          <w:szCs w:val="16"/>
        </w:rPr>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 xml:space="preserve">Alulírott ……………………………………….. mint a(z) ……………………………….. ajánlattevő nyilatkozat tételre jogosult képviselője kijelentem, hogy az ajánlat részeként becsatolásra került idegen nyelvű </w:t>
      </w:r>
      <w:proofErr w:type="gramStart"/>
      <w:r w:rsidRPr="000E6D08">
        <w:t>dokumentumok</w:t>
      </w:r>
      <w:proofErr w:type="gramEnd"/>
      <w:r w:rsidRPr="000E6D08">
        <w:t xml:space="preserve"> felelős fordításai teljes körűek, továbbá mindenben megfelelnek az eredeti nyelvű iratoknak.</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w:t>
      </w:r>
      <w:proofErr w:type="gramStart"/>
      <w:r w:rsidRPr="000E6D08">
        <w:t>……………..,</w:t>
      </w:r>
      <w:proofErr w:type="gramEnd"/>
      <w:r w:rsidRPr="000E6D08">
        <w:t xml:space="preserve"> (helység), ……. (év) …………. (hónap) ……. (nap)</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pPr>
        <w:rPr>
          <w:b/>
          <w:bCs/>
        </w:rPr>
      </w:pPr>
    </w:p>
    <w:p w:rsidR="000E6D08" w:rsidRPr="000E6D08" w:rsidRDefault="000E6D08" w:rsidP="000E6D08">
      <w:pPr>
        <w:rPr>
          <w:b/>
          <w:bCs/>
        </w:rPr>
        <w:sectPr w:rsidR="000E6D08" w:rsidRPr="000E6D08" w:rsidSect="008B3005">
          <w:footnotePr>
            <w:numRestart w:val="eachPage"/>
          </w:footnotePr>
          <w:pgSz w:w="11906" w:h="16838" w:code="9"/>
          <w:pgMar w:top="1259" w:right="1418" w:bottom="902" w:left="1418" w:header="709" w:footer="266" w:gutter="0"/>
          <w:cols w:space="708"/>
          <w:docGrid w:linePitch="360"/>
        </w:sectPr>
      </w:pPr>
    </w:p>
    <w:p w:rsidR="000E6D08" w:rsidRPr="000E6D08" w:rsidRDefault="000E6D08" w:rsidP="000E6D08">
      <w:pPr>
        <w:tabs>
          <w:tab w:val="left" w:pos="851"/>
          <w:tab w:val="left" w:pos="2694"/>
        </w:tabs>
        <w:ind w:left="284"/>
        <w:jc w:val="right"/>
        <w:rPr>
          <w:i/>
          <w:iCs/>
        </w:rPr>
      </w:pPr>
      <w:r w:rsidRPr="000E6D08">
        <w:rPr>
          <w:i/>
          <w:iCs/>
        </w:rPr>
        <w:lastRenderedPageBreak/>
        <w:t>12. sz. melléklet</w:t>
      </w:r>
    </w:p>
    <w:p w:rsidR="000E6D08" w:rsidRPr="000E6D08" w:rsidRDefault="000E6D08" w:rsidP="000E6D08">
      <w:pPr>
        <w:tabs>
          <w:tab w:val="left" w:pos="851"/>
          <w:tab w:val="left" w:pos="2694"/>
        </w:tabs>
        <w:ind w:left="284"/>
        <w:jc w:val="center"/>
        <w:rPr>
          <w:i/>
          <w:iCs/>
        </w:rPr>
      </w:pPr>
    </w:p>
    <w:p w:rsidR="000E6D08" w:rsidRPr="000E6D08" w:rsidRDefault="000E6D08" w:rsidP="000E6D08">
      <w:pPr>
        <w:tabs>
          <w:tab w:val="left" w:pos="851"/>
          <w:tab w:val="left" w:pos="2694"/>
        </w:tabs>
        <w:ind w:left="284"/>
        <w:jc w:val="center"/>
        <w:rPr>
          <w:b/>
          <w:bCs/>
        </w:rPr>
      </w:pPr>
      <w:r w:rsidRPr="000E6D08">
        <w:rPr>
          <w:b/>
          <w:bCs/>
        </w:rPr>
        <w:t>AJÁNLATTEVŐI NYILATKOZAT</w:t>
      </w:r>
    </w:p>
    <w:p w:rsidR="000E6D08" w:rsidRPr="000E6D08" w:rsidRDefault="000E6D08" w:rsidP="000E6D08">
      <w:pPr>
        <w:tabs>
          <w:tab w:val="left" w:pos="851"/>
          <w:tab w:val="left" w:pos="2694"/>
        </w:tabs>
        <w:ind w:left="284"/>
        <w:jc w:val="center"/>
        <w:rPr>
          <w:b/>
          <w:bCs/>
        </w:rPr>
      </w:pPr>
      <w:r w:rsidRPr="000E6D08">
        <w:rPr>
          <w:b/>
          <w:bCs/>
        </w:rPr>
        <w:t xml:space="preserve">ELEKTRONIKUS </w:t>
      </w:r>
      <w:proofErr w:type="gramStart"/>
      <w:r w:rsidRPr="000E6D08">
        <w:rPr>
          <w:b/>
          <w:bCs/>
        </w:rPr>
        <w:t>ÉS</w:t>
      </w:r>
      <w:proofErr w:type="gramEnd"/>
      <w:r w:rsidRPr="000E6D08">
        <w:rPr>
          <w:b/>
          <w:bCs/>
        </w:rPr>
        <w:t xml:space="preserve"> PAPÍRALAPON BENYÚJTOTT AJÁNLAT EGYEZŐSÉGÉRŐL</w:t>
      </w:r>
    </w:p>
    <w:p w:rsidR="000E6D08" w:rsidRPr="000E6D08" w:rsidRDefault="000E6D08" w:rsidP="000E6D08">
      <w:pPr>
        <w:tabs>
          <w:tab w:val="left" w:pos="851"/>
          <w:tab w:val="left" w:pos="2694"/>
        </w:tabs>
        <w:ind w:left="284"/>
        <w:rPr>
          <w:i/>
          <w:iCs/>
          <w:sz w:val="16"/>
          <w:szCs w:val="16"/>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tabs>
          <w:tab w:val="left" w:pos="851"/>
          <w:tab w:val="left" w:pos="2694"/>
        </w:tabs>
        <w:ind w:left="284"/>
        <w:jc w:val="both"/>
        <w:rPr>
          <w:i/>
          <w:iCs/>
          <w:sz w:val="16"/>
          <w:szCs w:val="16"/>
        </w:rPr>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roofErr w:type="gramStart"/>
      <w:r w:rsidRPr="000E6D08">
        <w:t>Alulírott …</w:t>
      </w:r>
      <w:proofErr w:type="gramEnd"/>
      <w:r w:rsidRPr="000E6D08">
        <w:t>…………………………………….. mint a(z) ……………………………….. ajánlattevő nyilatkozat tételre jogosult képviselője kijelentem, hogy az ajánlat részeként elektronikus adathordozón becsatolásra került ajánlat szó szerint megegyezik a papír alapú eredeti példánnyal, továbbá az ajánlat elektronikus példánya jelszóvédelemmel nincs ellátva.</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w:t>
      </w:r>
      <w:proofErr w:type="gramStart"/>
      <w:r w:rsidRPr="000E6D08">
        <w:t>……………..,</w:t>
      </w:r>
      <w:proofErr w:type="gramEnd"/>
      <w:r w:rsidRPr="000E6D08">
        <w:t xml:space="preserve"> (helység), ……. (év) …………. (hónap) ……. (nap)</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pPr>
        <w:rPr>
          <w:b/>
          <w:bCs/>
        </w:rPr>
      </w:pPr>
    </w:p>
    <w:p w:rsidR="000E6D08" w:rsidRPr="000E6D08" w:rsidRDefault="000E6D08" w:rsidP="000E6D08">
      <w:pPr>
        <w:rPr>
          <w:b/>
          <w:bCs/>
        </w:rPr>
        <w:sectPr w:rsidR="000E6D08" w:rsidRPr="000E6D08" w:rsidSect="008B3005">
          <w:footnotePr>
            <w:numRestart w:val="eachPage"/>
          </w:footnotePr>
          <w:pgSz w:w="11906" w:h="16838" w:code="9"/>
          <w:pgMar w:top="1259" w:right="1418" w:bottom="902" w:left="1418" w:header="709" w:footer="266" w:gutter="0"/>
          <w:cols w:space="708"/>
          <w:docGrid w:linePitch="360"/>
        </w:sectPr>
      </w:pPr>
    </w:p>
    <w:p w:rsidR="000E6D08" w:rsidRPr="000E6D08" w:rsidRDefault="000E6D08" w:rsidP="000E6D08">
      <w:pPr>
        <w:tabs>
          <w:tab w:val="left" w:pos="851"/>
          <w:tab w:val="left" w:pos="2694"/>
        </w:tabs>
        <w:ind w:left="284"/>
        <w:jc w:val="right"/>
        <w:rPr>
          <w:i/>
          <w:iCs/>
        </w:rPr>
      </w:pPr>
      <w:r w:rsidRPr="000E6D08">
        <w:rPr>
          <w:i/>
          <w:iCs/>
        </w:rPr>
        <w:lastRenderedPageBreak/>
        <w:t>13. sz. melléklet</w:t>
      </w:r>
    </w:p>
    <w:p w:rsidR="000E6D08" w:rsidRPr="000E6D08" w:rsidRDefault="000E6D08" w:rsidP="000E6D08">
      <w:pPr>
        <w:tabs>
          <w:tab w:val="left" w:pos="851"/>
          <w:tab w:val="left" w:pos="2694"/>
        </w:tabs>
        <w:ind w:left="284"/>
        <w:jc w:val="center"/>
        <w:rPr>
          <w:i/>
          <w:iCs/>
        </w:rPr>
      </w:pPr>
    </w:p>
    <w:p w:rsidR="000E6D08" w:rsidRPr="000E6D08" w:rsidRDefault="000E6D08" w:rsidP="000E6D08">
      <w:pPr>
        <w:tabs>
          <w:tab w:val="left" w:pos="851"/>
          <w:tab w:val="left" w:pos="2694"/>
        </w:tabs>
        <w:ind w:left="284"/>
        <w:jc w:val="center"/>
        <w:rPr>
          <w:b/>
          <w:bCs/>
        </w:rPr>
      </w:pPr>
      <w:r w:rsidRPr="000E6D08">
        <w:rPr>
          <w:b/>
          <w:bCs/>
        </w:rPr>
        <w:t>AJÁNLATTEVŐI NYILATKOZAT</w:t>
      </w:r>
    </w:p>
    <w:p w:rsidR="000E6D08" w:rsidRPr="000E6D08" w:rsidRDefault="000E6D08" w:rsidP="000E6D08">
      <w:pPr>
        <w:tabs>
          <w:tab w:val="left" w:pos="851"/>
          <w:tab w:val="left" w:pos="2694"/>
        </w:tabs>
        <w:ind w:left="284"/>
        <w:jc w:val="center"/>
        <w:rPr>
          <w:b/>
          <w:bCs/>
        </w:rPr>
      </w:pPr>
      <w:r w:rsidRPr="000E6D08">
        <w:rPr>
          <w:b/>
          <w:bCs/>
        </w:rPr>
        <w:t xml:space="preserve">ELSŐ </w:t>
      </w:r>
      <w:proofErr w:type="gramStart"/>
      <w:r w:rsidRPr="000E6D08">
        <w:rPr>
          <w:b/>
          <w:bCs/>
        </w:rPr>
        <w:t>ÜZEMBE HELYEZÉSŰ</w:t>
      </w:r>
      <w:proofErr w:type="gramEnd"/>
      <w:r w:rsidRPr="000E6D08">
        <w:rPr>
          <w:b/>
          <w:bCs/>
        </w:rPr>
        <w:t xml:space="preserve"> ESZKZÖKRŐL</w:t>
      </w:r>
    </w:p>
    <w:p w:rsidR="000E6D08" w:rsidRPr="000E6D08" w:rsidRDefault="000E6D08" w:rsidP="000E6D08">
      <w:pPr>
        <w:tabs>
          <w:tab w:val="left" w:pos="851"/>
          <w:tab w:val="left" w:pos="2694"/>
        </w:tabs>
        <w:ind w:left="284"/>
        <w:rPr>
          <w:i/>
          <w:iCs/>
          <w:sz w:val="16"/>
          <w:szCs w:val="16"/>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tabs>
          <w:tab w:val="left" w:pos="851"/>
          <w:tab w:val="left" w:pos="2694"/>
        </w:tabs>
        <w:ind w:left="284"/>
        <w:jc w:val="both"/>
        <w:rPr>
          <w:i/>
          <w:iCs/>
          <w:sz w:val="16"/>
          <w:szCs w:val="16"/>
        </w:rPr>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roofErr w:type="gramStart"/>
      <w:r w:rsidRPr="000E6D08">
        <w:t>Alulírott …</w:t>
      </w:r>
      <w:proofErr w:type="gramEnd"/>
      <w:r w:rsidRPr="000E6D08">
        <w:t>…………………………………….. mint a(z) ……………………………….. ajánlattevő nyilatkozat tételre jogosult képviselője nyilatkozom, hogy az ajánlatunkban megajánlásra került termékek új, első üzembe helyezésű eszközök.</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w:t>
      </w:r>
      <w:proofErr w:type="gramStart"/>
      <w:r w:rsidRPr="000E6D08">
        <w:t>……………..,</w:t>
      </w:r>
      <w:proofErr w:type="gramEnd"/>
      <w:r w:rsidRPr="000E6D08">
        <w:t xml:space="preserve"> (helység), ……. (év) …………. (hónap) ……. (nap)</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r w:rsidRPr="000E6D08">
        <w:br w:type="page"/>
      </w:r>
    </w:p>
    <w:p w:rsidR="000E6D08" w:rsidRPr="000E6D08" w:rsidRDefault="000E6D08" w:rsidP="000E6D08">
      <w:pPr>
        <w:jc w:val="right"/>
        <w:rPr>
          <w:i/>
          <w:iCs/>
          <w:sz w:val="22"/>
          <w:szCs w:val="22"/>
        </w:rPr>
      </w:pPr>
      <w:r w:rsidRPr="000E6D08">
        <w:rPr>
          <w:i/>
          <w:iCs/>
          <w:sz w:val="22"/>
          <w:szCs w:val="22"/>
        </w:rPr>
        <w:lastRenderedPageBreak/>
        <w:t>14. sz. melléklet</w:t>
      </w:r>
    </w:p>
    <w:p w:rsidR="000E6D08" w:rsidRPr="000E6D08" w:rsidRDefault="000E6D08" w:rsidP="000E6D08">
      <w:pPr>
        <w:widowControl w:val="0"/>
        <w:autoSpaceDE w:val="0"/>
        <w:autoSpaceDN w:val="0"/>
        <w:adjustRightInd w:val="0"/>
        <w:jc w:val="center"/>
        <w:rPr>
          <w:b/>
          <w:bCs/>
          <w:sz w:val="22"/>
          <w:szCs w:val="22"/>
        </w:rPr>
      </w:pPr>
    </w:p>
    <w:p w:rsidR="000E6D08" w:rsidRPr="000E6D08" w:rsidRDefault="000E6D08" w:rsidP="000E6D08">
      <w:pPr>
        <w:widowControl w:val="0"/>
        <w:autoSpaceDE w:val="0"/>
        <w:autoSpaceDN w:val="0"/>
        <w:adjustRightInd w:val="0"/>
        <w:jc w:val="center"/>
        <w:rPr>
          <w:b/>
          <w:bCs/>
          <w:sz w:val="22"/>
          <w:szCs w:val="22"/>
        </w:rPr>
      </w:pPr>
      <w:r w:rsidRPr="000E6D08">
        <w:rPr>
          <w:b/>
          <w:sz w:val="22"/>
          <w:szCs w:val="22"/>
          <w:lang w:eastAsia="en-US"/>
        </w:rPr>
        <w:t>Műszaki megfelelőségi táblázat</w:t>
      </w:r>
    </w:p>
    <w:p w:rsidR="000E6D08" w:rsidRPr="000E6D08" w:rsidRDefault="000E6D08" w:rsidP="000E6D08">
      <w:pPr>
        <w:widowControl w:val="0"/>
        <w:autoSpaceDE w:val="0"/>
        <w:autoSpaceDN w:val="0"/>
        <w:adjustRightInd w:val="0"/>
        <w:ind w:left="360"/>
        <w:rPr>
          <w:b/>
          <w:bCs/>
          <w:sz w:val="22"/>
          <w:szCs w:val="22"/>
        </w:rPr>
      </w:pPr>
    </w:p>
    <w:p w:rsidR="000E6D08" w:rsidRPr="000E6D08" w:rsidRDefault="000E6D08" w:rsidP="000E6D08">
      <w:pPr>
        <w:tabs>
          <w:tab w:val="right" w:leader="underscore" w:pos="9072"/>
        </w:tabs>
        <w:ind w:left="720"/>
        <w:jc w:val="center"/>
        <w:rPr>
          <w:i/>
          <w:iCs/>
          <w:sz w:val="20"/>
          <w:szCs w:val="20"/>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ind w:right="-1"/>
        <w:jc w:val="center"/>
        <w:rPr>
          <w:sz w:val="22"/>
          <w:szCs w:val="22"/>
        </w:rPr>
      </w:pPr>
    </w:p>
    <w:p w:rsidR="000E6D08" w:rsidRPr="000E6D08" w:rsidRDefault="000E6D08" w:rsidP="000E6D08">
      <w:pPr>
        <w:widowControl w:val="0"/>
        <w:autoSpaceDE w:val="0"/>
        <w:autoSpaceDN w:val="0"/>
        <w:adjustRightInd w:val="0"/>
        <w:rPr>
          <w:sz w:val="22"/>
          <w:szCs w:val="22"/>
        </w:rPr>
      </w:pPr>
      <w:r w:rsidRPr="000E6D08">
        <w:rPr>
          <w:color w:val="000000"/>
          <w:sz w:val="22"/>
          <w:szCs w:val="22"/>
        </w:rPr>
        <w:t xml:space="preserve">Alulírott…………………………, mint a(z)………………………………………………. ajánlattevő képviseletre jogosult tagja, felelősségem tudatában nyilatkozom arról, hogy az ajánlatunk keretében megajánlott termékek az alábbi </w:t>
      </w:r>
      <w:proofErr w:type="gramStart"/>
      <w:r w:rsidRPr="000E6D08">
        <w:rPr>
          <w:color w:val="000000"/>
          <w:sz w:val="22"/>
          <w:szCs w:val="22"/>
        </w:rPr>
        <w:t>specifikációval</w:t>
      </w:r>
      <w:proofErr w:type="gramEnd"/>
      <w:r w:rsidRPr="000E6D08">
        <w:rPr>
          <w:color w:val="000000"/>
          <w:sz w:val="22"/>
          <w:szCs w:val="22"/>
        </w:rPr>
        <w:t xml:space="preserve"> rendelkezik.</w:t>
      </w:r>
    </w:p>
    <w:p w:rsidR="000E6D08" w:rsidRPr="000E6D08" w:rsidRDefault="000E6D08" w:rsidP="000E6D08">
      <w:pPr>
        <w:ind w:left="360"/>
        <w:contextualSpacing/>
        <w:jc w:val="center"/>
        <w:rPr>
          <w:b/>
          <w:sz w:val="22"/>
          <w:szCs w:val="22"/>
          <w:lang w:eastAsia="en-US"/>
        </w:rPr>
      </w:pPr>
    </w:p>
    <w:tbl>
      <w:tblPr>
        <w:tblW w:w="9550" w:type="dxa"/>
        <w:jc w:val="center"/>
        <w:tblCellMar>
          <w:left w:w="70" w:type="dxa"/>
          <w:right w:w="70" w:type="dxa"/>
        </w:tblCellMar>
        <w:tblLook w:val="04A0" w:firstRow="1" w:lastRow="0" w:firstColumn="1" w:lastColumn="0" w:noHBand="0" w:noVBand="1"/>
      </w:tblPr>
      <w:tblGrid>
        <w:gridCol w:w="4209"/>
        <w:gridCol w:w="1701"/>
        <w:gridCol w:w="2120"/>
        <w:gridCol w:w="1520"/>
      </w:tblGrid>
      <w:tr w:rsidR="000E6D08" w:rsidRPr="000E6D08" w:rsidTr="008B3005">
        <w:trPr>
          <w:trHeight w:val="1020"/>
          <w:tblHeader/>
          <w:jc w:val="center"/>
        </w:trPr>
        <w:tc>
          <w:tcPr>
            <w:tcW w:w="4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6D08" w:rsidRPr="000E6D08" w:rsidRDefault="000E6D08" w:rsidP="000E6D08">
            <w:pPr>
              <w:jc w:val="center"/>
              <w:rPr>
                <w:rFonts w:eastAsia="Times New Roman"/>
                <w:b/>
                <w:bCs/>
                <w:color w:val="000000"/>
                <w:sz w:val="22"/>
                <w:szCs w:val="22"/>
              </w:rPr>
            </w:pPr>
            <w:r w:rsidRPr="000E6D08">
              <w:rPr>
                <w:rFonts w:eastAsia="Times New Roman"/>
                <w:b/>
                <w:bCs/>
                <w:color w:val="000000"/>
                <w:sz w:val="22"/>
                <w:szCs w:val="22"/>
              </w:rPr>
              <w:t xml:space="preserve">Műszaki </w:t>
            </w:r>
            <w:proofErr w:type="gramStart"/>
            <w:r w:rsidRPr="000E6D08">
              <w:rPr>
                <w:rFonts w:eastAsia="Times New Roman"/>
                <w:b/>
                <w:bCs/>
                <w:color w:val="000000"/>
                <w:sz w:val="22"/>
                <w:szCs w:val="22"/>
              </w:rPr>
              <w:t>elvárások  az</w:t>
            </w:r>
            <w:proofErr w:type="gramEnd"/>
            <w:r w:rsidRPr="000E6D08">
              <w:rPr>
                <w:rFonts w:eastAsia="Times New Roman"/>
                <w:b/>
                <w:bCs/>
                <w:color w:val="000000"/>
                <w:sz w:val="22"/>
                <w:szCs w:val="22"/>
              </w:rPr>
              <w:t xml:space="preserve"> eszközzel kapcsolatosan</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E6D08" w:rsidRPr="000E6D08" w:rsidRDefault="000E6D08" w:rsidP="000E6D08">
            <w:pPr>
              <w:jc w:val="center"/>
              <w:rPr>
                <w:rFonts w:eastAsia="Times New Roman"/>
                <w:b/>
                <w:bCs/>
                <w:color w:val="000000"/>
                <w:sz w:val="22"/>
                <w:szCs w:val="22"/>
              </w:rPr>
            </w:pPr>
            <w:r w:rsidRPr="000E6D08">
              <w:rPr>
                <w:rFonts w:eastAsia="Times New Roman"/>
                <w:b/>
                <w:bCs/>
                <w:color w:val="000000"/>
                <w:sz w:val="22"/>
                <w:szCs w:val="22"/>
              </w:rPr>
              <w:t>Nyilatkozat a megfelelősségről (Igen/Nem)</w:t>
            </w:r>
          </w:p>
        </w:tc>
        <w:tc>
          <w:tcPr>
            <w:tcW w:w="2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E6D08" w:rsidRPr="000E6D08" w:rsidRDefault="000E6D08" w:rsidP="000E6D08">
            <w:pPr>
              <w:jc w:val="center"/>
              <w:rPr>
                <w:b/>
                <w:bCs/>
                <w:color w:val="000000"/>
                <w:sz w:val="22"/>
                <w:szCs w:val="22"/>
                <w:lang w:eastAsia="en-US"/>
              </w:rPr>
            </w:pPr>
            <w:r w:rsidRPr="000E6D08">
              <w:rPr>
                <w:b/>
                <w:bCs/>
                <w:color w:val="000000"/>
                <w:sz w:val="22"/>
                <w:szCs w:val="22"/>
                <w:lang w:eastAsia="en-US"/>
              </w:rPr>
              <w:t>Műszaki elvárások teljesítésének módja (paraméterek, műszaki részletek megadásával)</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E6D08" w:rsidRPr="000E6D08" w:rsidRDefault="000E6D08" w:rsidP="000E6D08">
            <w:pPr>
              <w:jc w:val="center"/>
              <w:rPr>
                <w:rFonts w:eastAsia="Times New Roman"/>
                <w:b/>
                <w:bCs/>
                <w:color w:val="000000"/>
                <w:sz w:val="20"/>
                <w:szCs w:val="20"/>
              </w:rPr>
            </w:pPr>
            <w:r w:rsidRPr="000E6D08">
              <w:rPr>
                <w:rFonts w:eastAsia="Times New Roman"/>
                <w:b/>
                <w:bCs/>
                <w:color w:val="000000"/>
                <w:sz w:val="20"/>
                <w:szCs w:val="20"/>
              </w:rPr>
              <w:t>Hivatkozás a gyártói adatlapra (oldalszám, bekezdés)</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Processzor mag: </w:t>
            </w:r>
            <w:proofErr w:type="spellStart"/>
            <w:r w:rsidRPr="000E6D08">
              <w:rPr>
                <w:rFonts w:eastAsia="Times New Roman"/>
                <w:color w:val="000000"/>
                <w:sz w:val="22"/>
                <w:szCs w:val="22"/>
              </w:rPr>
              <w:t>minimun</w:t>
            </w:r>
            <w:proofErr w:type="spellEnd"/>
            <w:r w:rsidRPr="000E6D08">
              <w:rPr>
                <w:rFonts w:eastAsia="Times New Roman"/>
                <w:color w:val="000000"/>
                <w:sz w:val="22"/>
                <w:szCs w:val="22"/>
              </w:rPr>
              <w:t xml:space="preserve"> 4 magos</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Processzor sebessége: minimum 1,60 </w:t>
            </w:r>
            <w:proofErr w:type="spellStart"/>
            <w:r w:rsidRPr="000E6D08">
              <w:rPr>
                <w:rFonts w:eastAsia="Times New Roman"/>
                <w:color w:val="000000"/>
                <w:sz w:val="22"/>
                <w:szCs w:val="22"/>
              </w:rPr>
              <w:t>GHz</w:t>
            </w:r>
            <w:proofErr w:type="spellEnd"/>
            <w:r w:rsidRPr="000E6D08">
              <w:rPr>
                <w:rFonts w:eastAsia="Times New Roman"/>
                <w:color w:val="000000"/>
                <w:sz w:val="22"/>
                <w:szCs w:val="22"/>
              </w:rPr>
              <w:t xml:space="preserve"> frekvencia</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1710"/>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Operációs rendszer: </w:t>
            </w:r>
            <w:proofErr w:type="spellStart"/>
            <w:r w:rsidRPr="000E6D08">
              <w:rPr>
                <w:rFonts w:eastAsia="Times New Roman"/>
                <w:color w:val="000000"/>
                <w:sz w:val="22"/>
                <w:szCs w:val="22"/>
              </w:rPr>
              <w:t>Android</w:t>
            </w:r>
            <w:proofErr w:type="spellEnd"/>
            <w:r w:rsidRPr="000E6D08">
              <w:rPr>
                <w:rFonts w:eastAsia="Times New Roman"/>
                <w:color w:val="000000"/>
                <w:sz w:val="22"/>
                <w:szCs w:val="22"/>
              </w:rPr>
              <w:t xml:space="preserve">™ 5.0 vagy magasabb verziószámú; vagy </w:t>
            </w:r>
            <w:proofErr w:type="spellStart"/>
            <w:r w:rsidRPr="000E6D08">
              <w:rPr>
                <w:rFonts w:eastAsia="Times New Roman"/>
                <w:color w:val="000000"/>
                <w:sz w:val="22"/>
                <w:szCs w:val="22"/>
              </w:rPr>
              <w:t>Android</w:t>
            </w:r>
            <w:proofErr w:type="spellEnd"/>
            <w:r w:rsidRPr="000E6D08">
              <w:rPr>
                <w:rFonts w:eastAsia="Times New Roman"/>
                <w:color w:val="000000"/>
                <w:sz w:val="22"/>
                <w:szCs w:val="22"/>
              </w:rPr>
              <w:t xml:space="preserve">™ 4.4 </w:t>
            </w:r>
            <w:proofErr w:type="spellStart"/>
            <w:r w:rsidRPr="000E6D08">
              <w:rPr>
                <w:rFonts w:eastAsia="Times New Roman"/>
                <w:color w:val="000000"/>
                <w:sz w:val="22"/>
                <w:szCs w:val="22"/>
              </w:rPr>
              <w:t>KitKat</w:t>
            </w:r>
            <w:proofErr w:type="spellEnd"/>
            <w:r w:rsidRPr="000E6D08">
              <w:rPr>
                <w:rFonts w:eastAsia="Times New Roman"/>
                <w:color w:val="000000"/>
                <w:sz w:val="22"/>
                <w:szCs w:val="22"/>
              </w:rPr>
              <w:t xml:space="preserve"> (ingyenesen frissíthető legyen </w:t>
            </w:r>
            <w:proofErr w:type="spellStart"/>
            <w:r w:rsidRPr="000E6D08">
              <w:rPr>
                <w:rFonts w:eastAsia="Times New Roman"/>
                <w:color w:val="000000"/>
                <w:sz w:val="22"/>
                <w:szCs w:val="22"/>
              </w:rPr>
              <w:t>Android</w:t>
            </w:r>
            <w:proofErr w:type="spellEnd"/>
            <w:r w:rsidRPr="000E6D08">
              <w:rPr>
                <w:rFonts w:eastAsia="Times New Roman"/>
                <w:color w:val="000000"/>
                <w:sz w:val="22"/>
                <w:szCs w:val="22"/>
              </w:rPr>
              <w:t>™ 5.0 vagy magasabb verziószámra</w:t>
            </w:r>
            <w:proofErr w:type="gramStart"/>
            <w:r w:rsidRPr="000E6D08">
              <w:rPr>
                <w:rFonts w:eastAsia="Times New Roman"/>
                <w:color w:val="000000"/>
                <w:sz w:val="22"/>
                <w:szCs w:val="22"/>
              </w:rPr>
              <w:t>)   Az</w:t>
            </w:r>
            <w:proofErr w:type="gramEnd"/>
            <w:r w:rsidRPr="000E6D08">
              <w:rPr>
                <w:rFonts w:eastAsia="Times New Roman"/>
                <w:color w:val="000000"/>
                <w:sz w:val="22"/>
                <w:szCs w:val="22"/>
              </w:rPr>
              <w:t xml:space="preserve"> eszközöket 5.0 vagy magasabb verziószámra frissítve kell szállítani</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85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Operációs rendszer nyelve: Magyar nyelvű operációs rendszer. Kezeli a magyar ékezetes betűkészletet.</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proofErr w:type="spellStart"/>
            <w:r w:rsidRPr="000E6D08">
              <w:rPr>
                <w:rFonts w:eastAsia="Times New Roman"/>
                <w:color w:val="000000"/>
                <w:sz w:val="22"/>
                <w:szCs w:val="22"/>
              </w:rPr>
              <w:t>Audiocsatlakozó</w:t>
            </w:r>
            <w:proofErr w:type="spellEnd"/>
            <w:r w:rsidRPr="000E6D08">
              <w:rPr>
                <w:rFonts w:eastAsia="Times New Roman"/>
                <w:color w:val="000000"/>
                <w:sz w:val="22"/>
                <w:szCs w:val="22"/>
              </w:rPr>
              <w:t xml:space="preserve">: 3,5 mm-es </w:t>
            </w:r>
            <w:proofErr w:type="spellStart"/>
            <w:r w:rsidRPr="000E6D08">
              <w:rPr>
                <w:rFonts w:eastAsia="Times New Roman"/>
                <w:color w:val="000000"/>
                <w:sz w:val="22"/>
                <w:szCs w:val="22"/>
              </w:rPr>
              <w:t>jack</w:t>
            </w:r>
            <w:proofErr w:type="spellEnd"/>
            <w:r w:rsidRPr="000E6D08">
              <w:rPr>
                <w:rFonts w:eastAsia="Times New Roman"/>
                <w:color w:val="000000"/>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Memória: minimum 2GB RAM</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Memória: minimum 16GB ROM</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5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Memória kártyafoglalat megléte</w:t>
            </w:r>
            <w:proofErr w:type="gramStart"/>
            <w:r w:rsidRPr="000E6D08">
              <w:rPr>
                <w:rFonts w:eastAsia="Times New Roman"/>
                <w:color w:val="000000"/>
                <w:sz w:val="22"/>
                <w:szCs w:val="22"/>
              </w:rPr>
              <w:t>:</w:t>
            </w:r>
            <w:r w:rsidRPr="000E6D08">
              <w:rPr>
                <w:rFonts w:eastAsia="Times New Roman"/>
                <w:color w:val="FF0000"/>
                <w:sz w:val="22"/>
                <w:szCs w:val="22"/>
              </w:rPr>
              <w:t xml:space="preserve">  </w:t>
            </w:r>
            <w:r w:rsidRPr="000E6D08">
              <w:rPr>
                <w:rFonts w:eastAsia="Times New Roman"/>
                <w:color w:val="000000"/>
                <w:sz w:val="22"/>
                <w:szCs w:val="22"/>
              </w:rPr>
              <w:t>ROM</w:t>
            </w:r>
            <w:proofErr w:type="gramEnd"/>
            <w:r w:rsidRPr="000E6D08">
              <w:rPr>
                <w:rFonts w:eastAsia="Times New Roman"/>
                <w:color w:val="FF0000"/>
                <w:sz w:val="22"/>
                <w:szCs w:val="22"/>
              </w:rPr>
              <w:t xml:space="preserve"> </w:t>
            </w:r>
            <w:r w:rsidRPr="000E6D08">
              <w:rPr>
                <w:rFonts w:eastAsia="Times New Roman"/>
                <w:color w:val="000000"/>
                <w:sz w:val="22"/>
                <w:szCs w:val="22"/>
              </w:rPr>
              <w:t xml:space="preserve"> bővíthetősége legalább</w:t>
            </w:r>
            <w:r w:rsidRPr="000E6D08">
              <w:rPr>
                <w:rFonts w:eastAsia="Times New Roman"/>
                <w:b/>
                <w:bCs/>
                <w:color w:val="FF0000"/>
                <w:sz w:val="22"/>
                <w:szCs w:val="22"/>
              </w:rPr>
              <w:t xml:space="preserve">  </w:t>
            </w:r>
            <w:r w:rsidRPr="000E6D08">
              <w:rPr>
                <w:rFonts w:eastAsia="Times New Roman"/>
                <w:sz w:val="22"/>
                <w:szCs w:val="22"/>
              </w:rPr>
              <w:t>64</w:t>
            </w:r>
            <w:r w:rsidRPr="000E6D08">
              <w:rPr>
                <w:rFonts w:eastAsia="Times New Roman"/>
                <w:color w:val="000000"/>
                <w:sz w:val="22"/>
                <w:szCs w:val="22"/>
              </w:rPr>
              <w:t xml:space="preserve"> GB-ra</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570"/>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Akkumulátor: </w:t>
            </w:r>
            <w:proofErr w:type="spellStart"/>
            <w:r w:rsidRPr="000E6D08">
              <w:rPr>
                <w:rFonts w:eastAsia="Times New Roman"/>
                <w:color w:val="000000"/>
                <w:sz w:val="22"/>
                <w:szCs w:val="22"/>
              </w:rPr>
              <w:t>Li</w:t>
            </w:r>
            <w:proofErr w:type="spellEnd"/>
            <w:r w:rsidRPr="000E6D08">
              <w:rPr>
                <w:rFonts w:eastAsia="Times New Roman"/>
                <w:color w:val="000000"/>
                <w:sz w:val="22"/>
                <w:szCs w:val="22"/>
              </w:rPr>
              <w:t xml:space="preserve">-ion akku. Legalább   4800 </w:t>
            </w:r>
            <w:proofErr w:type="spellStart"/>
            <w:r w:rsidRPr="000E6D08">
              <w:rPr>
                <w:rFonts w:eastAsia="Times New Roman"/>
                <w:color w:val="000000"/>
                <w:sz w:val="22"/>
                <w:szCs w:val="22"/>
              </w:rPr>
              <w:t>mAh</w:t>
            </w:r>
            <w:proofErr w:type="spellEnd"/>
            <w:r w:rsidRPr="000E6D08">
              <w:rPr>
                <w:rFonts w:eastAsia="Times New Roman"/>
                <w:color w:val="000000"/>
                <w:sz w:val="22"/>
                <w:szCs w:val="22"/>
              </w:rPr>
              <w:t xml:space="preserve"> </w:t>
            </w:r>
            <w:proofErr w:type="gramStart"/>
            <w:r w:rsidRPr="000E6D08">
              <w:rPr>
                <w:rFonts w:eastAsia="Times New Roman"/>
                <w:color w:val="000000"/>
                <w:sz w:val="22"/>
                <w:szCs w:val="22"/>
              </w:rPr>
              <w:t>kapacitású</w:t>
            </w:r>
            <w:proofErr w:type="gramEnd"/>
            <w:r w:rsidRPr="000E6D08">
              <w:rPr>
                <w:rFonts w:eastAsia="Times New Roman"/>
                <w:color w:val="000000"/>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Akkumulátor üzemidő (becsült) legalább</w:t>
            </w:r>
            <w:r w:rsidRPr="000E6D08">
              <w:rPr>
                <w:rFonts w:eastAsia="Times New Roman"/>
                <w:color w:val="FF0000"/>
                <w:sz w:val="22"/>
                <w:szCs w:val="22"/>
              </w:rPr>
              <w:t xml:space="preserve"> </w:t>
            </w:r>
            <w:r w:rsidRPr="000E6D08">
              <w:rPr>
                <w:rFonts w:eastAsia="Times New Roman"/>
                <w:color w:val="000000"/>
                <w:sz w:val="22"/>
                <w:szCs w:val="22"/>
              </w:rPr>
              <w:t xml:space="preserve">7 óra </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300"/>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Tömeg akkumulátorral együtt</w:t>
            </w:r>
            <w:proofErr w:type="gramStart"/>
            <w:r w:rsidRPr="000E6D08">
              <w:rPr>
                <w:rFonts w:eastAsia="Times New Roman"/>
                <w:color w:val="000000"/>
                <w:sz w:val="22"/>
                <w:szCs w:val="22"/>
              </w:rPr>
              <w:t>:  maximum</w:t>
            </w:r>
            <w:proofErr w:type="gramEnd"/>
            <w:r w:rsidRPr="000E6D08">
              <w:rPr>
                <w:rFonts w:eastAsia="Times New Roman"/>
                <w:b/>
                <w:bCs/>
                <w:color w:val="FF0000"/>
                <w:sz w:val="22"/>
                <w:szCs w:val="22"/>
              </w:rPr>
              <w:t xml:space="preserve"> </w:t>
            </w:r>
            <w:r w:rsidRPr="000E6D08">
              <w:rPr>
                <w:rFonts w:eastAsia="Times New Roman"/>
                <w:color w:val="000000"/>
                <w:sz w:val="22"/>
                <w:szCs w:val="22"/>
              </w:rPr>
              <w:t>640g</w:t>
            </w:r>
            <w:r w:rsidRPr="000E6D08">
              <w:rPr>
                <w:rFonts w:eastAsia="Times New Roman"/>
                <w:b/>
                <w:bCs/>
                <w:color w:val="FF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Kijelző mérete: min 7,9" - </w:t>
            </w:r>
            <w:proofErr w:type="spellStart"/>
            <w:r w:rsidRPr="000E6D08">
              <w:rPr>
                <w:rFonts w:eastAsia="Times New Roman"/>
                <w:color w:val="000000"/>
                <w:sz w:val="22"/>
                <w:szCs w:val="22"/>
              </w:rPr>
              <w:t>max</w:t>
            </w:r>
            <w:proofErr w:type="spellEnd"/>
            <w:r w:rsidRPr="000E6D08">
              <w:rPr>
                <w:rFonts w:eastAsia="Times New Roman"/>
                <w:color w:val="000000"/>
                <w:sz w:val="22"/>
                <w:szCs w:val="22"/>
              </w:rPr>
              <w:t xml:space="preserve"> 10,1"</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Kijelző típusa: kapacitív érintőképernyő</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85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Kijelző Felbontása: min (1200 x 800) vagy más felbontás esetén legalább </w:t>
            </w:r>
            <w:proofErr w:type="spellStart"/>
            <w:r w:rsidRPr="000E6D08">
              <w:rPr>
                <w:rFonts w:eastAsia="Times New Roman"/>
                <w:color w:val="000000"/>
                <w:sz w:val="22"/>
                <w:szCs w:val="22"/>
              </w:rPr>
              <w:t>legalább</w:t>
            </w:r>
            <w:proofErr w:type="spellEnd"/>
            <w:r w:rsidRPr="000E6D08">
              <w:rPr>
                <w:rFonts w:eastAsia="Times New Roman"/>
                <w:color w:val="000000"/>
                <w:sz w:val="22"/>
                <w:szCs w:val="22"/>
              </w:rPr>
              <w:t xml:space="preserve"> 1 024 000 képpont</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Kijelző többérintéses: minimum 5 ujjas.</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142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lastRenderedPageBreak/>
              <w:t xml:space="preserve">SIM: normál SIM vagy </w:t>
            </w:r>
            <w:proofErr w:type="spellStart"/>
            <w:r w:rsidRPr="000E6D08">
              <w:rPr>
                <w:rFonts w:eastAsia="Times New Roman"/>
                <w:color w:val="000000"/>
                <w:sz w:val="22"/>
                <w:szCs w:val="22"/>
              </w:rPr>
              <w:t>micro</w:t>
            </w:r>
            <w:proofErr w:type="spellEnd"/>
            <w:r w:rsidRPr="000E6D08">
              <w:rPr>
                <w:rFonts w:eastAsia="Times New Roman"/>
                <w:color w:val="000000"/>
                <w:sz w:val="22"/>
                <w:szCs w:val="22"/>
              </w:rPr>
              <w:t xml:space="preserve"> SIM vagy </w:t>
            </w:r>
            <w:proofErr w:type="spellStart"/>
            <w:r w:rsidRPr="000E6D08">
              <w:rPr>
                <w:rFonts w:eastAsia="Times New Roman"/>
                <w:color w:val="000000"/>
                <w:sz w:val="22"/>
                <w:szCs w:val="22"/>
              </w:rPr>
              <w:t>nano</w:t>
            </w:r>
            <w:proofErr w:type="spellEnd"/>
            <w:r w:rsidRPr="000E6D08">
              <w:rPr>
                <w:rFonts w:eastAsia="Times New Roman"/>
                <w:color w:val="000000"/>
                <w:sz w:val="22"/>
                <w:szCs w:val="22"/>
              </w:rPr>
              <w:t xml:space="preserve"> SIM kártya-foglalat a konfigurációban. Olyan eszköz szállítandó, melybe közvetlenül a SIM kártyát behelyezve mobil adathálózati kapcsolat létesíthető</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Memóriakártya: SD vagy </w:t>
            </w:r>
            <w:proofErr w:type="spellStart"/>
            <w:r w:rsidRPr="000E6D08">
              <w:rPr>
                <w:rFonts w:eastAsia="Times New Roman"/>
                <w:color w:val="000000"/>
                <w:sz w:val="22"/>
                <w:szCs w:val="22"/>
              </w:rPr>
              <w:t>micro</w:t>
            </w:r>
            <w:proofErr w:type="spellEnd"/>
            <w:r w:rsidRPr="000E6D08">
              <w:rPr>
                <w:rFonts w:eastAsia="Times New Roman"/>
                <w:color w:val="000000"/>
                <w:sz w:val="22"/>
                <w:szCs w:val="22"/>
              </w:rPr>
              <w:t xml:space="preserve"> SD foglalat</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570"/>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USB: Szabványos USB </w:t>
            </w:r>
            <w:proofErr w:type="spellStart"/>
            <w:r w:rsidRPr="000E6D08">
              <w:rPr>
                <w:rFonts w:eastAsia="Times New Roman"/>
                <w:color w:val="000000"/>
                <w:sz w:val="22"/>
                <w:szCs w:val="22"/>
              </w:rPr>
              <w:t>Type</w:t>
            </w:r>
            <w:proofErr w:type="spellEnd"/>
            <w:r w:rsidRPr="000E6D08">
              <w:rPr>
                <w:rFonts w:eastAsia="Times New Roman"/>
                <w:color w:val="000000"/>
                <w:sz w:val="22"/>
                <w:szCs w:val="22"/>
              </w:rPr>
              <w:t xml:space="preserve"> C vagy USB 2.0 és /vagy USB 3.</w:t>
            </w:r>
            <w:proofErr w:type="gramStart"/>
            <w:r w:rsidRPr="000E6D08">
              <w:rPr>
                <w:rFonts w:eastAsia="Times New Roman"/>
                <w:color w:val="000000"/>
                <w:sz w:val="22"/>
                <w:szCs w:val="22"/>
              </w:rPr>
              <w:t>0  vagy</w:t>
            </w:r>
            <w:proofErr w:type="gramEnd"/>
            <w:r w:rsidRPr="000E6D08">
              <w:rPr>
                <w:rFonts w:eastAsia="Times New Roman"/>
                <w:color w:val="000000"/>
                <w:sz w:val="22"/>
                <w:szCs w:val="22"/>
              </w:rPr>
              <w:t xml:space="preserve"> </w:t>
            </w:r>
            <w:proofErr w:type="spellStart"/>
            <w:r w:rsidRPr="000E6D08">
              <w:rPr>
                <w:rFonts w:eastAsia="Times New Roman"/>
                <w:color w:val="000000"/>
                <w:sz w:val="22"/>
                <w:szCs w:val="22"/>
              </w:rPr>
              <w:t>micro</w:t>
            </w:r>
            <w:proofErr w:type="spellEnd"/>
            <w:r w:rsidRPr="000E6D08">
              <w:rPr>
                <w:rFonts w:eastAsia="Times New Roman"/>
                <w:color w:val="000000"/>
                <w:sz w:val="22"/>
                <w:szCs w:val="22"/>
              </w:rPr>
              <w:t xml:space="preserve"> USB csatlakozó</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Adatátvitel: 4G/LTE modem</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1140"/>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GPS: Beépített műholdas GPS.   A helymeghatározás képessége adatátviteli hálózat elérhetetlensége esetén is legyen biztosított.</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738"/>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Kamera hátlapon: min 5.0 MP (automata </w:t>
            </w:r>
            <w:proofErr w:type="gramStart"/>
            <w:r w:rsidRPr="000E6D08">
              <w:rPr>
                <w:rFonts w:eastAsia="Times New Roman"/>
                <w:color w:val="000000"/>
                <w:sz w:val="22"/>
                <w:szCs w:val="22"/>
              </w:rPr>
              <w:t>fókusz</w:t>
            </w:r>
            <w:proofErr w:type="gramEnd"/>
            <w:r w:rsidRPr="000E6D08">
              <w:rPr>
                <w:rFonts w:eastAsia="Times New Roman"/>
                <w:color w:val="000000"/>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Kamera előlapon: min 1,2 MP (</w:t>
            </w:r>
            <w:proofErr w:type="gramStart"/>
            <w:r w:rsidRPr="000E6D08">
              <w:rPr>
                <w:rFonts w:eastAsia="Times New Roman"/>
                <w:color w:val="000000"/>
                <w:sz w:val="22"/>
                <w:szCs w:val="22"/>
              </w:rPr>
              <w:t>fix</w:t>
            </w:r>
            <w:proofErr w:type="gramEnd"/>
            <w:r w:rsidRPr="000E6D08">
              <w:rPr>
                <w:rFonts w:eastAsia="Times New Roman"/>
                <w:color w:val="000000"/>
                <w:sz w:val="22"/>
                <w:szCs w:val="22"/>
              </w:rPr>
              <w:t xml:space="preserve"> fókusz)</w:t>
            </w:r>
          </w:p>
          <w:p w:rsidR="000E6D08" w:rsidRPr="000E6D08" w:rsidRDefault="000E6D08" w:rsidP="000E6D08">
            <w:pPr>
              <w:rPr>
                <w:rFonts w:eastAsia="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Érzékelők: G-érzékelő</w:t>
            </w:r>
          </w:p>
          <w:p w:rsidR="000E6D08" w:rsidRPr="000E6D08" w:rsidRDefault="000E6D08" w:rsidP="000E6D08">
            <w:pPr>
              <w:rPr>
                <w:rFonts w:eastAsia="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61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proofErr w:type="spellStart"/>
            <w:r w:rsidRPr="000E6D08">
              <w:rPr>
                <w:rFonts w:eastAsia="Times New Roman"/>
                <w:color w:val="000000"/>
                <w:sz w:val="22"/>
                <w:szCs w:val="22"/>
              </w:rPr>
              <w:t>Bluetooth</w:t>
            </w:r>
            <w:proofErr w:type="spellEnd"/>
            <w:r w:rsidRPr="000E6D08">
              <w:rPr>
                <w:rFonts w:eastAsia="Times New Roman"/>
                <w:color w:val="000000"/>
                <w:sz w:val="22"/>
                <w:szCs w:val="22"/>
              </w:rPr>
              <w:t xml:space="preserve">: </w:t>
            </w:r>
            <w:proofErr w:type="spellStart"/>
            <w:r w:rsidRPr="000E6D08">
              <w:rPr>
                <w:rFonts w:eastAsia="Times New Roman"/>
                <w:color w:val="000000"/>
                <w:sz w:val="22"/>
                <w:szCs w:val="22"/>
              </w:rPr>
              <w:t>Bluetooth</w:t>
            </w:r>
            <w:proofErr w:type="spellEnd"/>
            <w:r w:rsidRPr="000E6D08">
              <w:rPr>
                <w:rFonts w:eastAsia="Times New Roman"/>
                <w:color w:val="000000"/>
                <w:sz w:val="22"/>
                <w:szCs w:val="22"/>
                <w:vertAlign w:val="superscript"/>
              </w:rPr>
              <w:t>®</w:t>
            </w:r>
            <w:r w:rsidRPr="000E6D08">
              <w:rPr>
                <w:rFonts w:eastAsia="Times New Roman"/>
                <w:color w:val="000000"/>
                <w:sz w:val="22"/>
                <w:szCs w:val="22"/>
              </w:rPr>
              <w:t xml:space="preserve"> 4.0 vagy magasabb verziójú</w:t>
            </w:r>
          </w:p>
          <w:p w:rsidR="000E6D08" w:rsidRPr="000E6D08" w:rsidRDefault="000E6D08" w:rsidP="000E6D08">
            <w:pPr>
              <w:rPr>
                <w:rFonts w:eastAsia="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570"/>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WLAN</w:t>
            </w:r>
            <w:proofErr w:type="gramStart"/>
            <w:r w:rsidRPr="000E6D08">
              <w:rPr>
                <w:rFonts w:eastAsia="Times New Roman"/>
                <w:color w:val="000000"/>
                <w:sz w:val="22"/>
                <w:szCs w:val="22"/>
              </w:rPr>
              <w:t>:  két</w:t>
            </w:r>
            <w:proofErr w:type="gramEnd"/>
            <w:r w:rsidRPr="000E6D08">
              <w:rPr>
                <w:rFonts w:eastAsia="Times New Roman"/>
                <w:color w:val="000000"/>
                <w:sz w:val="22"/>
                <w:szCs w:val="22"/>
              </w:rPr>
              <w:t xml:space="preserve"> sávos </w:t>
            </w:r>
            <w:proofErr w:type="spellStart"/>
            <w:r w:rsidRPr="000E6D08">
              <w:rPr>
                <w:rFonts w:eastAsia="Times New Roman"/>
                <w:color w:val="000000"/>
                <w:sz w:val="22"/>
                <w:szCs w:val="22"/>
              </w:rPr>
              <w:t>WiFi</w:t>
            </w:r>
            <w:proofErr w:type="spellEnd"/>
            <w:r w:rsidRPr="000E6D08">
              <w:rPr>
                <w:rFonts w:eastAsia="Times New Roman"/>
                <w:color w:val="000000"/>
                <w:sz w:val="22"/>
                <w:szCs w:val="22"/>
              </w:rPr>
              <w:t xml:space="preserve"> (2,4 </w:t>
            </w:r>
            <w:proofErr w:type="spellStart"/>
            <w:r w:rsidRPr="000E6D08">
              <w:rPr>
                <w:rFonts w:eastAsia="Times New Roman"/>
                <w:color w:val="000000"/>
                <w:sz w:val="22"/>
                <w:szCs w:val="22"/>
              </w:rPr>
              <w:t>GHz</w:t>
            </w:r>
            <w:proofErr w:type="spellEnd"/>
            <w:r w:rsidRPr="000E6D08">
              <w:rPr>
                <w:rFonts w:eastAsia="Times New Roman"/>
                <w:color w:val="000000"/>
                <w:sz w:val="22"/>
                <w:szCs w:val="22"/>
              </w:rPr>
              <w:t xml:space="preserve">; 5 </w:t>
            </w:r>
            <w:proofErr w:type="spellStart"/>
            <w:r w:rsidRPr="000E6D08">
              <w:rPr>
                <w:rFonts w:eastAsia="Times New Roman"/>
                <w:color w:val="000000"/>
                <w:sz w:val="22"/>
                <w:szCs w:val="22"/>
              </w:rPr>
              <w:t>GHz</w:t>
            </w:r>
            <w:proofErr w:type="spellEnd"/>
            <w:r w:rsidRPr="000E6D08">
              <w:rPr>
                <w:rFonts w:eastAsia="Times New Roman"/>
                <w:color w:val="000000"/>
                <w:sz w:val="22"/>
                <w:szCs w:val="22"/>
              </w:rPr>
              <w:t>), 802.11 b/g/n és 802.11 a.</w:t>
            </w:r>
          </w:p>
          <w:p w:rsidR="000E6D08" w:rsidRPr="000E6D08" w:rsidRDefault="000E6D08" w:rsidP="000E6D08">
            <w:pPr>
              <w:rPr>
                <w:rFonts w:eastAsia="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570"/>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proofErr w:type="gramStart"/>
            <w:r w:rsidRPr="000E6D08">
              <w:rPr>
                <w:rFonts w:eastAsia="Times New Roman"/>
                <w:color w:val="000000"/>
                <w:sz w:val="22"/>
                <w:szCs w:val="22"/>
              </w:rPr>
              <w:t>Energia gazdálkodás</w:t>
            </w:r>
            <w:proofErr w:type="gramEnd"/>
            <w:r w:rsidRPr="000E6D08">
              <w:rPr>
                <w:rFonts w:eastAsia="Times New Roman"/>
                <w:color w:val="000000"/>
                <w:sz w:val="22"/>
                <w:szCs w:val="22"/>
              </w:rPr>
              <w:t xml:space="preserve">: </w:t>
            </w:r>
            <w:proofErr w:type="spellStart"/>
            <w:r w:rsidRPr="000E6D08">
              <w:rPr>
                <w:rFonts w:eastAsia="Times New Roman"/>
                <w:color w:val="000000"/>
                <w:sz w:val="22"/>
                <w:szCs w:val="22"/>
              </w:rPr>
              <w:t>Energy</w:t>
            </w:r>
            <w:proofErr w:type="spellEnd"/>
            <w:r w:rsidRPr="000E6D08">
              <w:rPr>
                <w:rFonts w:eastAsia="Times New Roman"/>
                <w:color w:val="000000"/>
                <w:sz w:val="22"/>
                <w:szCs w:val="22"/>
              </w:rPr>
              <w:t xml:space="preserve"> Star megfelelőség. </w:t>
            </w:r>
          </w:p>
          <w:p w:rsidR="000E6D08" w:rsidRPr="000E6D08" w:rsidRDefault="000E6D08" w:rsidP="000E6D08">
            <w:pPr>
              <w:rPr>
                <w:rFonts w:eastAsia="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300"/>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b/>
                <w:bCs/>
                <w:color w:val="000000"/>
                <w:sz w:val="22"/>
                <w:szCs w:val="22"/>
              </w:rPr>
            </w:pPr>
            <w:r w:rsidRPr="000E6D08">
              <w:rPr>
                <w:rFonts w:eastAsia="Times New Roman"/>
                <w:b/>
                <w:bCs/>
                <w:color w:val="000000"/>
                <w:sz w:val="22"/>
                <w:szCs w:val="22"/>
              </w:rPr>
              <w:t>Tartozékok és szolgáltatások</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b/>
                <w:bCs/>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3420"/>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Jótállás:  24 hónapos teljes körű,  gyártói/forgalmazói országos, helyszíni, a hibabejelentést követő első munkanapi megjelenésű, 24 órán belüli  </w:t>
            </w:r>
            <w:proofErr w:type="gramStart"/>
            <w:r w:rsidRPr="000E6D08">
              <w:rPr>
                <w:rFonts w:eastAsia="Times New Roman"/>
                <w:color w:val="000000"/>
                <w:sz w:val="22"/>
                <w:szCs w:val="22"/>
              </w:rPr>
              <w:t>garantált</w:t>
            </w:r>
            <w:proofErr w:type="gramEnd"/>
            <w:r w:rsidRPr="000E6D08">
              <w:rPr>
                <w:rFonts w:eastAsia="Times New Roman"/>
                <w:color w:val="000000"/>
                <w:sz w:val="22"/>
                <w:szCs w:val="22"/>
              </w:rPr>
              <w:t xml:space="preserve"> javítású vagy csere garancia, mely az akkumulátorra is érvényes. Az akkumulátor esetében amennyiben annak teljesítménye az eredeti kapacitás 70%-</w:t>
            </w:r>
            <w:proofErr w:type="gramStart"/>
            <w:r w:rsidRPr="000E6D08">
              <w:rPr>
                <w:rFonts w:eastAsia="Times New Roman"/>
                <w:color w:val="000000"/>
                <w:sz w:val="22"/>
                <w:szCs w:val="22"/>
              </w:rPr>
              <w:t>a</w:t>
            </w:r>
            <w:proofErr w:type="gramEnd"/>
            <w:r w:rsidRPr="000E6D08">
              <w:rPr>
                <w:rFonts w:eastAsia="Times New Roman"/>
                <w:color w:val="000000"/>
                <w:sz w:val="22"/>
                <w:szCs w:val="22"/>
              </w:rPr>
              <w:t xml:space="preserve"> alá esik úgy azt jótállási eseménynek kell tekinteni, és csereakkumulátort szükséges biztosítani a jótállás feltételei szerinti támogatási szinttel a jótállás időszaka alatt</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b/>
                <w:bCs/>
                <w:color w:val="000000"/>
                <w:sz w:val="22"/>
                <w:szCs w:val="22"/>
              </w:rPr>
            </w:pPr>
            <w:r w:rsidRPr="000E6D08">
              <w:rPr>
                <w:rFonts w:eastAsia="Times New Roman"/>
                <w:b/>
                <w:bCs/>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199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16"/>
                <w:szCs w:val="16"/>
              </w:rPr>
            </w:pPr>
            <w:r w:rsidRPr="000E6D08">
              <w:rPr>
                <w:rFonts w:eastAsia="Times New Roman"/>
                <w:color w:val="000000"/>
                <w:sz w:val="22"/>
                <w:szCs w:val="22"/>
              </w:rPr>
              <w:lastRenderedPageBreak/>
              <w:t xml:space="preserve">USB kábel: Összesen 20 db, az eszköz USB </w:t>
            </w:r>
            <w:proofErr w:type="spellStart"/>
            <w:r w:rsidRPr="000E6D08">
              <w:rPr>
                <w:rFonts w:eastAsia="Times New Roman"/>
                <w:color w:val="000000"/>
                <w:sz w:val="22"/>
                <w:szCs w:val="22"/>
              </w:rPr>
              <w:t>portjára</w:t>
            </w:r>
            <w:proofErr w:type="spellEnd"/>
            <w:r w:rsidRPr="000E6D08">
              <w:rPr>
                <w:rFonts w:eastAsia="Times New Roman"/>
                <w:color w:val="000000"/>
                <w:sz w:val="22"/>
                <w:szCs w:val="22"/>
              </w:rPr>
              <w:t xml:space="preserve"> csatlakoztatható USB kábel, Szabványos USB 2.0 eszköz csatlakoztathatósággal. Az ily módon csatlakoztatott külső eszközről (pl. </w:t>
            </w:r>
            <w:proofErr w:type="spellStart"/>
            <w:r w:rsidRPr="000E6D08">
              <w:rPr>
                <w:rFonts w:eastAsia="Times New Roman"/>
                <w:color w:val="000000"/>
                <w:sz w:val="22"/>
                <w:szCs w:val="22"/>
              </w:rPr>
              <w:t>flash</w:t>
            </w:r>
            <w:proofErr w:type="spellEnd"/>
            <w:r w:rsidRPr="000E6D08">
              <w:rPr>
                <w:rFonts w:eastAsia="Times New Roman"/>
                <w:color w:val="000000"/>
                <w:sz w:val="22"/>
                <w:szCs w:val="22"/>
              </w:rPr>
              <w:t xml:space="preserve"> meghajtó) a rendszeren üzemeltetői beavatkozások legyenek elvégezhetők</w:t>
            </w:r>
            <w:r w:rsidRPr="000E6D08">
              <w:rPr>
                <w:rFonts w:eastAsia="Times New Roman"/>
                <w:color w:val="000000"/>
                <w:sz w:val="16"/>
                <w:szCs w:val="16"/>
              </w:rPr>
              <w:t> </w:t>
            </w:r>
          </w:p>
          <w:p w:rsidR="000E6D08" w:rsidRPr="000E6D08" w:rsidRDefault="000E6D08" w:rsidP="000E6D08">
            <w:pPr>
              <w:rPr>
                <w:rFonts w:eastAsia="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855"/>
          <w:jc w:val="center"/>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Hálózati töltő: a táblagéppel megegyező </w:t>
            </w:r>
            <w:proofErr w:type="spellStart"/>
            <w:r w:rsidRPr="000E6D08">
              <w:rPr>
                <w:rFonts w:eastAsia="Times New Roman"/>
                <w:color w:val="000000"/>
                <w:sz w:val="22"/>
                <w:szCs w:val="22"/>
              </w:rPr>
              <w:t>gyártmányú</w:t>
            </w:r>
            <w:proofErr w:type="gramStart"/>
            <w:r w:rsidRPr="000E6D08">
              <w:rPr>
                <w:rFonts w:eastAsia="Times New Roman"/>
                <w:color w:val="000000"/>
                <w:sz w:val="22"/>
                <w:szCs w:val="22"/>
              </w:rPr>
              <w:t>,EU</w:t>
            </w:r>
            <w:proofErr w:type="spellEnd"/>
            <w:proofErr w:type="gramEnd"/>
            <w:r w:rsidRPr="000E6D08">
              <w:rPr>
                <w:rFonts w:eastAsia="Times New Roman"/>
                <w:color w:val="000000"/>
                <w:sz w:val="22"/>
                <w:szCs w:val="22"/>
              </w:rPr>
              <w:t xml:space="preserve"> és magyar szabványos hálózati töltő, magyarországi használhatósággal.</w:t>
            </w:r>
            <w:r w:rsidRPr="000E6D08">
              <w:rPr>
                <w:rFonts w:eastAsia="Times New Roman"/>
                <w:color w:val="FF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nil"/>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nil"/>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Szállítási határidő: min 45 nap, </w:t>
            </w:r>
            <w:proofErr w:type="spellStart"/>
            <w:r w:rsidRPr="000E6D08">
              <w:rPr>
                <w:rFonts w:eastAsia="Times New Roman"/>
                <w:color w:val="000000"/>
                <w:sz w:val="22"/>
                <w:szCs w:val="22"/>
              </w:rPr>
              <w:t>max</w:t>
            </w:r>
            <w:proofErr w:type="spellEnd"/>
            <w:r w:rsidRPr="000E6D08">
              <w:rPr>
                <w:rFonts w:eastAsia="Times New Roman"/>
                <w:color w:val="000000"/>
                <w:sz w:val="22"/>
                <w:szCs w:val="22"/>
              </w:rPr>
              <w:t xml:space="preserve"> 60 nap.</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w:t>
            </w:r>
          </w:p>
        </w:tc>
        <w:tc>
          <w:tcPr>
            <w:tcW w:w="2120" w:type="dxa"/>
            <w:tcBorders>
              <w:top w:val="single" w:sz="4" w:space="0" w:color="auto"/>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0E6D08" w:rsidRPr="000E6D08" w:rsidRDefault="000E6D08" w:rsidP="000E6D08">
            <w:pPr>
              <w:rPr>
                <w:rFonts w:eastAsia="Times New Roman"/>
                <w:color w:val="000000"/>
                <w:sz w:val="20"/>
                <w:szCs w:val="20"/>
              </w:rPr>
            </w:pPr>
            <w:r w:rsidRPr="000E6D08">
              <w:rPr>
                <w:rFonts w:eastAsia="Times New Roman"/>
                <w:color w:val="000000"/>
                <w:sz w:val="20"/>
                <w:szCs w:val="20"/>
              </w:rPr>
              <w:t> </w:t>
            </w:r>
          </w:p>
        </w:tc>
      </w:tr>
      <w:tr w:rsidR="000E6D08" w:rsidRPr="000E6D08" w:rsidTr="008B3005">
        <w:trPr>
          <w:trHeight w:val="285"/>
          <w:jc w:val="center"/>
        </w:trPr>
        <w:tc>
          <w:tcPr>
            <w:tcW w:w="4209" w:type="dxa"/>
            <w:tcBorders>
              <w:top w:val="single" w:sz="4" w:space="0" w:color="auto"/>
              <w:left w:val="single" w:sz="4" w:space="0" w:color="auto"/>
              <w:bottom w:val="single" w:sz="4" w:space="0" w:color="auto"/>
              <w:right w:val="single" w:sz="4" w:space="0" w:color="auto"/>
            </w:tcBorders>
            <w:shd w:val="clear" w:color="auto" w:fill="auto"/>
            <w:vAlign w:val="center"/>
          </w:tcPr>
          <w:p w:rsidR="000E6D08" w:rsidRPr="000E6D08" w:rsidRDefault="000E6D08" w:rsidP="000E6D08">
            <w:pPr>
              <w:rPr>
                <w:rFonts w:eastAsia="Times New Roman"/>
                <w:color w:val="000000"/>
                <w:sz w:val="22"/>
                <w:szCs w:val="22"/>
              </w:rPr>
            </w:pPr>
            <w:r w:rsidRPr="000E6D08">
              <w:rPr>
                <w:rFonts w:eastAsia="Times New Roman"/>
                <w:color w:val="000000"/>
                <w:sz w:val="22"/>
                <w:szCs w:val="22"/>
              </w:rPr>
              <w:t xml:space="preserve">Operációs rendszer előtelepítés: A megajánlott magyar nyelvű operációs rendszerrel előtelepítve kell szállítani a táblagépet és működőképesnek kell lennie a megajánlott hardver konfigurációval. A mennyiben </w:t>
            </w:r>
            <w:proofErr w:type="spellStart"/>
            <w:r w:rsidRPr="000E6D08">
              <w:rPr>
                <w:rFonts w:eastAsia="Times New Roman"/>
                <w:color w:val="000000"/>
                <w:sz w:val="22"/>
                <w:szCs w:val="22"/>
              </w:rPr>
              <w:t>Android</w:t>
            </w:r>
            <w:proofErr w:type="spellEnd"/>
            <w:r w:rsidRPr="000E6D08">
              <w:rPr>
                <w:rFonts w:eastAsia="Times New Roman"/>
                <w:color w:val="000000"/>
                <w:sz w:val="22"/>
                <w:szCs w:val="22"/>
              </w:rPr>
              <w:t xml:space="preserve">™ 4.4 OS-el (ingyenes frissítéssel </w:t>
            </w:r>
            <w:proofErr w:type="spellStart"/>
            <w:r w:rsidRPr="000E6D08">
              <w:rPr>
                <w:rFonts w:eastAsia="Times New Roman"/>
                <w:color w:val="000000"/>
                <w:sz w:val="22"/>
                <w:szCs w:val="22"/>
              </w:rPr>
              <w:t>Android</w:t>
            </w:r>
            <w:proofErr w:type="spellEnd"/>
            <w:r w:rsidRPr="000E6D08">
              <w:rPr>
                <w:rFonts w:eastAsia="Times New Roman"/>
                <w:color w:val="000000"/>
                <w:sz w:val="22"/>
                <w:szCs w:val="22"/>
              </w:rPr>
              <w:t xml:space="preserve">™ 5.0 vagy magasabb verziószámra) kerül megajánlásra a </w:t>
            </w:r>
            <w:proofErr w:type="spellStart"/>
            <w:r w:rsidRPr="000E6D08">
              <w:rPr>
                <w:rFonts w:eastAsia="Times New Roman"/>
                <w:color w:val="000000"/>
                <w:sz w:val="22"/>
                <w:szCs w:val="22"/>
              </w:rPr>
              <w:t>tablet</w:t>
            </w:r>
            <w:proofErr w:type="spellEnd"/>
            <w:r w:rsidRPr="000E6D08">
              <w:rPr>
                <w:rFonts w:eastAsia="Times New Roman"/>
                <w:color w:val="000000"/>
                <w:sz w:val="22"/>
                <w:szCs w:val="22"/>
              </w:rPr>
              <w:t>, úgy a frissítést az 5.0 vagy magasabb verziószámra a szállítónak szükséges elvégeznie</w:t>
            </w:r>
          </w:p>
        </w:tc>
        <w:tc>
          <w:tcPr>
            <w:tcW w:w="1701" w:type="dxa"/>
            <w:tcBorders>
              <w:top w:val="single" w:sz="4" w:space="0" w:color="auto"/>
              <w:left w:val="nil"/>
              <w:bottom w:val="single" w:sz="4" w:space="0" w:color="auto"/>
              <w:right w:val="single" w:sz="4" w:space="0" w:color="auto"/>
            </w:tcBorders>
            <w:shd w:val="clear" w:color="auto" w:fill="auto"/>
            <w:vAlign w:val="center"/>
          </w:tcPr>
          <w:p w:rsidR="000E6D08" w:rsidRPr="000E6D08" w:rsidRDefault="000E6D08" w:rsidP="000E6D08">
            <w:pPr>
              <w:rPr>
                <w:rFonts w:eastAsia="Times New Roman"/>
                <w:color w:val="000000"/>
                <w:sz w:val="22"/>
                <w:szCs w:val="22"/>
              </w:rPr>
            </w:pPr>
          </w:p>
        </w:tc>
        <w:tc>
          <w:tcPr>
            <w:tcW w:w="2120" w:type="dxa"/>
            <w:tcBorders>
              <w:top w:val="single" w:sz="4" w:space="0" w:color="auto"/>
              <w:left w:val="nil"/>
              <w:bottom w:val="single" w:sz="4" w:space="0" w:color="auto"/>
              <w:right w:val="single" w:sz="4" w:space="0" w:color="auto"/>
            </w:tcBorders>
            <w:shd w:val="clear" w:color="auto" w:fill="auto"/>
            <w:noWrap/>
            <w:vAlign w:val="center"/>
          </w:tcPr>
          <w:p w:rsidR="000E6D08" w:rsidRPr="000E6D08" w:rsidRDefault="000E6D08" w:rsidP="000E6D08">
            <w:pPr>
              <w:rPr>
                <w:color w:val="000000"/>
                <w:sz w:val="22"/>
                <w:szCs w:val="22"/>
                <w:lang w:eastAsia="en-US"/>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0E6D08" w:rsidRPr="000E6D08" w:rsidRDefault="000E6D08" w:rsidP="000E6D08">
            <w:pPr>
              <w:rPr>
                <w:rFonts w:eastAsia="Times New Roman"/>
                <w:color w:val="000000"/>
                <w:sz w:val="20"/>
                <w:szCs w:val="20"/>
              </w:rPr>
            </w:pPr>
          </w:p>
        </w:tc>
      </w:tr>
    </w:tbl>
    <w:p w:rsidR="000E6D08" w:rsidRPr="000E6D08" w:rsidRDefault="000E6D08" w:rsidP="000E6D08">
      <w:pPr>
        <w:rPr>
          <w:rFonts w:eastAsia="Times New Roman"/>
          <w:color w:val="000000"/>
          <w:sz w:val="22"/>
          <w:szCs w:val="22"/>
        </w:rPr>
      </w:pPr>
    </w:p>
    <w:p w:rsidR="000E6D08" w:rsidRPr="000E6D08" w:rsidRDefault="000E6D08" w:rsidP="000E6D08">
      <w:pPr>
        <w:widowControl w:val="0"/>
        <w:autoSpaceDE w:val="0"/>
        <w:autoSpaceDN w:val="0"/>
        <w:adjustRightInd w:val="0"/>
        <w:spacing w:line="360" w:lineRule="auto"/>
        <w:rPr>
          <w:color w:val="000000"/>
          <w:sz w:val="22"/>
          <w:szCs w:val="22"/>
        </w:rPr>
      </w:pPr>
    </w:p>
    <w:p w:rsidR="000E6D08" w:rsidRPr="000E6D08" w:rsidRDefault="000E6D08" w:rsidP="000E6D08">
      <w:pPr>
        <w:spacing w:line="360" w:lineRule="auto"/>
        <w:rPr>
          <w:sz w:val="22"/>
          <w:szCs w:val="22"/>
        </w:rPr>
      </w:pPr>
      <w:r w:rsidRPr="000E6D08">
        <w:rPr>
          <w:sz w:val="22"/>
          <w:szCs w:val="22"/>
        </w:rPr>
        <w:t>…</w:t>
      </w:r>
      <w:proofErr w:type="gramStart"/>
      <w:r w:rsidRPr="000E6D08">
        <w:rPr>
          <w:sz w:val="22"/>
          <w:szCs w:val="22"/>
        </w:rPr>
        <w:t>…………………..,</w:t>
      </w:r>
      <w:proofErr w:type="gramEnd"/>
      <w:r w:rsidRPr="000E6D08">
        <w:rPr>
          <w:sz w:val="22"/>
          <w:szCs w:val="22"/>
        </w:rPr>
        <w:t xml:space="preserve"> (helység), ……….. (év) ………………. (hónap) ……. (nap)</w:t>
      </w:r>
    </w:p>
    <w:p w:rsidR="000E6D08" w:rsidRPr="000E6D08" w:rsidRDefault="000E6D08" w:rsidP="000E6D08">
      <w:pPr>
        <w:spacing w:line="360" w:lineRule="auto"/>
        <w:rPr>
          <w:sz w:val="22"/>
          <w:szCs w:val="22"/>
        </w:rPr>
      </w:pPr>
    </w:p>
    <w:p w:rsidR="000E6D08" w:rsidRPr="000E6D08" w:rsidRDefault="000E6D08" w:rsidP="000E6D08">
      <w:pPr>
        <w:spacing w:line="360" w:lineRule="auto"/>
        <w:ind w:left="4956" w:firstLine="708"/>
        <w:rPr>
          <w:sz w:val="22"/>
          <w:szCs w:val="22"/>
        </w:rPr>
      </w:pPr>
      <w:r w:rsidRPr="000E6D08">
        <w:rPr>
          <w:sz w:val="22"/>
          <w:szCs w:val="22"/>
        </w:rPr>
        <w:t>…………………………………</w:t>
      </w:r>
    </w:p>
    <w:p w:rsidR="000E6D08" w:rsidRPr="000E6D08" w:rsidRDefault="000E6D08" w:rsidP="000E6D08">
      <w:pPr>
        <w:spacing w:line="360" w:lineRule="auto"/>
        <w:ind w:left="5664" w:firstLine="708"/>
        <w:rPr>
          <w:sz w:val="22"/>
          <w:szCs w:val="22"/>
        </w:rPr>
      </w:pPr>
      <w:r w:rsidRPr="000E6D08">
        <w:rPr>
          <w:sz w:val="22"/>
          <w:szCs w:val="22"/>
        </w:rPr>
        <w:t xml:space="preserve">   </w:t>
      </w:r>
      <w:proofErr w:type="gramStart"/>
      <w:r w:rsidRPr="000E6D08">
        <w:rPr>
          <w:sz w:val="22"/>
          <w:szCs w:val="22"/>
        </w:rPr>
        <w:t>cégszerű</w:t>
      </w:r>
      <w:proofErr w:type="gramEnd"/>
      <w:r w:rsidRPr="000E6D08">
        <w:rPr>
          <w:sz w:val="22"/>
          <w:szCs w:val="22"/>
        </w:rPr>
        <w:t xml:space="preserve"> aláírás</w:t>
      </w:r>
    </w:p>
    <w:p w:rsidR="000E6D08" w:rsidRPr="000E6D08" w:rsidRDefault="000E6D08" w:rsidP="000E6D08">
      <w:r w:rsidRPr="000E6D08">
        <w:br w:type="page"/>
      </w:r>
    </w:p>
    <w:p w:rsidR="000E6D08" w:rsidRPr="000E6D08" w:rsidRDefault="000E6D08" w:rsidP="000E6D08">
      <w:pPr>
        <w:jc w:val="right"/>
        <w:rPr>
          <w:i/>
          <w:iCs/>
          <w:sz w:val="22"/>
          <w:szCs w:val="22"/>
        </w:rPr>
      </w:pPr>
      <w:r w:rsidRPr="000E6D08">
        <w:rPr>
          <w:i/>
          <w:iCs/>
          <w:sz w:val="22"/>
          <w:szCs w:val="22"/>
        </w:rPr>
        <w:lastRenderedPageBreak/>
        <w:t>15. sz. melléklet</w:t>
      </w:r>
    </w:p>
    <w:p w:rsidR="000E6D08" w:rsidRPr="000E6D08" w:rsidRDefault="000E6D08" w:rsidP="000E6D08">
      <w:pPr>
        <w:widowControl w:val="0"/>
        <w:autoSpaceDE w:val="0"/>
        <w:autoSpaceDN w:val="0"/>
        <w:adjustRightInd w:val="0"/>
        <w:jc w:val="center"/>
        <w:rPr>
          <w:b/>
          <w:bCs/>
          <w:sz w:val="22"/>
          <w:szCs w:val="22"/>
        </w:rPr>
      </w:pPr>
    </w:p>
    <w:p w:rsidR="000E6D08" w:rsidRPr="000E6D08" w:rsidRDefault="000E6D08" w:rsidP="000E6D08">
      <w:pPr>
        <w:jc w:val="center"/>
        <w:rPr>
          <w:b/>
          <w:bCs/>
        </w:rPr>
      </w:pPr>
      <w:r w:rsidRPr="000E6D08">
        <w:rPr>
          <w:b/>
          <w:bCs/>
        </w:rPr>
        <w:t>ÁRTÁBLÁZAT</w:t>
      </w:r>
    </w:p>
    <w:p w:rsidR="000E6D08" w:rsidRPr="000E6D08" w:rsidRDefault="000E6D08" w:rsidP="000E6D08">
      <w:pPr>
        <w:tabs>
          <w:tab w:val="right" w:leader="underscore" w:pos="9072"/>
        </w:tabs>
        <w:jc w:val="center"/>
        <w:rPr>
          <w:i/>
          <w:iCs/>
          <w:sz w:val="20"/>
          <w:szCs w:val="20"/>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ind w:right="-1"/>
        <w:jc w:val="center"/>
        <w:rPr>
          <w:sz w:val="22"/>
          <w:szCs w:val="22"/>
        </w:rPr>
      </w:pPr>
    </w:p>
    <w:p w:rsidR="000E6D08" w:rsidRPr="000E6D08" w:rsidRDefault="000E6D08" w:rsidP="000E6D08">
      <w:pPr>
        <w:jc w:val="both"/>
      </w:pPr>
    </w:p>
    <w:p w:rsidR="000E6D08" w:rsidRPr="000E6D08" w:rsidRDefault="000E6D08" w:rsidP="000E6D08">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1551"/>
        <w:gridCol w:w="1548"/>
      </w:tblGrid>
      <w:tr w:rsidR="000E6D08" w:rsidRPr="000E6D08" w:rsidTr="008B3005">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0E6D08" w:rsidRPr="000E6D08" w:rsidRDefault="000E6D08" w:rsidP="000E6D08">
            <w:pPr>
              <w:tabs>
                <w:tab w:val="left" w:pos="3235"/>
              </w:tabs>
              <w:jc w:val="center"/>
              <w:rPr>
                <w:b/>
                <w:bCs/>
              </w:rPr>
            </w:pPr>
            <w:r w:rsidRPr="000E6D08">
              <w:rPr>
                <w:b/>
                <w:bCs/>
              </w:rPr>
              <w:t>Megnevezés</w:t>
            </w:r>
          </w:p>
          <w:p w:rsidR="000E6D08" w:rsidRPr="000E6D08" w:rsidRDefault="000E6D08" w:rsidP="000E6D08">
            <w:pPr>
              <w:tabs>
                <w:tab w:val="left" w:pos="3235"/>
              </w:tabs>
              <w:jc w:val="center"/>
              <w:rPr>
                <w:b/>
                <w:bCs/>
              </w:rPr>
            </w:pPr>
            <w:r w:rsidRPr="000E6D08">
              <w:rPr>
                <w:b/>
                <w:bCs/>
              </w:rPr>
              <w:t>(gyártó és típus)</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rsidR="000E6D08" w:rsidRPr="000E6D08" w:rsidRDefault="000E6D08" w:rsidP="000E6D08">
            <w:pPr>
              <w:tabs>
                <w:tab w:val="left" w:pos="3235"/>
              </w:tabs>
              <w:jc w:val="center"/>
              <w:rPr>
                <w:b/>
                <w:bCs/>
              </w:rPr>
            </w:pPr>
            <w:r w:rsidRPr="000E6D08">
              <w:rPr>
                <w:b/>
                <w:bCs/>
              </w:rPr>
              <w:t>Mennyiség (db)</w:t>
            </w:r>
          </w:p>
        </w:tc>
        <w:tc>
          <w:tcPr>
            <w:tcW w:w="1551" w:type="dxa"/>
            <w:tcBorders>
              <w:top w:val="single" w:sz="4" w:space="0" w:color="auto"/>
              <w:left w:val="single" w:sz="4" w:space="0" w:color="auto"/>
              <w:bottom w:val="single" w:sz="4" w:space="0" w:color="auto"/>
              <w:right w:val="single" w:sz="4" w:space="0" w:color="auto"/>
            </w:tcBorders>
            <w:shd w:val="clear" w:color="auto" w:fill="D9D9D9"/>
            <w:vAlign w:val="center"/>
          </w:tcPr>
          <w:p w:rsidR="000E6D08" w:rsidRPr="000E6D08" w:rsidRDefault="000E6D08" w:rsidP="000E6D08">
            <w:pPr>
              <w:tabs>
                <w:tab w:val="left" w:pos="3235"/>
              </w:tabs>
              <w:jc w:val="center"/>
              <w:rPr>
                <w:b/>
                <w:bCs/>
              </w:rPr>
            </w:pPr>
            <w:r w:rsidRPr="000E6D08">
              <w:rPr>
                <w:b/>
                <w:bCs/>
              </w:rPr>
              <w:t>Nettó egységár (Ft/db)</w:t>
            </w:r>
          </w:p>
        </w:tc>
        <w:tc>
          <w:tcPr>
            <w:tcW w:w="1548" w:type="dxa"/>
            <w:tcBorders>
              <w:top w:val="single" w:sz="4" w:space="0" w:color="auto"/>
              <w:left w:val="single" w:sz="4" w:space="0" w:color="auto"/>
              <w:bottom w:val="single" w:sz="4" w:space="0" w:color="auto"/>
              <w:right w:val="single" w:sz="4" w:space="0" w:color="auto"/>
            </w:tcBorders>
            <w:shd w:val="clear" w:color="auto" w:fill="D9D9D9"/>
            <w:vAlign w:val="center"/>
          </w:tcPr>
          <w:p w:rsidR="000E6D08" w:rsidRPr="000E6D08" w:rsidRDefault="000E6D08" w:rsidP="000E6D08">
            <w:pPr>
              <w:tabs>
                <w:tab w:val="left" w:pos="3235"/>
              </w:tabs>
              <w:jc w:val="center"/>
              <w:rPr>
                <w:b/>
                <w:bCs/>
              </w:rPr>
            </w:pPr>
            <w:r w:rsidRPr="000E6D08">
              <w:rPr>
                <w:b/>
                <w:bCs/>
              </w:rPr>
              <w:t>Nettó ár összesen (Ft)</w:t>
            </w:r>
          </w:p>
        </w:tc>
      </w:tr>
      <w:tr w:rsidR="000E6D08" w:rsidRPr="000E6D08" w:rsidTr="008B3005">
        <w:trPr>
          <w:jc w:val="center"/>
        </w:trPr>
        <w:tc>
          <w:tcPr>
            <w:tcW w:w="3261"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spacing w:after="60"/>
            </w:pPr>
          </w:p>
          <w:p w:rsidR="000E6D08" w:rsidRPr="000E6D08" w:rsidRDefault="000E6D08" w:rsidP="000E6D08">
            <w:pPr>
              <w:spacing w:after="60"/>
            </w:pPr>
            <w:r w:rsidRPr="000E6D08">
              <w:t>………………………</w:t>
            </w:r>
          </w:p>
        </w:tc>
        <w:tc>
          <w:tcPr>
            <w:tcW w:w="2409"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spacing w:line="276" w:lineRule="auto"/>
              <w:jc w:val="center"/>
            </w:pPr>
            <w:r w:rsidRPr="000E6D08">
              <w:t xml:space="preserve"> </w:t>
            </w:r>
          </w:p>
          <w:p w:rsidR="000E6D08" w:rsidRPr="000E6D08" w:rsidRDefault="000E6D08" w:rsidP="000E6D08">
            <w:pPr>
              <w:spacing w:line="276" w:lineRule="auto"/>
              <w:jc w:val="center"/>
              <w:rPr>
                <w:b/>
                <w:bCs/>
              </w:rPr>
            </w:pPr>
            <w:r w:rsidRPr="000E6D08">
              <w:rPr>
                <w:b/>
                <w:bCs/>
              </w:rPr>
              <w:t>570 db</w:t>
            </w:r>
          </w:p>
          <w:p w:rsidR="000E6D08" w:rsidRPr="000E6D08" w:rsidRDefault="000E6D08" w:rsidP="000E6D08">
            <w:pPr>
              <w:spacing w:line="276" w:lineRule="auto"/>
              <w:jc w:val="center"/>
            </w:pPr>
          </w:p>
        </w:tc>
        <w:tc>
          <w:tcPr>
            <w:tcW w:w="1551"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tabs>
                <w:tab w:val="left" w:pos="3235"/>
              </w:tabs>
              <w:jc w:val="center"/>
            </w:pPr>
          </w:p>
        </w:tc>
        <w:tc>
          <w:tcPr>
            <w:tcW w:w="1548"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tabs>
                <w:tab w:val="left" w:pos="3235"/>
              </w:tabs>
              <w:jc w:val="center"/>
            </w:pPr>
          </w:p>
        </w:tc>
      </w:tr>
      <w:tr w:rsidR="000E6D08" w:rsidRPr="000E6D08" w:rsidTr="008B3005">
        <w:trPr>
          <w:jc w:val="center"/>
        </w:trPr>
        <w:tc>
          <w:tcPr>
            <w:tcW w:w="72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E6D08" w:rsidRPr="000E6D08" w:rsidRDefault="000E6D08" w:rsidP="000E6D08">
            <w:pPr>
              <w:tabs>
                <w:tab w:val="left" w:pos="3235"/>
              </w:tabs>
              <w:jc w:val="center"/>
            </w:pPr>
            <w:r w:rsidRPr="000E6D08">
              <w:rPr>
                <w:b/>
                <w:bCs/>
              </w:rPr>
              <w:t>Teljes ellenszolgáltatás nettó összege (Ft)</w:t>
            </w:r>
            <w:r w:rsidRPr="000E6D08">
              <w:t>:</w:t>
            </w:r>
          </w:p>
        </w:tc>
        <w:tc>
          <w:tcPr>
            <w:tcW w:w="1548" w:type="dxa"/>
            <w:tcBorders>
              <w:top w:val="single" w:sz="4" w:space="0" w:color="auto"/>
              <w:left w:val="single" w:sz="4" w:space="0" w:color="auto"/>
              <w:bottom w:val="single" w:sz="4" w:space="0" w:color="auto"/>
              <w:right w:val="single" w:sz="4" w:space="0" w:color="auto"/>
            </w:tcBorders>
            <w:vAlign w:val="center"/>
          </w:tcPr>
          <w:p w:rsidR="000E6D08" w:rsidRPr="000E6D08" w:rsidRDefault="000E6D08" w:rsidP="000E6D08">
            <w:pPr>
              <w:tabs>
                <w:tab w:val="left" w:pos="3235"/>
              </w:tabs>
              <w:jc w:val="center"/>
            </w:pPr>
          </w:p>
        </w:tc>
      </w:tr>
    </w:tbl>
    <w:p w:rsidR="000E6D08" w:rsidRPr="000E6D08" w:rsidRDefault="000E6D08" w:rsidP="000E6D08">
      <w:pPr>
        <w:tabs>
          <w:tab w:val="left" w:pos="6885"/>
        </w:tabs>
      </w:pPr>
    </w:p>
    <w:p w:rsidR="000E6D08" w:rsidRPr="000E6D08" w:rsidRDefault="000E6D08" w:rsidP="000E6D08">
      <w:pPr>
        <w:tabs>
          <w:tab w:val="left" w:pos="6885"/>
        </w:tabs>
        <w:jc w:val="both"/>
      </w:pPr>
    </w:p>
    <w:p w:rsidR="000E6D08" w:rsidRPr="000E6D08" w:rsidRDefault="000E6D08" w:rsidP="000E6D08">
      <w:pPr>
        <w:tabs>
          <w:tab w:val="left" w:pos="6885"/>
        </w:tabs>
      </w:pPr>
    </w:p>
    <w:p w:rsidR="000E6D08" w:rsidRPr="000E6D08" w:rsidRDefault="000E6D08" w:rsidP="000E6D08">
      <w:pPr>
        <w:widowControl w:val="0"/>
        <w:autoSpaceDE w:val="0"/>
        <w:autoSpaceDN w:val="0"/>
        <w:adjustRightInd w:val="0"/>
        <w:spacing w:line="360" w:lineRule="auto"/>
        <w:rPr>
          <w:color w:val="000000"/>
          <w:sz w:val="22"/>
          <w:szCs w:val="22"/>
        </w:rPr>
      </w:pPr>
    </w:p>
    <w:p w:rsidR="000E6D08" w:rsidRPr="000E6D08" w:rsidRDefault="000E6D08" w:rsidP="000E6D08">
      <w:pPr>
        <w:spacing w:line="360" w:lineRule="auto"/>
        <w:rPr>
          <w:sz w:val="22"/>
          <w:szCs w:val="22"/>
        </w:rPr>
      </w:pPr>
      <w:r w:rsidRPr="000E6D08">
        <w:rPr>
          <w:sz w:val="22"/>
          <w:szCs w:val="22"/>
        </w:rPr>
        <w:t>…</w:t>
      </w:r>
      <w:proofErr w:type="gramStart"/>
      <w:r w:rsidRPr="000E6D08">
        <w:rPr>
          <w:sz w:val="22"/>
          <w:szCs w:val="22"/>
        </w:rPr>
        <w:t>…………………..,</w:t>
      </w:r>
      <w:proofErr w:type="gramEnd"/>
      <w:r w:rsidRPr="000E6D08">
        <w:rPr>
          <w:sz w:val="22"/>
          <w:szCs w:val="22"/>
        </w:rPr>
        <w:t xml:space="preserve"> (helység), ……….. (év) ………………. (hónap) ……. (nap)</w:t>
      </w:r>
    </w:p>
    <w:p w:rsidR="000E6D08" w:rsidRPr="000E6D08" w:rsidRDefault="000E6D08" w:rsidP="000E6D08">
      <w:pPr>
        <w:spacing w:line="360" w:lineRule="auto"/>
        <w:rPr>
          <w:sz w:val="22"/>
          <w:szCs w:val="22"/>
        </w:rPr>
      </w:pPr>
    </w:p>
    <w:p w:rsidR="000E6D08" w:rsidRPr="000E6D08" w:rsidRDefault="000E6D08" w:rsidP="000E6D08">
      <w:pPr>
        <w:spacing w:line="360" w:lineRule="auto"/>
        <w:rPr>
          <w:sz w:val="22"/>
          <w:szCs w:val="22"/>
        </w:rPr>
      </w:pPr>
    </w:p>
    <w:p w:rsidR="000E6D08" w:rsidRPr="000E6D08" w:rsidRDefault="000E6D08" w:rsidP="000E6D08">
      <w:pPr>
        <w:spacing w:line="360" w:lineRule="auto"/>
        <w:ind w:left="4956" w:firstLine="708"/>
        <w:rPr>
          <w:sz w:val="22"/>
          <w:szCs w:val="22"/>
        </w:rPr>
      </w:pPr>
      <w:r w:rsidRPr="000E6D08">
        <w:rPr>
          <w:sz w:val="22"/>
          <w:szCs w:val="22"/>
        </w:rPr>
        <w:t>…………………………………</w:t>
      </w:r>
    </w:p>
    <w:p w:rsidR="000E6D08" w:rsidRPr="000E6D08" w:rsidRDefault="000E6D08" w:rsidP="000E6D08">
      <w:pPr>
        <w:spacing w:line="360" w:lineRule="auto"/>
        <w:ind w:left="5664" w:firstLine="708"/>
        <w:rPr>
          <w:sz w:val="22"/>
          <w:szCs w:val="22"/>
        </w:rPr>
      </w:pPr>
      <w:r w:rsidRPr="000E6D08">
        <w:rPr>
          <w:sz w:val="22"/>
          <w:szCs w:val="22"/>
        </w:rPr>
        <w:t xml:space="preserve">   </w:t>
      </w:r>
      <w:proofErr w:type="gramStart"/>
      <w:r w:rsidRPr="000E6D08">
        <w:rPr>
          <w:sz w:val="22"/>
          <w:szCs w:val="22"/>
        </w:rPr>
        <w:t>cégszerű</w:t>
      </w:r>
      <w:proofErr w:type="gramEnd"/>
      <w:r w:rsidRPr="000E6D08">
        <w:rPr>
          <w:sz w:val="22"/>
          <w:szCs w:val="22"/>
        </w:rPr>
        <w:t xml:space="preserve"> aláírás</w:t>
      </w:r>
    </w:p>
    <w:p w:rsidR="000E6D08" w:rsidRPr="000E6D08" w:rsidRDefault="000E6D08" w:rsidP="000E6D08">
      <w:pPr>
        <w:ind w:left="3540"/>
        <w:jc w:val="center"/>
      </w:pPr>
    </w:p>
    <w:p w:rsidR="000E6D08" w:rsidRPr="000E6D08" w:rsidRDefault="000E6D08" w:rsidP="000E6D08">
      <w:pPr>
        <w:tabs>
          <w:tab w:val="left" w:pos="851"/>
          <w:tab w:val="left" w:pos="2694"/>
        </w:tabs>
        <w:ind w:left="284"/>
        <w:jc w:val="right"/>
        <w:rPr>
          <w:i/>
          <w:iCs/>
        </w:rPr>
      </w:pPr>
      <w:r w:rsidRPr="000E6D08">
        <w:rPr>
          <w:highlight w:val="yellow"/>
        </w:rPr>
        <w:br w:type="page"/>
      </w:r>
      <w:r w:rsidRPr="000E6D08">
        <w:rPr>
          <w:i/>
          <w:iCs/>
        </w:rPr>
        <w:lastRenderedPageBreak/>
        <w:t>16. sz. melléklet</w:t>
      </w:r>
    </w:p>
    <w:p w:rsidR="000E6D08" w:rsidRPr="000E6D08" w:rsidRDefault="000E6D08" w:rsidP="000E6D08">
      <w:pPr>
        <w:tabs>
          <w:tab w:val="left" w:pos="851"/>
          <w:tab w:val="left" w:pos="2694"/>
        </w:tabs>
        <w:ind w:left="284"/>
        <w:jc w:val="center"/>
        <w:rPr>
          <w:i/>
          <w:iCs/>
        </w:rPr>
      </w:pPr>
    </w:p>
    <w:p w:rsidR="000E6D08" w:rsidRPr="000E6D08" w:rsidRDefault="000E6D08" w:rsidP="000E6D08">
      <w:pPr>
        <w:tabs>
          <w:tab w:val="left" w:pos="851"/>
          <w:tab w:val="left" w:pos="2694"/>
        </w:tabs>
        <w:ind w:left="284"/>
        <w:jc w:val="center"/>
        <w:rPr>
          <w:b/>
          <w:bCs/>
        </w:rPr>
      </w:pPr>
      <w:r w:rsidRPr="000E6D08">
        <w:rPr>
          <w:b/>
          <w:bCs/>
        </w:rPr>
        <w:t>AJÁNLATTEVŐI NYILATKOZAT</w:t>
      </w:r>
    </w:p>
    <w:p w:rsidR="000E6D08" w:rsidRPr="000E6D08" w:rsidRDefault="000E6D08" w:rsidP="000E6D08">
      <w:pPr>
        <w:tabs>
          <w:tab w:val="left" w:pos="851"/>
          <w:tab w:val="left" w:pos="2694"/>
        </w:tabs>
        <w:ind w:left="284"/>
        <w:jc w:val="center"/>
        <w:rPr>
          <w:b/>
          <w:bCs/>
        </w:rPr>
      </w:pPr>
      <w:r w:rsidRPr="000E6D08">
        <w:rPr>
          <w:b/>
          <w:bCs/>
        </w:rPr>
        <w:t>JÓTÁLLÁSI FELTÉTELEK BIZTOSÍTÁSÁRÓL</w:t>
      </w:r>
    </w:p>
    <w:p w:rsidR="000E6D08" w:rsidRPr="000E6D08" w:rsidRDefault="000E6D08" w:rsidP="000E6D08">
      <w:pPr>
        <w:tabs>
          <w:tab w:val="left" w:pos="851"/>
          <w:tab w:val="left" w:pos="2694"/>
        </w:tabs>
        <w:ind w:left="284"/>
        <w:rPr>
          <w:i/>
          <w:iCs/>
          <w:sz w:val="16"/>
          <w:szCs w:val="16"/>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tabs>
          <w:tab w:val="left" w:pos="851"/>
          <w:tab w:val="left" w:pos="2694"/>
        </w:tabs>
        <w:ind w:left="284"/>
        <w:jc w:val="both"/>
        <w:rPr>
          <w:i/>
          <w:iCs/>
          <w:sz w:val="16"/>
          <w:szCs w:val="16"/>
        </w:rPr>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roofErr w:type="gramStart"/>
      <w:r w:rsidRPr="000E6D08">
        <w:t xml:space="preserve">Alulírott ……………………………………….. mint a(z) ……………………………….. ajánlattevő nyilatkozat tételre jogosult képviselője </w:t>
      </w:r>
      <w:r w:rsidRPr="000E6D08">
        <w:rPr>
          <w:b/>
        </w:rPr>
        <w:t>felelősségem tudatában kijelentem</w:t>
      </w:r>
      <w:r w:rsidRPr="000E6D08">
        <w:t xml:space="preserve">, </w:t>
      </w:r>
      <w:r w:rsidRPr="000E6D08">
        <w:rPr>
          <w:b/>
        </w:rPr>
        <w:t xml:space="preserve">hogy </w:t>
      </w:r>
      <w:r w:rsidRPr="000E6D08">
        <w:t>a megajánlott termékek tekintetében az ajánlatunk kiterjed, 24 hónapos teljes körű, gyártói/forgalmazói országos, helyszíni, munkanapokon reggel 8 és este 17 óra között elektronikus úton megküldött hibabejelentést követő első munkanapi megjelenésű, 24 órán belüli garantált javítású, vagy csere garancia biztosítására.</w:t>
      </w:r>
      <w:proofErr w:type="gramEnd"/>
      <w:r w:rsidRPr="000E6D08">
        <w:t xml:space="preserve"> Az Ajánlatkérő részére biztosított jótállás a megajánlott termékek akkumulátorára is érvényes. Kijelentem továbbá, hogy amennyiben az akkumulátor teljesítménye az eredeti kapacitás 70%-</w:t>
      </w:r>
      <w:proofErr w:type="gramStart"/>
      <w:r w:rsidRPr="000E6D08">
        <w:t>a</w:t>
      </w:r>
      <w:proofErr w:type="gramEnd"/>
      <w:r w:rsidRPr="000E6D08">
        <w:t xml:space="preserve"> alá esik, azt jótállási eseménynek tekintjük, és a jótállás időszaka alatt csereakkumulátort biztosítunk a jótállás feltételei szerinti támogatási szinttel. </w:t>
      </w: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w:t>
      </w:r>
      <w:proofErr w:type="gramStart"/>
      <w:r w:rsidRPr="000E6D08">
        <w:t>……………..,</w:t>
      </w:r>
      <w:proofErr w:type="gramEnd"/>
      <w:r w:rsidRPr="000E6D08">
        <w:t xml:space="preserve"> (helység), ……. (év) …………. (hónap) ……. (nap)</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r w:rsidRPr="000E6D08">
        <w:br w:type="page"/>
      </w:r>
    </w:p>
    <w:p w:rsidR="000E6D08" w:rsidRPr="000E6D08" w:rsidRDefault="000E6D08" w:rsidP="000E6D08">
      <w:pPr>
        <w:tabs>
          <w:tab w:val="left" w:pos="851"/>
          <w:tab w:val="left" w:pos="2694"/>
        </w:tabs>
        <w:ind w:left="284"/>
        <w:jc w:val="right"/>
        <w:rPr>
          <w:i/>
          <w:iCs/>
        </w:rPr>
      </w:pPr>
      <w:r w:rsidRPr="000E6D08">
        <w:rPr>
          <w:i/>
          <w:iCs/>
        </w:rPr>
        <w:lastRenderedPageBreak/>
        <w:t>17. sz. melléklet</w:t>
      </w:r>
    </w:p>
    <w:p w:rsidR="000E6D08" w:rsidRPr="000E6D08" w:rsidRDefault="000E6D08" w:rsidP="000E6D08">
      <w:pPr>
        <w:tabs>
          <w:tab w:val="left" w:pos="851"/>
          <w:tab w:val="left" w:pos="2694"/>
        </w:tabs>
        <w:ind w:left="284"/>
        <w:jc w:val="center"/>
        <w:rPr>
          <w:i/>
          <w:iCs/>
        </w:rPr>
      </w:pPr>
    </w:p>
    <w:p w:rsidR="000E6D08" w:rsidRPr="000E6D08" w:rsidRDefault="000E6D08" w:rsidP="000E6D08">
      <w:pPr>
        <w:tabs>
          <w:tab w:val="left" w:pos="851"/>
          <w:tab w:val="left" w:pos="2694"/>
        </w:tabs>
        <w:ind w:left="284"/>
        <w:jc w:val="center"/>
        <w:rPr>
          <w:b/>
          <w:bCs/>
        </w:rPr>
      </w:pPr>
      <w:r w:rsidRPr="000E6D08">
        <w:rPr>
          <w:b/>
          <w:bCs/>
        </w:rPr>
        <w:t>AJÁNLATTEVŐI NYILATKOZAT</w:t>
      </w:r>
    </w:p>
    <w:p w:rsidR="000E6D08" w:rsidRPr="000E6D08" w:rsidRDefault="000E6D08" w:rsidP="000E6D08">
      <w:pPr>
        <w:tabs>
          <w:tab w:val="left" w:pos="851"/>
          <w:tab w:val="left" w:pos="2694"/>
        </w:tabs>
        <w:ind w:left="284"/>
        <w:jc w:val="center"/>
        <w:rPr>
          <w:b/>
          <w:bCs/>
        </w:rPr>
      </w:pPr>
      <w:r w:rsidRPr="000E6D08">
        <w:rPr>
          <w:b/>
          <w:bCs/>
        </w:rPr>
        <w:t>MEGAJÁNLOTT TERMÉKEK HIVATALOS, HAZAI KERESKEDELMI CSATORNÁN KERESZTÜL TÖRTÉNŐ SZÁLLÍTÁSÁRÓL</w:t>
      </w:r>
    </w:p>
    <w:p w:rsidR="000E6D08" w:rsidRPr="000E6D08" w:rsidRDefault="000E6D08" w:rsidP="000E6D08">
      <w:pPr>
        <w:tabs>
          <w:tab w:val="left" w:pos="851"/>
          <w:tab w:val="left" w:pos="2694"/>
        </w:tabs>
        <w:ind w:left="284"/>
        <w:rPr>
          <w:i/>
          <w:iCs/>
          <w:sz w:val="16"/>
          <w:szCs w:val="16"/>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tabs>
          <w:tab w:val="left" w:pos="851"/>
          <w:tab w:val="left" w:pos="2694"/>
        </w:tabs>
        <w:ind w:left="284"/>
        <w:jc w:val="both"/>
        <w:rPr>
          <w:i/>
          <w:iCs/>
          <w:sz w:val="16"/>
          <w:szCs w:val="16"/>
        </w:rPr>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roofErr w:type="gramStart"/>
      <w:r w:rsidRPr="000E6D08">
        <w:t>Alulírott …</w:t>
      </w:r>
      <w:proofErr w:type="gramEnd"/>
      <w:r w:rsidRPr="000E6D08">
        <w:t xml:space="preserve">…………………………………….. mint a(z) ……………………………….. ajánlattevő nyilatkozat tételre jogosult képviselője </w:t>
      </w:r>
      <w:r w:rsidRPr="000E6D08">
        <w:rPr>
          <w:b/>
        </w:rPr>
        <w:t>felelősségem tudatában kijelentem</w:t>
      </w:r>
      <w:r w:rsidRPr="000E6D08">
        <w:t xml:space="preserve">, </w:t>
      </w:r>
      <w:r w:rsidRPr="000E6D08">
        <w:rPr>
          <w:b/>
        </w:rPr>
        <w:t xml:space="preserve">hogy </w:t>
      </w:r>
      <w:r w:rsidRPr="000E6D08">
        <w:t>a megajánlott termékeket kizárólag a gyártó hivatalos, hazai kereskedelmi csatornáin keresztül kerülnek szállításra, gyári jótállási támogatás meglétének biztosítása mellett.</w:t>
      </w:r>
    </w:p>
    <w:p w:rsidR="000E6D08" w:rsidRPr="000E6D08" w:rsidRDefault="000E6D08" w:rsidP="000E6D08">
      <w:pPr>
        <w:spacing w:line="360" w:lineRule="auto"/>
        <w:jc w:val="both"/>
      </w:pPr>
      <w:r w:rsidRPr="000E6D08">
        <w:t xml:space="preserve">Kijelentem továbbá, hogy ajánlatunk nyertessége esetén, a fenti nyilatkozatnak megfelelő gyártói igazolást legkésőbb a teljesítés megkezdésekor Ajánlatkérő számára átadjuk oly módon, hogy az igazolás tételesen tartalmazza - valamennyi gyártási számmal rendelkező eszköz esetében - a megajánlott eszközök gyári számát. Tudomásul vesszük, hogy a nyilatkozat hiányában Ajánlatkérő a teljesítést megtagadja. </w:t>
      </w: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w:t>
      </w:r>
      <w:proofErr w:type="gramStart"/>
      <w:r w:rsidRPr="000E6D08">
        <w:t>……………..,</w:t>
      </w:r>
      <w:proofErr w:type="gramEnd"/>
      <w:r w:rsidRPr="000E6D08">
        <w:t xml:space="preserve"> (helység), ……. (év) …………. (hónap) ……. (nap)</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r w:rsidRPr="000E6D08">
        <w:br w:type="page"/>
      </w:r>
    </w:p>
    <w:p w:rsidR="000E6D08" w:rsidRPr="000E6D08" w:rsidRDefault="000E6D08" w:rsidP="000E6D08">
      <w:pPr>
        <w:tabs>
          <w:tab w:val="left" w:pos="851"/>
          <w:tab w:val="left" w:pos="2694"/>
        </w:tabs>
        <w:ind w:left="284"/>
        <w:jc w:val="right"/>
        <w:rPr>
          <w:i/>
          <w:iCs/>
        </w:rPr>
      </w:pPr>
      <w:r w:rsidRPr="000E6D08">
        <w:rPr>
          <w:i/>
          <w:iCs/>
        </w:rPr>
        <w:lastRenderedPageBreak/>
        <w:t>18. sz. melléklet</w:t>
      </w:r>
    </w:p>
    <w:p w:rsidR="000E6D08" w:rsidRPr="000E6D08" w:rsidRDefault="000E6D08" w:rsidP="000E6D08">
      <w:pPr>
        <w:tabs>
          <w:tab w:val="left" w:pos="851"/>
          <w:tab w:val="left" w:pos="2694"/>
        </w:tabs>
        <w:ind w:left="284"/>
        <w:jc w:val="center"/>
        <w:rPr>
          <w:i/>
          <w:iCs/>
        </w:rPr>
      </w:pPr>
    </w:p>
    <w:p w:rsidR="000E6D08" w:rsidRPr="000E6D08" w:rsidRDefault="000E6D08" w:rsidP="000E6D08">
      <w:pPr>
        <w:tabs>
          <w:tab w:val="left" w:pos="851"/>
          <w:tab w:val="left" w:pos="2694"/>
        </w:tabs>
        <w:ind w:left="284"/>
        <w:jc w:val="center"/>
        <w:rPr>
          <w:b/>
          <w:bCs/>
        </w:rPr>
      </w:pPr>
      <w:r w:rsidRPr="000E6D08">
        <w:rPr>
          <w:b/>
          <w:bCs/>
        </w:rPr>
        <w:t>AJÁNLATTEVŐI NYILATKOZAT</w:t>
      </w:r>
    </w:p>
    <w:p w:rsidR="000E6D08" w:rsidRPr="000E6D08" w:rsidRDefault="000E6D08" w:rsidP="000E6D08">
      <w:pPr>
        <w:tabs>
          <w:tab w:val="left" w:pos="851"/>
          <w:tab w:val="left" w:pos="2694"/>
        </w:tabs>
        <w:ind w:left="284"/>
        <w:jc w:val="center"/>
        <w:rPr>
          <w:b/>
          <w:bCs/>
        </w:rPr>
      </w:pPr>
      <w:r w:rsidRPr="000E6D08">
        <w:rPr>
          <w:b/>
          <w:bCs/>
        </w:rPr>
        <w:t>MEGAJÁNLOTT TERMÉK FORGALOMBA HOZATALÁRÓL</w:t>
      </w:r>
    </w:p>
    <w:p w:rsidR="000E6D08" w:rsidRPr="000E6D08" w:rsidRDefault="000E6D08" w:rsidP="000E6D08">
      <w:pPr>
        <w:tabs>
          <w:tab w:val="left" w:pos="851"/>
          <w:tab w:val="left" w:pos="2694"/>
        </w:tabs>
        <w:ind w:left="284"/>
        <w:rPr>
          <w:i/>
          <w:iCs/>
          <w:sz w:val="16"/>
          <w:szCs w:val="16"/>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tabs>
          <w:tab w:val="left" w:pos="851"/>
          <w:tab w:val="left" w:pos="2694"/>
        </w:tabs>
        <w:ind w:left="284"/>
        <w:jc w:val="both"/>
        <w:rPr>
          <w:i/>
          <w:iCs/>
          <w:sz w:val="16"/>
          <w:szCs w:val="16"/>
        </w:rPr>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roofErr w:type="gramStart"/>
      <w:r w:rsidRPr="000E6D08">
        <w:t>Alulírott …</w:t>
      </w:r>
      <w:proofErr w:type="gramEnd"/>
      <w:r w:rsidRPr="000E6D08">
        <w:t xml:space="preserve">…………………………………….. mint a(z) ……………………………….. ajánlattevő nyilatkozat tételre jogosult képviselője </w:t>
      </w:r>
      <w:r w:rsidRPr="000E6D08">
        <w:rPr>
          <w:b/>
        </w:rPr>
        <w:t>felelősségem tudatában kijelentem</w:t>
      </w:r>
      <w:r w:rsidRPr="000E6D08">
        <w:t xml:space="preserve">, </w:t>
      </w:r>
      <w:r w:rsidRPr="000E6D08">
        <w:rPr>
          <w:b/>
        </w:rPr>
        <w:t xml:space="preserve">hogy </w:t>
      </w:r>
      <w:r w:rsidRPr="000E6D08">
        <w:t>a megajánlott termékek megfelelnek a magyarországi forgalomba hozatali előírásoknak. Nyilatkozom továbbá, hogy az ajánlatunk nyertessége esetén, a megajánlott eszköz forgalomba hozatali engedélyének egyszerű másolatát a szerződéskötésig átadjuk az Ajánlatkérőnek.</w:t>
      </w: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Tudomásul vesszük, hogy a fenti feltételek elmaradását Ajánlatkérő a szerződéskötéstől történő elállásnak tekinti.</w:t>
      </w:r>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w:t>
      </w:r>
      <w:proofErr w:type="gramStart"/>
      <w:r w:rsidRPr="000E6D08">
        <w:t>……………..,</w:t>
      </w:r>
      <w:proofErr w:type="gramEnd"/>
      <w:r w:rsidRPr="000E6D08">
        <w:t xml:space="preserve"> (helység), ……. (év) …………. (hónap) ……. (nap)</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r w:rsidRPr="000E6D08">
        <w:br w:type="page"/>
      </w:r>
    </w:p>
    <w:p w:rsidR="000E6D08" w:rsidRPr="000E6D08" w:rsidRDefault="000E6D08" w:rsidP="000E6D08">
      <w:pPr>
        <w:tabs>
          <w:tab w:val="left" w:pos="851"/>
          <w:tab w:val="left" w:pos="2694"/>
        </w:tabs>
        <w:ind w:left="284"/>
        <w:jc w:val="right"/>
        <w:rPr>
          <w:i/>
          <w:iCs/>
        </w:rPr>
      </w:pPr>
      <w:r w:rsidRPr="000E6D08">
        <w:rPr>
          <w:i/>
          <w:iCs/>
        </w:rPr>
        <w:lastRenderedPageBreak/>
        <w:t>19. sz. melléklet</w:t>
      </w:r>
    </w:p>
    <w:p w:rsidR="000E6D08" w:rsidRPr="000E6D08" w:rsidRDefault="000E6D08" w:rsidP="000E6D08">
      <w:pPr>
        <w:tabs>
          <w:tab w:val="left" w:pos="851"/>
          <w:tab w:val="left" w:pos="2694"/>
        </w:tabs>
        <w:ind w:left="284"/>
        <w:jc w:val="center"/>
        <w:rPr>
          <w:i/>
          <w:iCs/>
        </w:rPr>
      </w:pPr>
    </w:p>
    <w:p w:rsidR="000E6D08" w:rsidRPr="000E6D08" w:rsidRDefault="000E6D08" w:rsidP="000E6D08">
      <w:pPr>
        <w:tabs>
          <w:tab w:val="left" w:pos="851"/>
          <w:tab w:val="left" w:pos="2694"/>
        </w:tabs>
        <w:ind w:left="284"/>
        <w:jc w:val="center"/>
        <w:rPr>
          <w:b/>
          <w:bCs/>
        </w:rPr>
      </w:pPr>
      <w:r w:rsidRPr="000E6D08">
        <w:rPr>
          <w:b/>
          <w:bCs/>
        </w:rPr>
        <w:t>AJÁNLATTEVŐI NYILATKOZAT</w:t>
      </w:r>
    </w:p>
    <w:p w:rsidR="000E6D08" w:rsidRPr="000E6D08" w:rsidRDefault="000E6D08" w:rsidP="000E6D08">
      <w:pPr>
        <w:tabs>
          <w:tab w:val="left" w:pos="851"/>
          <w:tab w:val="left" w:pos="2694"/>
        </w:tabs>
        <w:ind w:left="284"/>
        <w:jc w:val="center"/>
        <w:rPr>
          <w:b/>
          <w:bCs/>
        </w:rPr>
      </w:pPr>
      <w:r w:rsidRPr="000E6D08">
        <w:rPr>
          <w:b/>
          <w:bCs/>
        </w:rPr>
        <w:t>BIZTOSÍTÉK NYÚJTÁSÁRÓL</w:t>
      </w:r>
    </w:p>
    <w:p w:rsidR="000E6D08" w:rsidRPr="000E6D08" w:rsidRDefault="000E6D08" w:rsidP="000E6D08">
      <w:pPr>
        <w:tabs>
          <w:tab w:val="left" w:pos="851"/>
          <w:tab w:val="left" w:pos="2694"/>
        </w:tabs>
        <w:ind w:left="284"/>
        <w:rPr>
          <w:i/>
          <w:iCs/>
          <w:sz w:val="16"/>
          <w:szCs w:val="16"/>
        </w:rPr>
      </w:pPr>
    </w:p>
    <w:p w:rsidR="000E6D08" w:rsidRPr="000E6D08" w:rsidRDefault="000E6D08" w:rsidP="000E6D08">
      <w:pPr>
        <w:tabs>
          <w:tab w:val="right" w:leader="underscore" w:pos="9072"/>
        </w:tabs>
        <w:jc w:val="center"/>
        <w:rPr>
          <w:i/>
          <w:iCs/>
          <w:sz w:val="20"/>
          <w:szCs w:val="20"/>
        </w:rPr>
      </w:pPr>
      <w:r w:rsidRPr="000E6D08">
        <w:rPr>
          <w:i/>
          <w:iCs/>
          <w:sz w:val="20"/>
          <w:szCs w:val="20"/>
        </w:rPr>
        <w:t xml:space="preserve">Központi Statisztikai Hivatal által „2016. évi </w:t>
      </w:r>
      <w:proofErr w:type="spellStart"/>
      <w:r w:rsidRPr="000E6D08">
        <w:rPr>
          <w:i/>
          <w:iCs/>
          <w:sz w:val="20"/>
          <w:szCs w:val="20"/>
        </w:rPr>
        <w:t>Mikrocenzus</w:t>
      </w:r>
      <w:proofErr w:type="spellEnd"/>
      <w:r w:rsidRPr="000E6D08">
        <w:rPr>
          <w:i/>
          <w:iCs/>
          <w:sz w:val="20"/>
          <w:szCs w:val="20"/>
        </w:rPr>
        <w:t>, és 2016. decemberi mezőgazdasági összeírások elvégzéséhez összeírói gépek szállítása adásvételi szerződés keretében” tárgyú közbeszerzési eljárásban</w:t>
      </w:r>
    </w:p>
    <w:p w:rsidR="000E6D08" w:rsidRPr="000E6D08" w:rsidRDefault="000E6D08" w:rsidP="000E6D08">
      <w:pPr>
        <w:tabs>
          <w:tab w:val="left" w:pos="851"/>
          <w:tab w:val="left" w:pos="2694"/>
        </w:tabs>
        <w:ind w:left="284"/>
        <w:jc w:val="both"/>
        <w:rPr>
          <w:i/>
          <w:iCs/>
          <w:sz w:val="16"/>
          <w:szCs w:val="16"/>
        </w:rPr>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roofErr w:type="gramStart"/>
      <w:r w:rsidRPr="000E6D08">
        <w:t xml:space="preserve">Alulírott ……………………………………….. mint a(z) ……………………………….. ajánlattevő nyilatkozat tételre jogosult képviselője </w:t>
      </w:r>
      <w:r w:rsidRPr="000E6D08">
        <w:rPr>
          <w:b/>
        </w:rPr>
        <w:t>felelősségem tudatában kijelentem</w:t>
      </w:r>
      <w:r w:rsidRPr="000E6D08">
        <w:t xml:space="preserve">, </w:t>
      </w:r>
      <w:r w:rsidRPr="000E6D08">
        <w:rPr>
          <w:b/>
        </w:rPr>
        <w:t xml:space="preserve">hogy </w:t>
      </w:r>
      <w:r w:rsidRPr="000E6D08">
        <w:t>az ajánlatunk nyertesség esetén, az adásvételi szerződés teljesítését követő naptól kezdődően egészen a jótállási időszak végéig – összesen 24 hónapig – a hibás teljesítés esetére kikötött teljesítési biztosítékot ajánlatkérő rendelkezésére bocsátom a Kbt. 134.§ (6) bekezdés a) pont szerinti módok valamelyikén.</w:t>
      </w:r>
      <w:proofErr w:type="gramEnd"/>
    </w:p>
    <w:p w:rsidR="000E6D08" w:rsidRPr="000E6D08" w:rsidRDefault="000E6D08" w:rsidP="000E6D08">
      <w:pPr>
        <w:spacing w:line="360" w:lineRule="auto"/>
        <w:jc w:val="both"/>
      </w:pPr>
    </w:p>
    <w:p w:rsidR="000E6D08" w:rsidRPr="000E6D08" w:rsidRDefault="000E6D08" w:rsidP="000E6D08">
      <w:pPr>
        <w:spacing w:line="360" w:lineRule="auto"/>
        <w:jc w:val="both"/>
      </w:pPr>
      <w:r w:rsidRPr="000E6D08">
        <w:t>…</w:t>
      </w:r>
      <w:proofErr w:type="gramStart"/>
      <w:r w:rsidRPr="000E6D08">
        <w:t>……………..,</w:t>
      </w:r>
      <w:proofErr w:type="gramEnd"/>
      <w:r w:rsidRPr="000E6D08">
        <w:t xml:space="preserve"> (helység), ……. (év) …………. (hónap) ……. (nap)</w:t>
      </w: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spacing w:line="360" w:lineRule="auto"/>
        <w:jc w:val="both"/>
      </w:pPr>
    </w:p>
    <w:p w:rsidR="000E6D08" w:rsidRPr="000E6D08" w:rsidRDefault="000E6D08" w:rsidP="000E6D08">
      <w:pPr>
        <w:ind w:left="3540"/>
        <w:jc w:val="center"/>
      </w:pPr>
      <w:r w:rsidRPr="000E6D08">
        <w:t>…………………………………</w:t>
      </w:r>
    </w:p>
    <w:p w:rsidR="000E6D08" w:rsidRPr="000E6D08" w:rsidRDefault="000E6D08" w:rsidP="000E6D08">
      <w:pPr>
        <w:ind w:left="3540"/>
        <w:jc w:val="center"/>
      </w:pPr>
      <w:proofErr w:type="gramStart"/>
      <w:r w:rsidRPr="000E6D08">
        <w:t>cégszerű</w:t>
      </w:r>
      <w:proofErr w:type="gramEnd"/>
      <w:r w:rsidRPr="000E6D08">
        <w:t xml:space="preserve"> aláírás</w:t>
      </w:r>
    </w:p>
    <w:p w:rsidR="000E6D08" w:rsidRPr="000E6D08" w:rsidRDefault="000E6D08" w:rsidP="000E6D08">
      <w:pPr>
        <w:rPr>
          <w:highlight w:val="yellow"/>
        </w:rPr>
      </w:pPr>
    </w:p>
    <w:p w:rsidR="000E6D08" w:rsidRDefault="000E6D08">
      <w:pPr>
        <w:spacing w:after="160" w:line="259" w:lineRule="auto"/>
        <w:rPr>
          <w:b/>
          <w:bCs/>
          <w:sz w:val="22"/>
          <w:szCs w:val="22"/>
        </w:rPr>
        <w:sectPr w:rsidR="000E6D08">
          <w:pgSz w:w="11906" w:h="16838"/>
          <w:pgMar w:top="1417" w:right="1417" w:bottom="1417" w:left="1417" w:header="708" w:footer="708" w:gutter="0"/>
          <w:cols w:space="708"/>
          <w:docGrid w:linePitch="360"/>
        </w:sectPr>
      </w:pPr>
    </w:p>
    <w:p w:rsidR="00CA2028" w:rsidRDefault="00CA2028">
      <w:pPr>
        <w:spacing w:after="160" w:line="259" w:lineRule="auto"/>
        <w:rPr>
          <w:b/>
          <w:bCs/>
          <w:sz w:val="22"/>
          <w:szCs w:val="22"/>
        </w:rPr>
      </w:pPr>
    </w:p>
    <w:p w:rsidR="00CA2028" w:rsidRPr="00AC4D1B" w:rsidRDefault="00CA2028" w:rsidP="00CA2028">
      <w:pPr>
        <w:widowControl w:val="0"/>
        <w:adjustRightInd w:val="0"/>
        <w:spacing w:after="120"/>
        <w:jc w:val="center"/>
        <w:textAlignment w:val="baseline"/>
        <w:rPr>
          <w:b/>
          <w:bCs/>
          <w:sz w:val="22"/>
          <w:szCs w:val="22"/>
        </w:rPr>
      </w:pPr>
      <w:r w:rsidRPr="00AC4D1B">
        <w:rPr>
          <w:b/>
          <w:bCs/>
          <w:sz w:val="22"/>
          <w:szCs w:val="22"/>
        </w:rPr>
        <w:t>ADÁSVÉTELI SZERZŐDÉS TERVEZET</w:t>
      </w:r>
    </w:p>
    <w:p w:rsidR="00CA2028" w:rsidRPr="00AC4D1B" w:rsidRDefault="00CA2028" w:rsidP="00CA2028">
      <w:pPr>
        <w:widowControl w:val="0"/>
        <w:adjustRightInd w:val="0"/>
        <w:spacing w:after="120"/>
        <w:jc w:val="both"/>
        <w:textAlignment w:val="baseline"/>
        <w:rPr>
          <w:b/>
          <w:bCs/>
          <w:i/>
          <w:iCs/>
          <w:sz w:val="22"/>
          <w:szCs w:val="22"/>
        </w:rPr>
      </w:pPr>
    </w:p>
    <w:p w:rsidR="00CA2028" w:rsidRPr="008A05F1" w:rsidRDefault="00CA2028" w:rsidP="00CA2028">
      <w:pPr>
        <w:spacing w:after="120"/>
        <w:rPr>
          <w:sz w:val="22"/>
          <w:szCs w:val="22"/>
        </w:rPr>
      </w:pPr>
      <w:r w:rsidRPr="008A05F1">
        <w:rPr>
          <w:sz w:val="22"/>
          <w:szCs w:val="22"/>
        </w:rPr>
        <w:t xml:space="preserve">amely létrejött egyrészről </w:t>
      </w:r>
      <w:proofErr w:type="gramStart"/>
      <w:r w:rsidRPr="008A05F1">
        <w:rPr>
          <w:sz w:val="22"/>
          <w:szCs w:val="22"/>
        </w:rPr>
        <w:t>a</w:t>
      </w:r>
      <w:proofErr w:type="gramEnd"/>
    </w:p>
    <w:p w:rsidR="00CA2028" w:rsidRPr="008A05F1" w:rsidRDefault="00CA2028" w:rsidP="00CA2028">
      <w:pPr>
        <w:widowControl w:val="0"/>
        <w:adjustRightInd w:val="0"/>
        <w:spacing w:after="120"/>
        <w:jc w:val="both"/>
        <w:textAlignment w:val="baseline"/>
        <w:rPr>
          <w:sz w:val="22"/>
          <w:szCs w:val="22"/>
        </w:rPr>
      </w:pPr>
    </w:p>
    <w:p w:rsidR="00CA2028" w:rsidRPr="008A05F1" w:rsidRDefault="00CA2028" w:rsidP="00CA2028">
      <w:pPr>
        <w:spacing w:line="276" w:lineRule="auto"/>
        <w:jc w:val="center"/>
        <w:rPr>
          <w:rFonts w:eastAsia="Andale WT TC"/>
          <w:sz w:val="22"/>
          <w:szCs w:val="22"/>
        </w:rPr>
      </w:pPr>
    </w:p>
    <w:p w:rsidR="00CA2028" w:rsidRPr="008A05F1" w:rsidRDefault="00CA2028" w:rsidP="00CA2028">
      <w:pPr>
        <w:spacing w:line="276" w:lineRule="auto"/>
        <w:rPr>
          <w:rFonts w:eastAsia="Andale WT TC"/>
          <w:b/>
          <w:bCs/>
          <w:sz w:val="22"/>
          <w:szCs w:val="22"/>
        </w:rPr>
      </w:pPr>
      <w:r w:rsidRPr="008A05F1">
        <w:rPr>
          <w:rFonts w:eastAsia="Andale WT TC"/>
          <w:b/>
          <w:bCs/>
          <w:sz w:val="22"/>
          <w:szCs w:val="22"/>
        </w:rPr>
        <w:t>Központi Statisztikai Hivatal</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székhely</w:t>
      </w:r>
      <w:proofErr w:type="gramEnd"/>
      <w:r w:rsidRPr="008A05F1">
        <w:rPr>
          <w:rFonts w:eastAsia="Andale WT TC"/>
          <w:sz w:val="22"/>
          <w:szCs w:val="22"/>
        </w:rPr>
        <w:t>:</w:t>
      </w:r>
      <w:r w:rsidRPr="008A05F1">
        <w:rPr>
          <w:rFonts w:eastAsia="Andale WT TC"/>
          <w:sz w:val="22"/>
          <w:szCs w:val="22"/>
        </w:rPr>
        <w:tab/>
        <w:t>1024 Budapest, Keleti Károly u. 5-7.</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elérhetőség</w:t>
      </w:r>
      <w:proofErr w:type="gramEnd"/>
      <w:r w:rsidRPr="008A05F1">
        <w:rPr>
          <w:rFonts w:eastAsia="Andale WT TC"/>
          <w:sz w:val="22"/>
          <w:szCs w:val="22"/>
        </w:rPr>
        <w:t>:</w:t>
      </w:r>
      <w:r w:rsidRPr="008A05F1">
        <w:rPr>
          <w:rFonts w:eastAsia="Andale WT TC"/>
          <w:sz w:val="22"/>
          <w:szCs w:val="22"/>
        </w:rPr>
        <w:tab/>
        <w:t>1024 Budapest, Keleti Károly u. 5-7.</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adószám</w:t>
      </w:r>
      <w:proofErr w:type="gramEnd"/>
      <w:r w:rsidRPr="008A05F1">
        <w:rPr>
          <w:rFonts w:eastAsia="Andale WT TC"/>
          <w:sz w:val="22"/>
          <w:szCs w:val="22"/>
        </w:rPr>
        <w:t>:</w:t>
      </w:r>
      <w:r w:rsidRPr="008A05F1">
        <w:rPr>
          <w:rFonts w:eastAsia="Andale WT TC"/>
          <w:sz w:val="22"/>
          <w:szCs w:val="22"/>
        </w:rPr>
        <w:tab/>
        <w:t>15302724-2-41</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számlavezető</w:t>
      </w:r>
      <w:proofErr w:type="gramEnd"/>
      <w:r w:rsidRPr="008A05F1">
        <w:rPr>
          <w:rFonts w:eastAsia="Andale WT TC"/>
          <w:sz w:val="22"/>
          <w:szCs w:val="22"/>
        </w:rPr>
        <w:t xml:space="preserve"> neve:</w:t>
      </w:r>
      <w:r w:rsidRPr="008A05F1">
        <w:rPr>
          <w:rFonts w:eastAsia="Andale WT TC"/>
          <w:sz w:val="22"/>
          <w:szCs w:val="22"/>
        </w:rPr>
        <w:tab/>
        <w:t>Magyar Államkincstár</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bankszámlaszám</w:t>
      </w:r>
      <w:proofErr w:type="gramEnd"/>
      <w:r w:rsidRPr="008A05F1">
        <w:rPr>
          <w:rFonts w:eastAsia="Andale WT TC"/>
          <w:sz w:val="22"/>
          <w:szCs w:val="22"/>
        </w:rPr>
        <w:t>:</w:t>
      </w:r>
      <w:r w:rsidRPr="008A05F1">
        <w:rPr>
          <w:rFonts w:eastAsia="Andale WT TC"/>
          <w:sz w:val="22"/>
          <w:szCs w:val="22"/>
        </w:rPr>
        <w:tab/>
        <w:t>10032000-01456363-00000000</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képviseli</w:t>
      </w:r>
      <w:proofErr w:type="gramEnd"/>
      <w:r w:rsidRPr="008A05F1">
        <w:rPr>
          <w:rFonts w:eastAsia="Andale WT TC"/>
          <w:sz w:val="22"/>
          <w:szCs w:val="22"/>
        </w:rPr>
        <w:t xml:space="preserve">: </w:t>
      </w:r>
      <w:r w:rsidRPr="008A05F1">
        <w:rPr>
          <w:rFonts w:eastAsia="Andale WT TC"/>
          <w:sz w:val="22"/>
          <w:szCs w:val="22"/>
        </w:rPr>
        <w:tab/>
        <w:t>……………………………..</w:t>
      </w:r>
    </w:p>
    <w:p w:rsidR="00CA2028" w:rsidRPr="008A05F1" w:rsidRDefault="00CA2028" w:rsidP="00CA2028">
      <w:pPr>
        <w:spacing w:line="276" w:lineRule="auto"/>
        <w:rPr>
          <w:rFonts w:eastAsia="Andale WT TC"/>
          <w:sz w:val="22"/>
          <w:szCs w:val="22"/>
        </w:rPr>
      </w:pPr>
      <w:proofErr w:type="gramStart"/>
      <w:r w:rsidRPr="008A05F1">
        <w:rPr>
          <w:rFonts w:eastAsia="Andale WT TC"/>
          <w:sz w:val="22"/>
          <w:szCs w:val="22"/>
        </w:rPr>
        <w:t>mint</w:t>
      </w:r>
      <w:proofErr w:type="gramEnd"/>
      <w:r w:rsidRPr="008A05F1">
        <w:rPr>
          <w:rFonts w:eastAsia="Andale WT TC"/>
          <w:sz w:val="22"/>
          <w:szCs w:val="22"/>
        </w:rPr>
        <w:t xml:space="preserve"> Vevő (továbbiakban „</w:t>
      </w:r>
      <w:r w:rsidRPr="008A05F1">
        <w:rPr>
          <w:rFonts w:eastAsia="Andale WT TC"/>
          <w:b/>
          <w:bCs/>
          <w:sz w:val="22"/>
          <w:szCs w:val="22"/>
        </w:rPr>
        <w:t>Vevő”</w:t>
      </w:r>
      <w:r w:rsidRPr="008A05F1">
        <w:rPr>
          <w:rFonts w:eastAsia="Andale WT TC"/>
          <w:sz w:val="22"/>
          <w:szCs w:val="22"/>
        </w:rPr>
        <w:t>)</w:t>
      </w:r>
    </w:p>
    <w:p w:rsidR="00CA2028" w:rsidRPr="008A05F1" w:rsidRDefault="00CA2028" w:rsidP="00CA2028">
      <w:pPr>
        <w:spacing w:line="276" w:lineRule="auto"/>
        <w:rPr>
          <w:rFonts w:eastAsia="Andale WT TC"/>
          <w:sz w:val="22"/>
          <w:szCs w:val="22"/>
        </w:rPr>
      </w:pPr>
    </w:p>
    <w:p w:rsidR="00CA2028" w:rsidRPr="008A05F1" w:rsidRDefault="00CA2028" w:rsidP="00CA2028">
      <w:pPr>
        <w:spacing w:line="276" w:lineRule="auto"/>
        <w:rPr>
          <w:rFonts w:eastAsia="Andale WT TC"/>
          <w:sz w:val="22"/>
          <w:szCs w:val="22"/>
        </w:rPr>
      </w:pPr>
      <w:proofErr w:type="gramStart"/>
      <w:r w:rsidRPr="008A05F1">
        <w:rPr>
          <w:rFonts w:eastAsia="Andale WT TC"/>
          <w:sz w:val="22"/>
          <w:szCs w:val="22"/>
        </w:rPr>
        <w:t>másrészről</w:t>
      </w:r>
      <w:proofErr w:type="gramEnd"/>
    </w:p>
    <w:p w:rsidR="00CA2028" w:rsidRPr="008A05F1" w:rsidRDefault="00CA2028" w:rsidP="00CA2028">
      <w:pPr>
        <w:spacing w:line="276" w:lineRule="auto"/>
        <w:rPr>
          <w:rFonts w:eastAsia="Andale WT TC"/>
          <w:sz w:val="22"/>
          <w:szCs w:val="22"/>
        </w:rPr>
      </w:pPr>
    </w:p>
    <w:p w:rsidR="00CA2028" w:rsidRPr="008A05F1" w:rsidRDefault="00CA2028" w:rsidP="00CA2028">
      <w:pPr>
        <w:spacing w:line="276" w:lineRule="auto"/>
        <w:rPr>
          <w:b/>
          <w:bCs/>
          <w:sz w:val="22"/>
          <w:szCs w:val="22"/>
        </w:rPr>
      </w:pPr>
      <w:r w:rsidRPr="008A05F1">
        <w:rPr>
          <w:rFonts w:eastAsia="Andale WT TC"/>
          <w:b/>
          <w:bCs/>
          <w:sz w:val="22"/>
          <w:szCs w:val="22"/>
        </w:rPr>
        <w:t>CÉGNÉV</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székhelye</w:t>
      </w:r>
      <w:proofErr w:type="gramEnd"/>
      <w:r w:rsidRPr="008A05F1">
        <w:rPr>
          <w:rFonts w:eastAsia="Andale WT TC"/>
          <w:sz w:val="22"/>
          <w:szCs w:val="22"/>
        </w:rPr>
        <w:t xml:space="preserve">: </w:t>
      </w:r>
      <w:r w:rsidRPr="008A05F1">
        <w:rPr>
          <w:rFonts w:eastAsia="Andale WT TC"/>
          <w:sz w:val="22"/>
          <w:szCs w:val="22"/>
        </w:rPr>
        <w:tab/>
        <w:t>(irányítószám, helyiség, közterület megnevezése, házszám, em., ajtó)</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képviseli</w:t>
      </w:r>
      <w:proofErr w:type="gramEnd"/>
      <w:r w:rsidRPr="008A05F1">
        <w:rPr>
          <w:rFonts w:eastAsia="Andale WT TC"/>
          <w:sz w:val="22"/>
          <w:szCs w:val="22"/>
        </w:rPr>
        <w:t>:</w:t>
      </w:r>
      <w:r w:rsidRPr="008A05F1">
        <w:rPr>
          <w:rFonts w:eastAsia="Andale WT TC"/>
          <w:sz w:val="22"/>
          <w:szCs w:val="22"/>
        </w:rPr>
        <w:tab/>
        <w:t>(név, beosztás)</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bankszámlaszám</w:t>
      </w:r>
      <w:proofErr w:type="gramEnd"/>
      <w:r w:rsidRPr="008A05F1">
        <w:rPr>
          <w:rFonts w:eastAsia="Andale WT TC"/>
          <w:sz w:val="22"/>
          <w:szCs w:val="22"/>
        </w:rPr>
        <w:t>:</w:t>
      </w:r>
      <w:r w:rsidRPr="008A05F1">
        <w:rPr>
          <w:rFonts w:eastAsia="Andale WT TC"/>
          <w:sz w:val="22"/>
          <w:szCs w:val="22"/>
        </w:rPr>
        <w:tab/>
        <w:t xml:space="preserve">(számlavezető pénzintézet neve, számlaszám) </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cégjegyzékszám</w:t>
      </w:r>
      <w:proofErr w:type="gramEnd"/>
      <w:r w:rsidRPr="008A05F1">
        <w:rPr>
          <w:rFonts w:eastAsia="Andale WT TC"/>
          <w:sz w:val="22"/>
          <w:szCs w:val="22"/>
        </w:rPr>
        <w:t>:</w:t>
      </w:r>
      <w:r w:rsidRPr="008A05F1">
        <w:rPr>
          <w:rFonts w:eastAsia="Andale WT TC"/>
          <w:sz w:val="22"/>
          <w:szCs w:val="22"/>
        </w:rPr>
        <w:tab/>
        <w:t>(cégjegyzékszám)</w:t>
      </w: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adószám</w:t>
      </w:r>
      <w:proofErr w:type="gramEnd"/>
      <w:r w:rsidRPr="008A05F1">
        <w:rPr>
          <w:rFonts w:eastAsia="Andale WT TC"/>
          <w:sz w:val="22"/>
          <w:szCs w:val="22"/>
        </w:rPr>
        <w:t>:</w:t>
      </w:r>
      <w:r w:rsidRPr="008A05F1">
        <w:rPr>
          <w:rFonts w:eastAsia="Andale WT TC"/>
          <w:sz w:val="22"/>
          <w:szCs w:val="22"/>
        </w:rPr>
        <w:tab/>
        <w:t>(adószám)</w:t>
      </w:r>
    </w:p>
    <w:p w:rsidR="00CA2028" w:rsidRPr="008A05F1" w:rsidRDefault="00CA2028" w:rsidP="00CA2028">
      <w:pPr>
        <w:tabs>
          <w:tab w:val="left" w:pos="2127"/>
        </w:tabs>
        <w:spacing w:line="276" w:lineRule="auto"/>
        <w:rPr>
          <w:rFonts w:eastAsia="Andale WT TC"/>
          <w:sz w:val="22"/>
          <w:szCs w:val="22"/>
        </w:rPr>
      </w:pPr>
    </w:p>
    <w:p w:rsidR="00CA2028" w:rsidRPr="008A05F1" w:rsidRDefault="00CA2028" w:rsidP="00CA2028">
      <w:pPr>
        <w:tabs>
          <w:tab w:val="left" w:pos="2127"/>
        </w:tabs>
        <w:spacing w:line="276" w:lineRule="auto"/>
        <w:rPr>
          <w:rFonts w:eastAsia="Andale WT TC"/>
          <w:sz w:val="22"/>
          <w:szCs w:val="22"/>
        </w:rPr>
      </w:pPr>
      <w:proofErr w:type="gramStart"/>
      <w:r w:rsidRPr="008A05F1">
        <w:rPr>
          <w:rFonts w:eastAsia="Andale WT TC"/>
          <w:sz w:val="22"/>
          <w:szCs w:val="22"/>
        </w:rPr>
        <w:t>mint</w:t>
      </w:r>
      <w:proofErr w:type="gramEnd"/>
      <w:r w:rsidRPr="008A05F1">
        <w:rPr>
          <w:rFonts w:eastAsia="Andale WT TC"/>
          <w:sz w:val="22"/>
          <w:szCs w:val="22"/>
        </w:rPr>
        <w:t xml:space="preserve"> Eladó (a továbbiakban „</w:t>
      </w:r>
      <w:r w:rsidRPr="008A05F1">
        <w:rPr>
          <w:rFonts w:eastAsia="Andale WT TC"/>
          <w:b/>
          <w:bCs/>
          <w:sz w:val="22"/>
          <w:szCs w:val="22"/>
        </w:rPr>
        <w:t>Eladó”</w:t>
      </w:r>
      <w:r w:rsidRPr="008A05F1">
        <w:rPr>
          <w:rFonts w:eastAsia="Andale WT TC"/>
          <w:sz w:val="22"/>
          <w:szCs w:val="22"/>
        </w:rPr>
        <w:t xml:space="preserve">) </w:t>
      </w:r>
      <w:r w:rsidRPr="008A05F1">
        <w:rPr>
          <w:rFonts w:eastAsia="Andale WT TC"/>
          <w:sz w:val="22"/>
          <w:szCs w:val="22"/>
        </w:rPr>
        <w:tab/>
      </w:r>
    </w:p>
    <w:p w:rsidR="00CA2028" w:rsidRPr="008A05F1" w:rsidRDefault="00CA2028" w:rsidP="00CA2028">
      <w:pPr>
        <w:widowControl w:val="0"/>
        <w:adjustRightInd w:val="0"/>
        <w:spacing w:line="360" w:lineRule="atLeast"/>
        <w:jc w:val="both"/>
        <w:textAlignment w:val="baseline"/>
        <w:rPr>
          <w:sz w:val="22"/>
          <w:szCs w:val="22"/>
        </w:rPr>
      </w:pPr>
      <w:proofErr w:type="gramStart"/>
      <w:r w:rsidRPr="008A05F1">
        <w:rPr>
          <w:sz w:val="22"/>
          <w:szCs w:val="22"/>
        </w:rPr>
        <w:t>együttes</w:t>
      </w:r>
      <w:proofErr w:type="gramEnd"/>
      <w:r w:rsidRPr="008A05F1">
        <w:rPr>
          <w:sz w:val="22"/>
          <w:szCs w:val="22"/>
        </w:rPr>
        <w:t xml:space="preserve"> említésük esetén: „</w:t>
      </w:r>
      <w:r w:rsidRPr="008A05F1">
        <w:rPr>
          <w:b/>
          <w:bCs/>
          <w:sz w:val="22"/>
          <w:szCs w:val="22"/>
        </w:rPr>
        <w:t>Szerződő Felek</w:t>
      </w:r>
      <w:r w:rsidRPr="008A05F1">
        <w:rPr>
          <w:sz w:val="22"/>
          <w:szCs w:val="22"/>
        </w:rPr>
        <w:t>” vagy „</w:t>
      </w:r>
      <w:r w:rsidRPr="008A05F1">
        <w:rPr>
          <w:b/>
          <w:bCs/>
          <w:sz w:val="22"/>
          <w:szCs w:val="22"/>
        </w:rPr>
        <w:t>Felek</w:t>
      </w:r>
      <w:r w:rsidRPr="008A05F1">
        <w:rPr>
          <w:sz w:val="22"/>
          <w:szCs w:val="22"/>
        </w:rPr>
        <w:t>”</w:t>
      </w:r>
      <w:r w:rsidRPr="008A05F1">
        <w:rPr>
          <w:b/>
          <w:bCs/>
          <w:sz w:val="22"/>
          <w:szCs w:val="22"/>
        </w:rPr>
        <w:t xml:space="preserve"> </w:t>
      </w:r>
      <w:r w:rsidRPr="008A05F1">
        <w:rPr>
          <w:sz w:val="22"/>
          <w:szCs w:val="22"/>
        </w:rPr>
        <w:t>között a mai napon az alábbi feltételek szerint.</w:t>
      </w:r>
    </w:p>
    <w:p w:rsidR="00CA2028" w:rsidRPr="00AC4D1B" w:rsidRDefault="00CA2028" w:rsidP="00CA2028">
      <w:pPr>
        <w:widowControl w:val="0"/>
        <w:adjustRightInd w:val="0"/>
        <w:spacing w:after="120"/>
        <w:jc w:val="both"/>
        <w:textAlignment w:val="baseline"/>
        <w:rPr>
          <w:sz w:val="22"/>
          <w:szCs w:val="22"/>
        </w:rPr>
      </w:pPr>
    </w:p>
    <w:p w:rsidR="00CA2028" w:rsidRPr="00AC4D1B" w:rsidRDefault="00CA2028" w:rsidP="00CA2028">
      <w:pPr>
        <w:widowControl w:val="0"/>
        <w:numPr>
          <w:ilvl w:val="0"/>
          <w:numId w:val="2"/>
        </w:numPr>
        <w:adjustRightInd w:val="0"/>
        <w:spacing w:after="120" w:line="360" w:lineRule="atLeast"/>
        <w:jc w:val="center"/>
        <w:textAlignment w:val="baseline"/>
        <w:rPr>
          <w:b/>
          <w:bCs/>
          <w:sz w:val="22"/>
          <w:szCs w:val="22"/>
        </w:rPr>
      </w:pPr>
      <w:r w:rsidRPr="00AC4D1B">
        <w:rPr>
          <w:b/>
          <w:bCs/>
          <w:sz w:val="22"/>
          <w:szCs w:val="22"/>
        </w:rPr>
        <w:t>Előzmények</w:t>
      </w:r>
    </w:p>
    <w:p w:rsidR="00CA2028" w:rsidRPr="00AC4D1B" w:rsidRDefault="00CA2028" w:rsidP="00CA2028">
      <w:pPr>
        <w:widowControl w:val="0"/>
        <w:adjustRightInd w:val="0"/>
        <w:spacing w:after="120"/>
        <w:jc w:val="center"/>
        <w:textAlignment w:val="baseline"/>
        <w:rPr>
          <w:b/>
          <w:bCs/>
          <w:sz w:val="22"/>
          <w:szCs w:val="22"/>
        </w:rPr>
      </w:pPr>
    </w:p>
    <w:p w:rsidR="00CA2028" w:rsidRPr="00AC4D1B" w:rsidRDefault="00CA2028" w:rsidP="00CA2028">
      <w:pPr>
        <w:widowControl w:val="0"/>
        <w:numPr>
          <w:ilvl w:val="0"/>
          <w:numId w:val="1"/>
        </w:numPr>
        <w:adjustRightInd w:val="0"/>
        <w:spacing w:line="360" w:lineRule="atLeast"/>
        <w:jc w:val="both"/>
        <w:textAlignment w:val="baseline"/>
        <w:rPr>
          <w:sz w:val="22"/>
          <w:szCs w:val="22"/>
        </w:rPr>
      </w:pPr>
      <w:r w:rsidRPr="00AC4D1B">
        <w:rPr>
          <w:sz w:val="22"/>
          <w:szCs w:val="22"/>
        </w:rPr>
        <w:t>Szerződő Felek rögzítik, hogy jelen szerződést a Vevő a közbeszerzésekről szóló 2015. évi CXLIII. törvény (a továbbiakban: „</w:t>
      </w:r>
      <w:proofErr w:type="spellStart"/>
      <w:r w:rsidRPr="00AC4D1B">
        <w:rPr>
          <w:b/>
          <w:bCs/>
          <w:sz w:val="22"/>
          <w:szCs w:val="22"/>
        </w:rPr>
        <w:t>Kbt</w:t>
      </w:r>
      <w:proofErr w:type="spellEnd"/>
      <w:r w:rsidRPr="00AC4D1B">
        <w:rPr>
          <w:sz w:val="22"/>
          <w:szCs w:val="22"/>
        </w:rPr>
        <w:t>”) Második része</w:t>
      </w:r>
      <w:r w:rsidRPr="00AC4D1B">
        <w:rPr>
          <w:color w:val="FF0000"/>
          <w:sz w:val="22"/>
          <w:szCs w:val="22"/>
        </w:rPr>
        <w:t xml:space="preserve"> </w:t>
      </w:r>
      <w:r w:rsidRPr="00AC4D1B">
        <w:rPr>
          <w:sz w:val="22"/>
          <w:szCs w:val="22"/>
        </w:rPr>
        <w:t>szerinti gyorsított nyílt közbeszerzési eljárás eredményeként és arra tekintettel írják alá. Az ajánlati felhívást (továbbiakban: „</w:t>
      </w:r>
      <w:r w:rsidRPr="00AC4D1B">
        <w:rPr>
          <w:b/>
          <w:bCs/>
          <w:sz w:val="22"/>
          <w:szCs w:val="22"/>
        </w:rPr>
        <w:t>Ajánlati Felhívás</w:t>
      </w:r>
      <w:r w:rsidRPr="00AC4D1B">
        <w:rPr>
          <w:sz w:val="22"/>
          <w:szCs w:val="22"/>
        </w:rPr>
        <w:t>”) tartalmazó hirdetmény az Európai Unió Hivatalos Lapjában 2016. …</w:t>
      </w:r>
      <w:proofErr w:type="gramStart"/>
      <w:r w:rsidRPr="00AC4D1B">
        <w:rPr>
          <w:sz w:val="22"/>
          <w:szCs w:val="22"/>
        </w:rPr>
        <w:t>……..</w:t>
      </w:r>
      <w:proofErr w:type="gramEnd"/>
      <w:r w:rsidRPr="00AC4D1B">
        <w:rPr>
          <w:sz w:val="22"/>
          <w:szCs w:val="22"/>
        </w:rPr>
        <w:t xml:space="preserve"> napján 2016/S ……………. számon jelent meg </w:t>
      </w:r>
      <w:r w:rsidRPr="00AC4D1B">
        <w:rPr>
          <w:b/>
          <w:bCs/>
          <w:sz w:val="22"/>
          <w:szCs w:val="22"/>
        </w:rPr>
        <w:t>„</w:t>
      </w:r>
      <w:r>
        <w:rPr>
          <w:b/>
          <w:bCs/>
          <w:sz w:val="22"/>
          <w:szCs w:val="22"/>
        </w:rPr>
        <w:t xml:space="preserve">2016. évi </w:t>
      </w:r>
      <w:proofErr w:type="spellStart"/>
      <w:r>
        <w:rPr>
          <w:b/>
          <w:bCs/>
          <w:sz w:val="22"/>
          <w:szCs w:val="22"/>
        </w:rPr>
        <w:t>Mikrocenzus</w:t>
      </w:r>
      <w:proofErr w:type="spellEnd"/>
      <w:r>
        <w:rPr>
          <w:b/>
          <w:bCs/>
          <w:sz w:val="22"/>
          <w:szCs w:val="22"/>
        </w:rPr>
        <w:t>, és 2016. decemberi mezőgazdasági összeírások elvégzéséhez összeírói gépek szállítása adásvételi szerződés keretében</w:t>
      </w:r>
      <w:r w:rsidRPr="00AC4D1B">
        <w:rPr>
          <w:b/>
          <w:bCs/>
          <w:sz w:val="22"/>
          <w:szCs w:val="22"/>
        </w:rPr>
        <w:t xml:space="preserve">” </w:t>
      </w:r>
      <w:r w:rsidRPr="00AC4D1B">
        <w:rPr>
          <w:sz w:val="22"/>
          <w:szCs w:val="22"/>
        </w:rPr>
        <w:t xml:space="preserve">elnevezéssel. A lefolytatott közbeszerzési eljárás eredményeképpen az Eladó ajánlatát fogadta el, ennek megfelelően, a Kbt. 131. § (1) bekezdés értelmében Felek szerződést kötnek jelen szerződés és az annak </w:t>
      </w:r>
      <w:r w:rsidRPr="00AC4D1B">
        <w:rPr>
          <w:sz w:val="22"/>
          <w:szCs w:val="22"/>
        </w:rPr>
        <w:lastRenderedPageBreak/>
        <w:t>elválaszthatatlan részeit képező mellékletei szerint.</w:t>
      </w:r>
    </w:p>
    <w:p w:rsidR="00CA2028" w:rsidRPr="00AC4D1B" w:rsidRDefault="00CA2028" w:rsidP="00CA2028">
      <w:pPr>
        <w:widowControl w:val="0"/>
        <w:adjustRightInd w:val="0"/>
        <w:ind w:left="644"/>
        <w:jc w:val="both"/>
        <w:textAlignment w:val="baseline"/>
        <w:rPr>
          <w:sz w:val="22"/>
          <w:szCs w:val="22"/>
        </w:rPr>
      </w:pPr>
    </w:p>
    <w:p w:rsidR="00CA2028" w:rsidRPr="00AC4D1B" w:rsidRDefault="00CA2028" w:rsidP="00CA2028">
      <w:pPr>
        <w:widowControl w:val="0"/>
        <w:numPr>
          <w:ilvl w:val="0"/>
          <w:numId w:val="1"/>
        </w:numPr>
        <w:adjustRightInd w:val="0"/>
        <w:spacing w:after="120" w:line="360" w:lineRule="atLeast"/>
        <w:jc w:val="both"/>
        <w:textAlignment w:val="baseline"/>
        <w:rPr>
          <w:sz w:val="22"/>
          <w:szCs w:val="22"/>
        </w:rPr>
      </w:pPr>
      <w:bookmarkStart w:id="18" w:name="_Ref414438772"/>
      <w:r w:rsidRPr="00AC4D1B">
        <w:rPr>
          <w:sz w:val="22"/>
          <w:szCs w:val="22"/>
        </w:rPr>
        <w:t xml:space="preserve">Jelen Szerződés elválaszthatatlan mellékletét képezik, fizikai csatolás nélkül is a Közbeszerzési Eljárás alábbi </w:t>
      </w:r>
      <w:proofErr w:type="gramStart"/>
      <w:r w:rsidRPr="00AC4D1B">
        <w:rPr>
          <w:sz w:val="22"/>
          <w:szCs w:val="22"/>
        </w:rPr>
        <w:t>dokumentumai</w:t>
      </w:r>
      <w:proofErr w:type="gramEnd"/>
      <w:r w:rsidRPr="00AC4D1B">
        <w:rPr>
          <w:sz w:val="22"/>
          <w:szCs w:val="22"/>
        </w:rPr>
        <w:t xml:space="preserve"> (együtt: „</w:t>
      </w:r>
      <w:r w:rsidRPr="00AC4D1B">
        <w:rPr>
          <w:b/>
          <w:bCs/>
          <w:sz w:val="22"/>
          <w:szCs w:val="22"/>
        </w:rPr>
        <w:t>Közbeszerzési Dokumentumok</w:t>
      </w:r>
      <w:r w:rsidRPr="00AC4D1B">
        <w:rPr>
          <w:sz w:val="22"/>
          <w:szCs w:val="22"/>
        </w:rPr>
        <w:t>):</w:t>
      </w:r>
      <w:bookmarkEnd w:id="18"/>
      <w:r w:rsidRPr="00AC4D1B">
        <w:rPr>
          <w:sz w:val="22"/>
          <w:szCs w:val="22"/>
        </w:rPr>
        <w:t xml:space="preserve"> </w:t>
      </w:r>
    </w:p>
    <w:p w:rsidR="00CA2028" w:rsidRPr="00AC4D1B" w:rsidRDefault="00CA2028" w:rsidP="00CA2028">
      <w:pPr>
        <w:widowControl w:val="0"/>
        <w:numPr>
          <w:ilvl w:val="1"/>
          <w:numId w:val="1"/>
        </w:numPr>
        <w:adjustRightInd w:val="0"/>
        <w:spacing w:after="120" w:line="360" w:lineRule="atLeast"/>
        <w:jc w:val="both"/>
        <w:textAlignment w:val="baseline"/>
        <w:rPr>
          <w:sz w:val="22"/>
          <w:szCs w:val="22"/>
        </w:rPr>
      </w:pPr>
      <w:r w:rsidRPr="00AC4D1B">
        <w:rPr>
          <w:sz w:val="22"/>
          <w:szCs w:val="22"/>
        </w:rPr>
        <w:t xml:space="preserve">Ajánlati felhívás és Közbeszerzési Dokumentumok, különös tekintettel az abban foglalt műszaki leírásra, illetve módosításai beleértve a kiegészítő tájékoztatásokat is (amennyiben ilyenre sor került), </w:t>
      </w:r>
    </w:p>
    <w:p w:rsidR="00CA2028" w:rsidRPr="00AC4D1B" w:rsidRDefault="00CA2028" w:rsidP="00CA2028">
      <w:pPr>
        <w:widowControl w:val="0"/>
        <w:numPr>
          <w:ilvl w:val="1"/>
          <w:numId w:val="1"/>
        </w:numPr>
        <w:adjustRightInd w:val="0"/>
        <w:spacing w:after="120" w:line="360" w:lineRule="atLeast"/>
        <w:jc w:val="both"/>
        <w:textAlignment w:val="baseline"/>
        <w:rPr>
          <w:sz w:val="22"/>
          <w:szCs w:val="22"/>
        </w:rPr>
      </w:pPr>
      <w:r w:rsidRPr="00AC4D1B">
        <w:rPr>
          <w:sz w:val="22"/>
          <w:szCs w:val="22"/>
        </w:rPr>
        <w:t>az Eladó ajánlata</w:t>
      </w:r>
    </w:p>
    <w:p w:rsidR="00CA2028" w:rsidRPr="00AC4D1B" w:rsidRDefault="00CA2028" w:rsidP="00CA2028">
      <w:pPr>
        <w:widowControl w:val="0"/>
        <w:numPr>
          <w:ilvl w:val="1"/>
          <w:numId w:val="1"/>
        </w:numPr>
        <w:adjustRightInd w:val="0"/>
        <w:spacing w:after="120" w:line="360" w:lineRule="atLeast"/>
        <w:jc w:val="both"/>
        <w:textAlignment w:val="baseline"/>
        <w:rPr>
          <w:sz w:val="22"/>
          <w:szCs w:val="22"/>
        </w:rPr>
      </w:pPr>
      <w:r w:rsidRPr="00AC4D1B">
        <w:rPr>
          <w:sz w:val="22"/>
          <w:szCs w:val="22"/>
        </w:rPr>
        <w:t>Eladó Kbt. 136. § (2) bekezdés szerinti meghatalmazása (Amennyiben Eladó külföldi adóilletőségű).</w:t>
      </w:r>
    </w:p>
    <w:p w:rsidR="00CA2028" w:rsidRPr="00AC4D1B" w:rsidRDefault="00CA2028" w:rsidP="00CA2028">
      <w:pPr>
        <w:tabs>
          <w:tab w:val="left" w:pos="709"/>
        </w:tabs>
        <w:spacing w:after="120"/>
        <w:ind w:left="644"/>
        <w:jc w:val="both"/>
        <w:rPr>
          <w:sz w:val="22"/>
          <w:szCs w:val="22"/>
        </w:rPr>
      </w:pPr>
    </w:p>
    <w:p w:rsidR="00CA2028" w:rsidRPr="00AC4D1B" w:rsidRDefault="00CA2028" w:rsidP="00CA2028">
      <w:pPr>
        <w:widowControl w:val="0"/>
        <w:numPr>
          <w:ilvl w:val="0"/>
          <w:numId w:val="2"/>
        </w:numPr>
        <w:adjustRightInd w:val="0"/>
        <w:spacing w:after="120" w:line="360" w:lineRule="atLeast"/>
        <w:jc w:val="center"/>
        <w:textAlignment w:val="baseline"/>
        <w:rPr>
          <w:b/>
          <w:bCs/>
          <w:sz w:val="22"/>
          <w:szCs w:val="22"/>
        </w:rPr>
      </w:pPr>
      <w:r w:rsidRPr="00AC4D1B">
        <w:rPr>
          <w:b/>
          <w:bCs/>
          <w:sz w:val="22"/>
          <w:szCs w:val="22"/>
        </w:rPr>
        <w:t>A Szerződés Kbt. szerinti tartalma</w:t>
      </w:r>
    </w:p>
    <w:p w:rsidR="00CA2028" w:rsidRPr="00AC4D1B" w:rsidRDefault="00CA2028" w:rsidP="00CA2028">
      <w:pPr>
        <w:widowControl w:val="0"/>
        <w:adjustRightInd w:val="0"/>
        <w:ind w:left="284" w:hanging="284"/>
        <w:jc w:val="center"/>
        <w:textAlignment w:val="baseline"/>
        <w:rPr>
          <w:b/>
          <w:bCs/>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 Kbt. 131. § (2) bekezdésének eleget téve a Szerződéses elválaszthatatlan mellékletét képezi az Eladó Ajánlata, így a nyertes ajánlat értékelésre kerülő tartalmi elemei a szerződés részét, az Eladó kötelezettségét képezik.</w:t>
      </w:r>
    </w:p>
    <w:p w:rsidR="00CA2028" w:rsidRPr="00AC4D1B" w:rsidRDefault="00CA2028" w:rsidP="00CA2028">
      <w:pPr>
        <w:widowControl w:val="0"/>
        <w:adjustRightInd w:val="0"/>
        <w:ind w:left="709" w:hanging="709"/>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A Kbt. 136. § (1) bekezdés a) pontjának eleget téve a Szerződő Felek megállapodnak, hogy Eladó a szerződés teljesítése során nem fizethet ki, illetve számolhat el a szerződés teljesítésével összefüggésben olyan költségeket, amelyek a 62. § (1) bekezdés k) pont </w:t>
      </w:r>
      <w:proofErr w:type="spellStart"/>
      <w:r w:rsidRPr="00AC4D1B">
        <w:rPr>
          <w:sz w:val="22"/>
          <w:szCs w:val="22"/>
        </w:rPr>
        <w:t>ka</w:t>
      </w:r>
      <w:proofErr w:type="spellEnd"/>
      <w:r w:rsidRPr="00AC4D1B">
        <w:rPr>
          <w:sz w:val="22"/>
          <w:szCs w:val="22"/>
        </w:rPr>
        <w:t>)–</w:t>
      </w:r>
      <w:proofErr w:type="spellStart"/>
      <w:r w:rsidRPr="00AC4D1B">
        <w:rPr>
          <w:sz w:val="22"/>
          <w:szCs w:val="22"/>
        </w:rPr>
        <w:t>kb</w:t>
      </w:r>
      <w:proofErr w:type="spellEnd"/>
      <w:r w:rsidRPr="00AC4D1B">
        <w:rPr>
          <w:sz w:val="22"/>
          <w:szCs w:val="22"/>
        </w:rPr>
        <w:t>) alpontja szerinti feltételeknek nem megfelelő társaság tekintetében merülnek fel, és amelyek az Eladó adóköteles jövedelmének csökkentésére alkalmasak.</w:t>
      </w:r>
    </w:p>
    <w:p w:rsidR="00CA2028" w:rsidRPr="00AC4D1B" w:rsidRDefault="00CA2028" w:rsidP="00CA2028">
      <w:pPr>
        <w:widowControl w:val="0"/>
        <w:adjustRightInd w:val="0"/>
        <w:ind w:left="709" w:hanging="709"/>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 Kbt. 136. § (1) bekezdés b) pontjának eleget téve az Eladó köteles a szerződés teljesítésének teljes időtartama alatt tulajdonosi szerkezetét a Vevő számára megismerhetővé tenni. Az Eladó – a megismerhetővé tételre vonatkozó kötelezettsége mellett – a szerződés időtartama alatt írásban köteles tájékoztatni a Vevőt minden, a tulajdonosi szerkezetében bekövetkezett változásról, a megváltozott és az új adatok, valamint a változás hatályának megjelölésével. Az Eladó a szerződés teljesítésének teljes időtartama alatt haladéktalanul írásban köteles a Vevőt értesíteni a Kbt. 143. § (3) bekezdésében megjelölt ügyletekről.</w:t>
      </w:r>
    </w:p>
    <w:p w:rsidR="00CA2028" w:rsidRPr="00AC4D1B" w:rsidRDefault="00CA2028" w:rsidP="00CA2028">
      <w:pPr>
        <w:widowControl w:val="0"/>
        <w:adjustRightInd w:val="0"/>
        <w:ind w:left="709" w:hanging="709"/>
        <w:jc w:val="both"/>
        <w:textAlignment w:val="baseline"/>
        <w:rPr>
          <w:sz w:val="22"/>
          <w:szCs w:val="22"/>
        </w:rPr>
      </w:pPr>
    </w:p>
    <w:p w:rsidR="00CA2028" w:rsidRPr="00AC4D1B" w:rsidRDefault="00CA2028" w:rsidP="00CA2028">
      <w:pPr>
        <w:widowControl w:val="0"/>
        <w:numPr>
          <w:ilvl w:val="2"/>
          <w:numId w:val="1"/>
        </w:numPr>
        <w:adjustRightInd w:val="0"/>
        <w:spacing w:line="360" w:lineRule="atLeast"/>
        <w:ind w:left="709" w:hanging="709"/>
        <w:jc w:val="both"/>
        <w:textAlignment w:val="baseline"/>
        <w:rPr>
          <w:sz w:val="22"/>
          <w:szCs w:val="22"/>
        </w:rPr>
      </w:pPr>
      <w:r w:rsidRPr="00AC4D1B">
        <w:rPr>
          <w:sz w:val="22"/>
          <w:szCs w:val="22"/>
        </w:rPr>
        <w:t>A Kbt. 143. § (1) bekezdésben foglaltak alapján Vevő a szerződést felmondhatja, vagy – a Ptk.-</w:t>
      </w:r>
      <w:proofErr w:type="spellStart"/>
      <w:r w:rsidRPr="00AC4D1B">
        <w:rPr>
          <w:sz w:val="22"/>
          <w:szCs w:val="22"/>
        </w:rPr>
        <w:t>ban</w:t>
      </w:r>
      <w:proofErr w:type="spellEnd"/>
      <w:r w:rsidRPr="00AC4D1B">
        <w:rPr>
          <w:sz w:val="22"/>
          <w:szCs w:val="22"/>
        </w:rPr>
        <w:t xml:space="preserve"> foglaltak szerint – a szerződéstől elállhat, amennyiben:</w:t>
      </w:r>
    </w:p>
    <w:p w:rsidR="00CA2028" w:rsidRPr="00AC4D1B" w:rsidRDefault="00CA2028" w:rsidP="00CA2028">
      <w:pPr>
        <w:widowControl w:val="0"/>
        <w:adjustRightInd w:val="0"/>
        <w:ind w:left="993" w:hanging="284"/>
        <w:jc w:val="both"/>
        <w:textAlignment w:val="baseline"/>
        <w:rPr>
          <w:sz w:val="22"/>
          <w:szCs w:val="22"/>
        </w:rPr>
      </w:pPr>
      <w:proofErr w:type="gramStart"/>
      <w:r w:rsidRPr="00AC4D1B">
        <w:rPr>
          <w:sz w:val="22"/>
          <w:szCs w:val="22"/>
        </w:rPr>
        <w:t>a</w:t>
      </w:r>
      <w:proofErr w:type="gramEnd"/>
      <w:r w:rsidRPr="00AC4D1B">
        <w:rPr>
          <w:sz w:val="22"/>
          <w:szCs w:val="22"/>
        </w:rPr>
        <w:t xml:space="preserve">) feltétlenül szükséges a szerződés olyan lényeges módosítása, amely esetében a 141. § alapján új közbeszerzési eljárást kell lefolytatni;  </w:t>
      </w:r>
    </w:p>
    <w:p w:rsidR="00CA2028" w:rsidRPr="00AC4D1B" w:rsidRDefault="00CA2028" w:rsidP="00CA2028">
      <w:pPr>
        <w:widowControl w:val="0"/>
        <w:adjustRightInd w:val="0"/>
        <w:ind w:left="993" w:hanging="284"/>
        <w:jc w:val="both"/>
        <w:textAlignment w:val="baseline"/>
        <w:rPr>
          <w:sz w:val="22"/>
          <w:szCs w:val="22"/>
        </w:rPr>
      </w:pPr>
      <w:r w:rsidRPr="00AC4D1B">
        <w:rPr>
          <w:sz w:val="22"/>
          <w:szCs w:val="22"/>
        </w:rPr>
        <w:t>b) az Eladó nem biztosítja a Kbt. 138. §-</w:t>
      </w:r>
      <w:proofErr w:type="spellStart"/>
      <w:r w:rsidRPr="00AC4D1B">
        <w:rPr>
          <w:sz w:val="22"/>
          <w:szCs w:val="22"/>
        </w:rPr>
        <w:t>ban</w:t>
      </w:r>
      <w:proofErr w:type="spellEnd"/>
      <w:r w:rsidRPr="00AC4D1B">
        <w:rPr>
          <w:sz w:val="22"/>
          <w:szCs w:val="22"/>
        </w:rPr>
        <w:t xml:space="preserve"> foglaltak betartását, vagy az ajánlattevőként szerződő fél (Eladó) személyében érvényesen olyan jogutódlás következett be, amely nem felel meg a Kbt. 139. §-</w:t>
      </w:r>
      <w:proofErr w:type="spellStart"/>
      <w:r w:rsidRPr="00AC4D1B">
        <w:rPr>
          <w:sz w:val="22"/>
          <w:szCs w:val="22"/>
        </w:rPr>
        <w:t>ban</w:t>
      </w:r>
      <w:proofErr w:type="spellEnd"/>
      <w:r w:rsidRPr="00AC4D1B">
        <w:rPr>
          <w:sz w:val="22"/>
          <w:szCs w:val="22"/>
        </w:rPr>
        <w:t xml:space="preserve"> foglaltaknak; vagy  </w:t>
      </w:r>
    </w:p>
    <w:p w:rsidR="00CA2028" w:rsidRPr="00AC4D1B" w:rsidRDefault="00CA2028" w:rsidP="00CA2028">
      <w:pPr>
        <w:widowControl w:val="0"/>
        <w:adjustRightInd w:val="0"/>
        <w:ind w:left="993" w:hanging="284"/>
        <w:jc w:val="both"/>
        <w:textAlignment w:val="baseline"/>
        <w:rPr>
          <w:sz w:val="22"/>
          <w:szCs w:val="22"/>
        </w:rPr>
      </w:pPr>
      <w:r w:rsidRPr="00AC4D1B">
        <w:rPr>
          <w:sz w:val="22"/>
          <w:szCs w:val="22"/>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CA2028" w:rsidRPr="00AC4D1B" w:rsidRDefault="00CA2028" w:rsidP="00CA2028">
      <w:pPr>
        <w:widowControl w:val="0"/>
        <w:adjustRightInd w:val="0"/>
        <w:ind w:left="284" w:hanging="284"/>
        <w:jc w:val="both"/>
        <w:textAlignment w:val="baseline"/>
        <w:rPr>
          <w:sz w:val="22"/>
          <w:szCs w:val="22"/>
        </w:rPr>
      </w:pPr>
    </w:p>
    <w:p w:rsidR="00CA2028" w:rsidRPr="00AC4D1B" w:rsidRDefault="00CA2028" w:rsidP="00CA2028">
      <w:pPr>
        <w:widowControl w:val="0"/>
        <w:numPr>
          <w:ilvl w:val="2"/>
          <w:numId w:val="1"/>
        </w:numPr>
        <w:adjustRightInd w:val="0"/>
        <w:spacing w:line="360" w:lineRule="atLeast"/>
        <w:ind w:left="709" w:hanging="709"/>
        <w:jc w:val="both"/>
        <w:textAlignment w:val="baseline"/>
        <w:rPr>
          <w:sz w:val="22"/>
          <w:szCs w:val="22"/>
        </w:rPr>
      </w:pPr>
      <w:r w:rsidRPr="00AC4D1B">
        <w:rPr>
          <w:sz w:val="22"/>
          <w:szCs w:val="22"/>
        </w:rPr>
        <w:lastRenderedPageBreak/>
        <w:t>A Kbt. 143. § (2) bekezdésben foglaltak alapján Vevő köteles a szerződést felmondani, vagy – a Ptk.-</w:t>
      </w:r>
      <w:proofErr w:type="spellStart"/>
      <w:r w:rsidRPr="00AC4D1B">
        <w:rPr>
          <w:sz w:val="22"/>
          <w:szCs w:val="22"/>
        </w:rPr>
        <w:t>ban</w:t>
      </w:r>
      <w:proofErr w:type="spellEnd"/>
      <w:r w:rsidRPr="00AC4D1B">
        <w:rPr>
          <w:sz w:val="22"/>
          <w:szCs w:val="22"/>
        </w:rPr>
        <w:t xml:space="preserve"> foglaltak szerint – attól elállni, amennyiben a szerződés megkötését követően jut tudomására, hogy a szerződő fél tekintetében a közbeszerzési eljárás során kizáró ok állt fenn, és ezért ki kellett volna zárni a közbeszerzési eljárásból. </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2"/>
          <w:numId w:val="1"/>
        </w:numPr>
        <w:adjustRightInd w:val="0"/>
        <w:spacing w:line="360" w:lineRule="atLeast"/>
        <w:ind w:left="709" w:hanging="709"/>
        <w:jc w:val="both"/>
        <w:textAlignment w:val="baseline"/>
        <w:rPr>
          <w:sz w:val="22"/>
          <w:szCs w:val="22"/>
        </w:rPr>
      </w:pPr>
      <w:r w:rsidRPr="00AC4D1B">
        <w:rPr>
          <w:sz w:val="22"/>
          <w:szCs w:val="22"/>
        </w:rPr>
        <w:t xml:space="preserve">A Kbt. 143. § (2) bekezdésben foglaltak alapján ajánlatkérőként szerződő fél jogosult és egyben köteles a szerződést felmondani – ha szükséges olyan határidővel, amely lehetővé teszi, hogy a szerződéssel érintett feladata ellátásáról gondoskodni tudjon –, ha </w:t>
      </w:r>
    </w:p>
    <w:p w:rsidR="00CA2028" w:rsidRPr="00AC4D1B" w:rsidRDefault="00CA2028" w:rsidP="00CA2028">
      <w:pPr>
        <w:widowControl w:val="0"/>
        <w:adjustRightInd w:val="0"/>
        <w:ind w:left="993" w:hanging="284"/>
        <w:jc w:val="both"/>
        <w:textAlignment w:val="baseline"/>
        <w:rPr>
          <w:sz w:val="22"/>
          <w:szCs w:val="22"/>
        </w:rPr>
      </w:pPr>
      <w:proofErr w:type="gramStart"/>
      <w:r w:rsidRPr="00AC4D1B">
        <w:rPr>
          <w:sz w:val="22"/>
          <w:szCs w:val="22"/>
        </w:rPr>
        <w:t>a</w:t>
      </w:r>
      <w:proofErr w:type="gramEnd"/>
      <w:r w:rsidRPr="00AC4D1B">
        <w:rPr>
          <w:sz w:val="22"/>
          <w:szCs w:val="22"/>
        </w:rPr>
        <w:t>) Eladóban közvetetten vagy közvetlenül 25%-</w:t>
      </w:r>
      <w:proofErr w:type="spellStart"/>
      <w:r w:rsidRPr="00AC4D1B">
        <w:rPr>
          <w:sz w:val="22"/>
          <w:szCs w:val="22"/>
        </w:rPr>
        <w:t>ot</w:t>
      </w:r>
      <w:proofErr w:type="spellEnd"/>
      <w:r w:rsidRPr="00AC4D1B">
        <w:rPr>
          <w:sz w:val="22"/>
          <w:szCs w:val="22"/>
        </w:rPr>
        <w:t xml:space="preserve"> meghaladó tulajdoni részesedést szerez valamely olyan jogi személy vagy személyes joga szerint jogképes szervezet, amely tekintetében fennáll a Kbt. 62. § (1) bekezdés k) pont </w:t>
      </w:r>
      <w:proofErr w:type="spellStart"/>
      <w:r w:rsidRPr="00AC4D1B">
        <w:rPr>
          <w:sz w:val="22"/>
          <w:szCs w:val="22"/>
        </w:rPr>
        <w:t>kb</w:t>
      </w:r>
      <w:proofErr w:type="spellEnd"/>
      <w:r w:rsidRPr="00AC4D1B">
        <w:rPr>
          <w:sz w:val="22"/>
          <w:szCs w:val="22"/>
        </w:rPr>
        <w:t xml:space="preserve">) alpontjában meghatározott feltétel;  </w:t>
      </w:r>
    </w:p>
    <w:p w:rsidR="00CA2028" w:rsidRPr="00AC4D1B" w:rsidRDefault="00CA2028" w:rsidP="00CA2028">
      <w:pPr>
        <w:widowControl w:val="0"/>
        <w:adjustRightInd w:val="0"/>
        <w:ind w:left="993" w:hanging="284"/>
        <w:jc w:val="both"/>
        <w:textAlignment w:val="baseline"/>
        <w:rPr>
          <w:sz w:val="22"/>
          <w:szCs w:val="22"/>
        </w:rPr>
      </w:pPr>
      <w:r w:rsidRPr="00AC4D1B">
        <w:rPr>
          <w:sz w:val="22"/>
          <w:szCs w:val="22"/>
        </w:rPr>
        <w:t>b) az Eladó közvetetten vagy közvetlenül 25%-</w:t>
      </w:r>
      <w:proofErr w:type="spellStart"/>
      <w:r w:rsidRPr="00AC4D1B">
        <w:rPr>
          <w:sz w:val="22"/>
          <w:szCs w:val="22"/>
        </w:rPr>
        <w:t>ot</w:t>
      </w:r>
      <w:proofErr w:type="spellEnd"/>
      <w:r w:rsidRPr="00AC4D1B">
        <w:rPr>
          <w:sz w:val="22"/>
          <w:szCs w:val="22"/>
        </w:rPr>
        <w:t xml:space="preserve"> meghaladó tulajdoni részesedést szerez valamely olyan jogi személyben vagy személyes joga szerint jogképes szervezetben, amely tekintetében fennáll a Kbt. 62. § (1) bekezdés k) pont </w:t>
      </w:r>
      <w:proofErr w:type="spellStart"/>
      <w:r w:rsidRPr="00AC4D1B">
        <w:rPr>
          <w:sz w:val="22"/>
          <w:szCs w:val="22"/>
        </w:rPr>
        <w:t>kb</w:t>
      </w:r>
      <w:proofErr w:type="spellEnd"/>
      <w:r w:rsidRPr="00AC4D1B">
        <w:rPr>
          <w:sz w:val="22"/>
          <w:szCs w:val="22"/>
        </w:rPr>
        <w:t>) alpontjában meghatározott feltétel.</w:t>
      </w:r>
    </w:p>
    <w:p w:rsidR="00CA2028" w:rsidRPr="00AC4D1B" w:rsidRDefault="00CA2028" w:rsidP="00CA2028">
      <w:pPr>
        <w:widowControl w:val="0"/>
        <w:adjustRightInd w:val="0"/>
        <w:ind w:left="567" w:hanging="283"/>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A Kbt. 136. § (2) bekezdésének eleget téve Felek megállapodnak,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 </w:t>
      </w:r>
    </w:p>
    <w:p w:rsidR="00CA2028" w:rsidRPr="00AC4D1B" w:rsidRDefault="00CA2028" w:rsidP="00CA2028">
      <w:pPr>
        <w:widowControl w:val="0"/>
        <w:adjustRightInd w:val="0"/>
        <w:ind w:left="284" w:hanging="284"/>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 Vevő nyilatkozik, hogy a Kbt. 133. § (1) bekezdését figyelembe vette Közbeszerzési Eljárás előkészítése során.</w:t>
      </w: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A szerződés teljesítése során a Kbt. 139-140. §, illetőleg a Kbt. 142. § - </w:t>
      </w:r>
      <w:proofErr w:type="spellStart"/>
      <w:r w:rsidRPr="00AC4D1B">
        <w:rPr>
          <w:sz w:val="22"/>
          <w:szCs w:val="22"/>
        </w:rPr>
        <w:t>ben</w:t>
      </w:r>
      <w:proofErr w:type="spellEnd"/>
      <w:r w:rsidRPr="00AC4D1B">
        <w:rPr>
          <w:sz w:val="22"/>
          <w:szCs w:val="22"/>
        </w:rPr>
        <w:t xml:space="preserve"> foglalt rendelkezések értelemszerűen irányadók.</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 szerződés módosítása kapcsán a Kbt. 141. § irányadó.</w:t>
      </w:r>
    </w:p>
    <w:p w:rsidR="00CA2028" w:rsidRPr="00AC4D1B" w:rsidRDefault="00CA2028" w:rsidP="00CA2028">
      <w:pPr>
        <w:widowControl w:val="0"/>
        <w:adjustRightInd w:val="0"/>
        <w:jc w:val="both"/>
        <w:textAlignment w:val="baseline"/>
        <w:rPr>
          <w:sz w:val="22"/>
          <w:szCs w:val="22"/>
        </w:rPr>
      </w:pPr>
    </w:p>
    <w:p w:rsidR="00CA2028" w:rsidRPr="002A5F44" w:rsidRDefault="00CA2028" w:rsidP="00CA2028">
      <w:pPr>
        <w:pStyle w:val="Listaszerbekezds"/>
        <w:ind w:left="644"/>
        <w:jc w:val="both"/>
      </w:pPr>
      <w:r w:rsidRPr="00AC4D1B">
        <w:rPr>
          <w:sz w:val="22"/>
          <w:szCs w:val="22"/>
        </w:rPr>
        <w:t>A szerződés teljesítése során résztvevő teljesítési segéd igénybevételére (a továbbiakban</w:t>
      </w:r>
      <w:proofErr w:type="gramStart"/>
      <w:r w:rsidRPr="00AC4D1B">
        <w:rPr>
          <w:sz w:val="22"/>
          <w:szCs w:val="22"/>
        </w:rPr>
        <w:t>: ,</w:t>
      </w:r>
      <w:proofErr w:type="gramEnd"/>
      <w:r w:rsidRPr="00AC4D1B">
        <w:rPr>
          <w:sz w:val="22"/>
          <w:szCs w:val="22"/>
        </w:rPr>
        <w:t xml:space="preserve">,Alvállalkozó”) a Kbt. 138. § (2) – (4) bekezdésben foglaltak az irányadóak. </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 Felek a szerződés megkötése, és teljesítése során a közbeszerzésekre vonatkozó szabályozás céljával összhangban, a közbeszerzési alapelveinek tiszteletben tartásával [Kbt. 2. §] kötelesek eljárni.</w:t>
      </w:r>
    </w:p>
    <w:p w:rsidR="00CA2028" w:rsidRPr="00AC4D1B" w:rsidRDefault="00CA2028" w:rsidP="00CA2028">
      <w:pPr>
        <w:widowControl w:val="0"/>
        <w:adjustRightInd w:val="0"/>
        <w:ind w:left="284" w:hanging="284"/>
        <w:jc w:val="both"/>
        <w:textAlignment w:val="baseline"/>
        <w:rPr>
          <w:sz w:val="22"/>
          <w:szCs w:val="22"/>
        </w:rPr>
      </w:pPr>
    </w:p>
    <w:p w:rsidR="00CA2028" w:rsidRPr="00AC4D1B" w:rsidRDefault="00CA2028" w:rsidP="00CA2028">
      <w:pPr>
        <w:widowControl w:val="0"/>
        <w:numPr>
          <w:ilvl w:val="0"/>
          <w:numId w:val="2"/>
        </w:numPr>
        <w:adjustRightInd w:val="0"/>
        <w:spacing w:after="120"/>
        <w:jc w:val="center"/>
        <w:textAlignment w:val="baseline"/>
        <w:rPr>
          <w:b/>
          <w:bCs/>
          <w:sz w:val="22"/>
          <w:szCs w:val="22"/>
        </w:rPr>
      </w:pPr>
      <w:r w:rsidRPr="00AC4D1B">
        <w:rPr>
          <w:b/>
          <w:bCs/>
          <w:sz w:val="22"/>
          <w:szCs w:val="22"/>
        </w:rPr>
        <w:t xml:space="preserve"> A Szerződés tárgya</w:t>
      </w:r>
    </w:p>
    <w:p w:rsidR="00CA2028" w:rsidRPr="00AC4D1B" w:rsidRDefault="00CA2028" w:rsidP="00CA2028">
      <w:pPr>
        <w:widowControl w:val="0"/>
        <w:adjustRightInd w:val="0"/>
        <w:ind w:left="284" w:hanging="284"/>
        <w:jc w:val="center"/>
        <w:textAlignment w:val="baseline"/>
        <w:rPr>
          <w:b/>
          <w:bCs/>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b/>
        <w:t xml:space="preserve">Vevő megvásárolja Eladótól a Közbeszerzési eljárásban meghatározott, a követelményeknek, és mennyiségi előírásoknak megfelelően előírt, továbbá az Eladó ajánlatában rögzített tulajdonságokkal (2 sz. melléklet) rendelkező: </w:t>
      </w:r>
    </w:p>
    <w:p w:rsidR="00CA2028" w:rsidRPr="00AC4D1B" w:rsidRDefault="00CA2028" w:rsidP="00CA2028">
      <w:pPr>
        <w:ind w:left="993"/>
        <w:jc w:val="both"/>
        <w:rPr>
          <w:sz w:val="22"/>
          <w:szCs w:val="22"/>
        </w:rPr>
      </w:pPr>
    </w:p>
    <w:p w:rsidR="00CA2028" w:rsidRPr="00AC4D1B" w:rsidRDefault="00CA2028" w:rsidP="00CA2028">
      <w:pPr>
        <w:ind w:left="993"/>
        <w:jc w:val="both"/>
        <w:rPr>
          <w:sz w:val="22"/>
          <w:szCs w:val="22"/>
        </w:rPr>
      </w:pPr>
      <w:r w:rsidRPr="00364864">
        <w:rPr>
          <w:sz w:val="22"/>
          <w:szCs w:val="22"/>
        </w:rPr>
        <w:t xml:space="preserve">Összesen 570 </w:t>
      </w:r>
      <w:proofErr w:type="gramStart"/>
      <w:r w:rsidRPr="00364864">
        <w:rPr>
          <w:sz w:val="22"/>
          <w:szCs w:val="22"/>
        </w:rPr>
        <w:t>db …</w:t>
      </w:r>
      <w:proofErr w:type="gramEnd"/>
      <w:r w:rsidRPr="00364864">
        <w:rPr>
          <w:sz w:val="22"/>
          <w:szCs w:val="22"/>
        </w:rPr>
        <w:t>…………………… (</w:t>
      </w:r>
      <w:r w:rsidRPr="00364864">
        <w:rPr>
          <w:i/>
          <w:iCs/>
          <w:sz w:val="22"/>
          <w:szCs w:val="22"/>
        </w:rPr>
        <w:t>Gyártó, típus megjelölése</w:t>
      </w:r>
      <w:r w:rsidRPr="00364864">
        <w:rPr>
          <w:sz w:val="22"/>
          <w:szCs w:val="22"/>
        </w:rPr>
        <w:t xml:space="preserve">) Táblagép a Vevő által a műszaki leírásban meghatározott tartozékokkal, kiegészítőkkel és operációs rendszerrel. </w:t>
      </w:r>
      <w:r w:rsidRPr="0097018B">
        <w:rPr>
          <w:sz w:val="22"/>
          <w:szCs w:val="22"/>
        </w:rPr>
        <w:t>A tábl</w:t>
      </w:r>
      <w:r w:rsidRPr="00364864">
        <w:rPr>
          <w:sz w:val="22"/>
          <w:szCs w:val="22"/>
        </w:rPr>
        <w:t xml:space="preserve">agépek teljes mennyiségben, egységes, azonos operációs rendszerrel telepítetten </w:t>
      </w:r>
      <w:proofErr w:type="gramStart"/>
      <w:r w:rsidRPr="00364864">
        <w:rPr>
          <w:sz w:val="22"/>
          <w:szCs w:val="22"/>
        </w:rPr>
        <w:t>kerülnek</w:t>
      </w:r>
      <w:proofErr w:type="gramEnd"/>
      <w:r w:rsidRPr="00364864">
        <w:rPr>
          <w:sz w:val="22"/>
          <w:szCs w:val="22"/>
        </w:rPr>
        <w:t xml:space="preserve"> átvételre.</w:t>
      </w:r>
    </w:p>
    <w:p w:rsidR="00CA2028" w:rsidRPr="00AC4D1B" w:rsidRDefault="00CA2028" w:rsidP="00CA2028">
      <w:pPr>
        <w:ind w:left="709"/>
        <w:jc w:val="both"/>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Eladó kijelenti, hogy az ajánlatában meghatározott táblagépeket, jelen Szerződés IV.2</w:t>
      </w:r>
      <w:r>
        <w:rPr>
          <w:sz w:val="22"/>
          <w:szCs w:val="22"/>
        </w:rPr>
        <w:t>1</w:t>
      </w:r>
      <w:r w:rsidRPr="00AC4D1B">
        <w:rPr>
          <w:sz w:val="22"/>
          <w:szCs w:val="22"/>
        </w:rPr>
        <w:t xml:space="preserve">. pontjában meghatározott határidőig Vevő kizárólagos tulajdonába adja. </w:t>
      </w:r>
    </w:p>
    <w:p w:rsidR="00CA2028" w:rsidRPr="00AC4D1B" w:rsidRDefault="00CA2028" w:rsidP="00CA2028">
      <w:pPr>
        <w:ind w:left="284" w:hanging="284"/>
        <w:jc w:val="both"/>
        <w:rPr>
          <w:sz w:val="22"/>
          <w:szCs w:val="22"/>
        </w:rPr>
      </w:pPr>
    </w:p>
    <w:p w:rsidR="00CA2028" w:rsidRPr="00364864" w:rsidRDefault="00CA2028" w:rsidP="00CA2028">
      <w:pPr>
        <w:widowControl w:val="0"/>
        <w:numPr>
          <w:ilvl w:val="2"/>
          <w:numId w:val="1"/>
        </w:numPr>
        <w:adjustRightInd w:val="0"/>
        <w:ind w:left="709" w:hanging="709"/>
        <w:jc w:val="both"/>
        <w:textAlignment w:val="baseline"/>
        <w:rPr>
          <w:sz w:val="22"/>
          <w:szCs w:val="22"/>
        </w:rPr>
      </w:pPr>
      <w:r w:rsidRPr="00364864">
        <w:rPr>
          <w:sz w:val="22"/>
          <w:szCs w:val="22"/>
        </w:rPr>
        <w:t>Felek rögzítik, hogy Eladó legkésőbb a teljesítés megkezdésekor gyártói igazolást ad át Vevőnek arról, hogy a táblagépek kizárólag a gyártó hivatalos, hazai kereskedelmi csatornáin keresztül kerülnek leszállításra a gyári jótállási támogatás meglétének biztosítása mellett. Az igazolás hiánytalanul tartalmazza továbbá valamennyi gyártási számmal rendelkező eszköz esetében a gyári számokat tételesen. Az igazolás benyújtásának elmulasztása esetén Vevő a teljesítést megtagadja, valamint a szerződésszegés jogkövetkezményeit alkalmazhatja.</w:t>
      </w:r>
    </w:p>
    <w:p w:rsidR="00CA2028" w:rsidRPr="00AC4D1B" w:rsidRDefault="00CA2028" w:rsidP="00CA2028">
      <w:pPr>
        <w:widowControl w:val="0"/>
        <w:adjustRightInd w:val="0"/>
        <w:ind w:left="709"/>
        <w:jc w:val="both"/>
        <w:textAlignment w:val="baseline"/>
        <w:rPr>
          <w:sz w:val="22"/>
          <w:szCs w:val="22"/>
        </w:rPr>
      </w:pPr>
      <w:r w:rsidRPr="00364864">
        <w:rPr>
          <w:sz w:val="22"/>
          <w:szCs w:val="22"/>
        </w:rPr>
        <w:t>Eladó teljesítése csak és kizárólag abban az esetben tekinthető szerződésszerűnek, ha a</w:t>
      </w:r>
      <w:r w:rsidRPr="00AC4D1B">
        <w:rPr>
          <w:sz w:val="22"/>
          <w:szCs w:val="22"/>
        </w:rPr>
        <w:t xml:space="preserve"> szerződés tárgyát képező Táblagépeket hiba és hiánymentesen teljesítette, az ajánlatában vállalt járulékos szolgáltatások teljesítését </w:t>
      </w:r>
      <w:r>
        <w:rPr>
          <w:sz w:val="22"/>
          <w:szCs w:val="22"/>
        </w:rPr>
        <w:t>–</w:t>
      </w:r>
      <w:r w:rsidRPr="00AC4D1B">
        <w:rPr>
          <w:sz w:val="22"/>
          <w:szCs w:val="22"/>
        </w:rPr>
        <w:t xml:space="preserve"> beüzemelést, operációsre</w:t>
      </w:r>
      <w:r>
        <w:rPr>
          <w:sz w:val="22"/>
          <w:szCs w:val="22"/>
        </w:rPr>
        <w:t xml:space="preserve">ndszer telepítését – elvégezte, továbbá </w:t>
      </w:r>
      <w:r w:rsidRPr="00AC4D1B">
        <w:rPr>
          <w:sz w:val="22"/>
          <w:szCs w:val="22"/>
        </w:rPr>
        <w:t>Vevő kizárólag gyári új eszközök átadását fogadja el teljesítésként.</w:t>
      </w:r>
    </w:p>
    <w:p w:rsidR="00CA2028" w:rsidRPr="00AC4D1B" w:rsidRDefault="00CA2028" w:rsidP="00CA2028">
      <w:pPr>
        <w:widowControl w:val="0"/>
        <w:adjustRightInd w:val="0"/>
        <w:ind w:left="708"/>
        <w:jc w:val="both"/>
        <w:textAlignment w:val="baseline"/>
        <w:rPr>
          <w:sz w:val="22"/>
          <w:szCs w:val="22"/>
        </w:rPr>
      </w:pPr>
      <w:r w:rsidRPr="00AC4D1B">
        <w:rPr>
          <w:sz w:val="22"/>
          <w:szCs w:val="22"/>
        </w:rPr>
        <w:t xml:space="preserve"> </w:t>
      </w: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Jelen szerződés szerinti Táblagépek átadását Szerződő Felek átadás-átvételi jegyzőkönyvben rögzítik. Az átadás-átvételi jegyzőkönyvben a Vevő igazolja az átadott Táblagépek - beleértve az Eladó által az ajánlatban biztosított tartozékok, kiegészítők és a Táblagépeken előtelepített operációs rendszer - átvételét, a hardver és operációsrendszer teljes </w:t>
      </w:r>
      <w:proofErr w:type="gramStart"/>
      <w:r w:rsidRPr="00AC4D1B">
        <w:rPr>
          <w:sz w:val="22"/>
          <w:szCs w:val="22"/>
        </w:rPr>
        <w:t>kompatibilitását</w:t>
      </w:r>
      <w:proofErr w:type="gramEnd"/>
      <w:r w:rsidRPr="00AC4D1B">
        <w:rPr>
          <w:sz w:val="22"/>
          <w:szCs w:val="22"/>
        </w:rPr>
        <w:t>, illetve – ha van ilyen – a szerződésszerű teljesítéstől eltérő teljesítés tényét.</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 Táblagépeket a Vevő meghatalmazott képviselője az Eladó meghatalmazott képviselőjétől előzetesen egyeztetett időpontban veszi át. Az átadás-átvételi jegyzőkönyvben az alábbiakat kell feltüntetni:</w:t>
      </w:r>
    </w:p>
    <w:p w:rsidR="00CA2028" w:rsidRPr="00AC4D1B" w:rsidRDefault="00CA2028" w:rsidP="00CA2028">
      <w:pPr>
        <w:widowControl w:val="0"/>
        <w:numPr>
          <w:ilvl w:val="0"/>
          <w:numId w:val="3"/>
        </w:numPr>
        <w:adjustRightInd w:val="0"/>
        <w:spacing w:before="120" w:after="120"/>
        <w:jc w:val="both"/>
        <w:textAlignment w:val="baseline"/>
        <w:rPr>
          <w:sz w:val="22"/>
          <w:szCs w:val="22"/>
        </w:rPr>
      </w:pPr>
      <w:r w:rsidRPr="00AC4D1B">
        <w:rPr>
          <w:sz w:val="22"/>
          <w:szCs w:val="22"/>
        </w:rPr>
        <w:t>az átadás-átvétel tárgyát, darabszámát;</w:t>
      </w:r>
    </w:p>
    <w:p w:rsidR="00CA2028" w:rsidRPr="00AC4D1B" w:rsidRDefault="00CA2028" w:rsidP="00CA2028">
      <w:pPr>
        <w:widowControl w:val="0"/>
        <w:numPr>
          <w:ilvl w:val="0"/>
          <w:numId w:val="3"/>
        </w:numPr>
        <w:adjustRightInd w:val="0"/>
        <w:spacing w:before="120" w:after="120"/>
        <w:jc w:val="both"/>
        <w:textAlignment w:val="baseline"/>
        <w:rPr>
          <w:sz w:val="22"/>
          <w:szCs w:val="22"/>
        </w:rPr>
      </w:pPr>
      <w:r w:rsidRPr="00AC4D1B">
        <w:rPr>
          <w:sz w:val="22"/>
          <w:szCs w:val="22"/>
        </w:rPr>
        <w:t>az átadás-átvétel tényét, beleértve a Táblagépek tartozékainak és kiegészítőinek, valamint az előtelepített operációs rendszer átadásának</w:t>
      </w:r>
      <w:r>
        <w:rPr>
          <w:sz w:val="22"/>
          <w:szCs w:val="22"/>
        </w:rPr>
        <w:t xml:space="preserve">, és </w:t>
      </w:r>
      <w:r w:rsidRPr="003150EC">
        <w:rPr>
          <w:sz w:val="22"/>
          <w:szCs w:val="22"/>
        </w:rPr>
        <w:t>beüzemelés</w:t>
      </w:r>
      <w:r>
        <w:rPr>
          <w:sz w:val="22"/>
          <w:szCs w:val="22"/>
        </w:rPr>
        <w:t>ének</w:t>
      </w:r>
      <w:r w:rsidRPr="003150EC">
        <w:rPr>
          <w:sz w:val="22"/>
          <w:szCs w:val="22"/>
        </w:rPr>
        <w:t>,</w:t>
      </w:r>
      <w:r w:rsidRPr="00AC4D1B">
        <w:rPr>
          <w:sz w:val="22"/>
          <w:szCs w:val="22"/>
        </w:rPr>
        <w:t xml:space="preserve"> tényét,</w:t>
      </w:r>
      <w:r>
        <w:rPr>
          <w:sz w:val="22"/>
          <w:szCs w:val="22"/>
        </w:rPr>
        <w:t xml:space="preserve"> </w:t>
      </w:r>
    </w:p>
    <w:p w:rsidR="00CA2028" w:rsidRPr="00AC4D1B" w:rsidRDefault="00CA2028" w:rsidP="00CA2028">
      <w:pPr>
        <w:widowControl w:val="0"/>
        <w:numPr>
          <w:ilvl w:val="0"/>
          <w:numId w:val="3"/>
        </w:numPr>
        <w:adjustRightInd w:val="0"/>
        <w:spacing w:before="120" w:after="120"/>
        <w:jc w:val="both"/>
        <w:textAlignment w:val="baseline"/>
        <w:rPr>
          <w:sz w:val="22"/>
          <w:szCs w:val="22"/>
        </w:rPr>
      </w:pPr>
      <w:r w:rsidRPr="00AC4D1B">
        <w:rPr>
          <w:sz w:val="22"/>
          <w:szCs w:val="22"/>
        </w:rPr>
        <w:t>az átadás-átvétel/teljesítés igazolás helyét és idejét,</w:t>
      </w:r>
    </w:p>
    <w:p w:rsidR="00CA2028" w:rsidRPr="00AC4D1B" w:rsidRDefault="00CA2028" w:rsidP="00CA2028">
      <w:pPr>
        <w:widowControl w:val="0"/>
        <w:numPr>
          <w:ilvl w:val="0"/>
          <w:numId w:val="3"/>
        </w:numPr>
        <w:adjustRightInd w:val="0"/>
        <w:spacing w:before="120" w:after="120"/>
        <w:jc w:val="both"/>
        <w:textAlignment w:val="baseline"/>
        <w:rPr>
          <w:sz w:val="22"/>
          <w:szCs w:val="22"/>
        </w:rPr>
      </w:pPr>
      <w:r w:rsidRPr="00AC4D1B">
        <w:rPr>
          <w:sz w:val="22"/>
          <w:szCs w:val="22"/>
        </w:rPr>
        <w:t>az átadás-átvételt/teljesítésigazolást végrehajtó személyek nevét,</w:t>
      </w:r>
    </w:p>
    <w:p w:rsidR="00CA2028" w:rsidRPr="008374AF" w:rsidRDefault="00CA2028" w:rsidP="00CA2028">
      <w:pPr>
        <w:widowControl w:val="0"/>
        <w:numPr>
          <w:ilvl w:val="0"/>
          <w:numId w:val="3"/>
        </w:numPr>
        <w:adjustRightInd w:val="0"/>
        <w:spacing w:before="120" w:after="120"/>
        <w:jc w:val="both"/>
        <w:textAlignment w:val="baseline"/>
        <w:rPr>
          <w:sz w:val="22"/>
          <w:szCs w:val="22"/>
        </w:rPr>
      </w:pPr>
      <w:r w:rsidRPr="00AC4D1B">
        <w:rPr>
          <w:sz w:val="22"/>
          <w:szCs w:val="22"/>
        </w:rPr>
        <w:t xml:space="preserve">nyilatkozatot a szerződésszerűségről vagy annak hiányáról (utóbbi esetben részletes indokolással ellátva, az indokolásban megfogalmazott állításokat </w:t>
      </w:r>
      <w:proofErr w:type="spellStart"/>
      <w:r w:rsidRPr="00AC4D1B">
        <w:rPr>
          <w:sz w:val="22"/>
          <w:szCs w:val="22"/>
        </w:rPr>
        <w:t>okiratilag</w:t>
      </w:r>
      <w:proofErr w:type="spellEnd"/>
      <w:r w:rsidRPr="00AC4D1B">
        <w:rPr>
          <w:sz w:val="22"/>
          <w:szCs w:val="22"/>
        </w:rPr>
        <w:t xml:space="preserve"> alátámasztva), az esetleges minőségi és/vagy mennyiségi kifogásokról, a Felek ezekkel kapcsolatos megállapodásáról, valamint az esetleges jogfenntartásról.</w:t>
      </w: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Az átadás-átvételi jegyzőkönyv 3 példányban készül. Az átadás-átvételt a Szerződő Felek bármelyike jogosult kezdeményezni, annak lebonyolítása azonban a Vevő feladata. A Vevő az átadás-átvételt alapos ok nélkül nem tagadhatja meg, az átadás-átvétel ilyen, Vevő általi megtagadása súlyos szerződésszegésnek minősül.</w:t>
      </w:r>
    </w:p>
    <w:p w:rsidR="00CA2028" w:rsidRPr="00AC4D1B" w:rsidRDefault="00CA2028" w:rsidP="00CA2028">
      <w:pPr>
        <w:widowControl w:val="0"/>
        <w:adjustRightInd w:val="0"/>
        <w:jc w:val="both"/>
        <w:textAlignment w:val="baseline"/>
        <w:rPr>
          <w:sz w:val="22"/>
          <w:szCs w:val="22"/>
        </w:rPr>
      </w:pPr>
    </w:p>
    <w:p w:rsidR="00CA2028" w:rsidRPr="00364864"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Az aláírt átadás-átvételi jegyzőkönyv alapján kiállított teljesítésigazolást követően az Eladó jogosult a V.25. pontban foglaltak szerint a Vevő részére számlát kiállítani. A Vevő </w:t>
      </w:r>
      <w:r w:rsidRPr="00364864">
        <w:rPr>
          <w:sz w:val="22"/>
          <w:szCs w:val="22"/>
        </w:rPr>
        <w:t xml:space="preserve">képviseletében a teljesítésigazolás </w:t>
      </w:r>
      <w:proofErr w:type="gramStart"/>
      <w:r w:rsidRPr="00364864">
        <w:rPr>
          <w:sz w:val="22"/>
          <w:szCs w:val="22"/>
        </w:rPr>
        <w:t>kiállítására …</w:t>
      </w:r>
      <w:proofErr w:type="gramEnd"/>
      <w:r w:rsidRPr="00364864">
        <w:rPr>
          <w:sz w:val="22"/>
          <w:szCs w:val="22"/>
        </w:rPr>
        <w:t>………. jogosult.</w:t>
      </w:r>
    </w:p>
    <w:p w:rsidR="00CA2028" w:rsidRPr="00AC4D1B" w:rsidRDefault="00CA2028" w:rsidP="00CA2028">
      <w:pPr>
        <w:widowControl w:val="0"/>
        <w:adjustRightInd w:val="0"/>
        <w:ind w:left="709"/>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A kárveszélyviselése az eredményesen lezárult átadás-átvételi eljárás időpontjától terheli Vevőt. </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Szerződő Felek kölcsönösen és egybehangzóan kijelentik, hogy Vevő a Szerződés teljesítéséhez szükséges valamennyi követelményt az ajánlati felhívásban, és közbeszerzési </w:t>
      </w:r>
      <w:proofErr w:type="gramStart"/>
      <w:r w:rsidRPr="00AC4D1B">
        <w:rPr>
          <w:sz w:val="22"/>
          <w:szCs w:val="22"/>
        </w:rPr>
        <w:t>dokumentumokban</w:t>
      </w:r>
      <w:proofErr w:type="gramEnd"/>
      <w:r w:rsidRPr="00AC4D1B">
        <w:rPr>
          <w:sz w:val="22"/>
          <w:szCs w:val="22"/>
        </w:rPr>
        <w:t xml:space="preserve"> megadta. Amennyiben Eladó számára a közbeszerzési eljárás </w:t>
      </w:r>
      <w:proofErr w:type="spellStart"/>
      <w:r w:rsidRPr="00AC4D1B">
        <w:rPr>
          <w:sz w:val="22"/>
          <w:szCs w:val="22"/>
        </w:rPr>
        <w:t>iratanyagában</w:t>
      </w:r>
      <w:proofErr w:type="spellEnd"/>
      <w:r w:rsidRPr="00AC4D1B">
        <w:rPr>
          <w:sz w:val="22"/>
          <w:szCs w:val="22"/>
        </w:rPr>
        <w:t xml:space="preserve"> nem szereplő, illetve a közbeszerzési eljárásban nem tisztázott, de a teljesítéshez szükséges egyéb </w:t>
      </w:r>
      <w:proofErr w:type="gramStart"/>
      <w:r w:rsidRPr="00AC4D1B">
        <w:rPr>
          <w:sz w:val="22"/>
          <w:szCs w:val="22"/>
        </w:rPr>
        <w:t>információra</w:t>
      </w:r>
      <w:proofErr w:type="gramEnd"/>
      <w:r w:rsidRPr="00AC4D1B">
        <w:rPr>
          <w:sz w:val="22"/>
          <w:szCs w:val="22"/>
        </w:rPr>
        <w:t xml:space="preserve"> van szüksége, köteles az információigényéről Vevőt haladéktalanul értesíteni. Vevő vállalja, hogy Eladó által kért, a szerződésszerű teljesítéshez szükséges minden </w:t>
      </w:r>
      <w:r w:rsidRPr="00AC4D1B">
        <w:rPr>
          <w:sz w:val="22"/>
          <w:szCs w:val="22"/>
        </w:rPr>
        <w:lastRenderedPageBreak/>
        <w:t xml:space="preserve">egyéb </w:t>
      </w:r>
      <w:proofErr w:type="gramStart"/>
      <w:r w:rsidRPr="00AC4D1B">
        <w:rPr>
          <w:sz w:val="22"/>
          <w:szCs w:val="22"/>
        </w:rPr>
        <w:t>információt</w:t>
      </w:r>
      <w:proofErr w:type="gramEnd"/>
      <w:r w:rsidRPr="00AC4D1B">
        <w:rPr>
          <w:sz w:val="22"/>
          <w:szCs w:val="22"/>
        </w:rPr>
        <w:t>, adatot, nyilatkozatot, hozzájárulást megfelelő határidőn belül Eladó rendelkezésére bocsát.</w:t>
      </w:r>
    </w:p>
    <w:p w:rsidR="00CA2028" w:rsidRPr="00AC4D1B" w:rsidRDefault="00CA2028" w:rsidP="00CA2028">
      <w:pPr>
        <w:jc w:val="both"/>
        <w:rPr>
          <w:b/>
          <w:bCs/>
          <w:sz w:val="22"/>
          <w:szCs w:val="22"/>
        </w:rPr>
      </w:pPr>
    </w:p>
    <w:p w:rsidR="00CA2028" w:rsidRPr="00AC4D1B" w:rsidRDefault="00CA2028" w:rsidP="00CA2028">
      <w:pPr>
        <w:widowControl w:val="0"/>
        <w:numPr>
          <w:ilvl w:val="0"/>
          <w:numId w:val="2"/>
        </w:numPr>
        <w:adjustRightInd w:val="0"/>
        <w:spacing w:after="120" w:line="360" w:lineRule="atLeast"/>
        <w:jc w:val="center"/>
        <w:textAlignment w:val="baseline"/>
        <w:rPr>
          <w:b/>
          <w:bCs/>
          <w:sz w:val="22"/>
          <w:szCs w:val="22"/>
        </w:rPr>
      </w:pPr>
      <w:r w:rsidRPr="00AC4D1B">
        <w:rPr>
          <w:b/>
          <w:bCs/>
          <w:sz w:val="22"/>
          <w:szCs w:val="22"/>
        </w:rPr>
        <w:t>A Szerződés teljesítésének helye és időpontja</w:t>
      </w:r>
    </w:p>
    <w:p w:rsidR="00CA2028" w:rsidRPr="00AC4D1B" w:rsidRDefault="00CA2028" w:rsidP="00CA2028">
      <w:pPr>
        <w:jc w:val="both"/>
        <w:rPr>
          <w:b/>
          <w:bCs/>
          <w:sz w:val="22"/>
          <w:szCs w:val="22"/>
        </w:rPr>
      </w:pPr>
    </w:p>
    <w:p w:rsidR="00CA2028" w:rsidRPr="00364864" w:rsidRDefault="00CA2028" w:rsidP="00CA2028">
      <w:pPr>
        <w:widowControl w:val="0"/>
        <w:numPr>
          <w:ilvl w:val="2"/>
          <w:numId w:val="1"/>
        </w:numPr>
        <w:adjustRightInd w:val="0"/>
        <w:spacing w:line="360" w:lineRule="atLeast"/>
        <w:ind w:left="709" w:hanging="709"/>
        <w:jc w:val="both"/>
        <w:textAlignment w:val="baseline"/>
        <w:rPr>
          <w:i/>
          <w:iCs/>
          <w:sz w:val="22"/>
          <w:szCs w:val="22"/>
        </w:rPr>
      </w:pPr>
      <w:r w:rsidRPr="003103E0">
        <w:rPr>
          <w:sz w:val="22"/>
          <w:szCs w:val="22"/>
        </w:rPr>
        <w:t xml:space="preserve">A Szerződés időtartama az Eladó, mint Nyertes Ajánlattevő ajánlata szerint: </w:t>
      </w:r>
      <w:r w:rsidRPr="003103E0">
        <w:rPr>
          <w:i/>
          <w:iCs/>
          <w:sz w:val="22"/>
          <w:szCs w:val="22"/>
        </w:rPr>
        <w:t xml:space="preserve">A Szerződés </w:t>
      </w:r>
      <w:r w:rsidRPr="00364864">
        <w:rPr>
          <w:i/>
          <w:iCs/>
          <w:sz w:val="22"/>
          <w:szCs w:val="22"/>
        </w:rPr>
        <w:t xml:space="preserve">mindkét fél általi aláírásától </w:t>
      </w:r>
      <w:proofErr w:type="gramStart"/>
      <w:r w:rsidRPr="00364864">
        <w:rPr>
          <w:i/>
          <w:iCs/>
          <w:sz w:val="22"/>
          <w:szCs w:val="22"/>
        </w:rPr>
        <w:t>számított …</w:t>
      </w:r>
      <w:proofErr w:type="gramEnd"/>
      <w:r w:rsidRPr="00364864">
        <w:rPr>
          <w:i/>
          <w:iCs/>
          <w:sz w:val="22"/>
          <w:szCs w:val="22"/>
        </w:rPr>
        <w:t xml:space="preserve"> nap. </w:t>
      </w:r>
    </w:p>
    <w:p w:rsidR="00CA2028" w:rsidRPr="00AC4D1B" w:rsidRDefault="00CA2028" w:rsidP="00CA2028">
      <w:pPr>
        <w:widowControl w:val="0"/>
        <w:adjustRightInd w:val="0"/>
        <w:ind w:left="709"/>
        <w:jc w:val="both"/>
        <w:textAlignment w:val="baseline"/>
        <w:rPr>
          <w:i/>
          <w:iCs/>
          <w:sz w:val="22"/>
          <w:szCs w:val="22"/>
        </w:rPr>
      </w:pPr>
    </w:p>
    <w:p w:rsidR="00CA2028" w:rsidRPr="00AC4D1B" w:rsidRDefault="00CA2028" w:rsidP="00CA2028">
      <w:pPr>
        <w:widowControl w:val="0"/>
        <w:adjustRightInd w:val="0"/>
        <w:ind w:left="709"/>
        <w:jc w:val="both"/>
        <w:textAlignment w:val="baseline"/>
        <w:rPr>
          <w:sz w:val="22"/>
          <w:szCs w:val="22"/>
        </w:rPr>
      </w:pPr>
      <w:r w:rsidRPr="00AC4D1B">
        <w:rPr>
          <w:sz w:val="22"/>
          <w:szCs w:val="22"/>
        </w:rPr>
        <w:t>Eladó előteljesítésre jogosult.</w:t>
      </w:r>
    </w:p>
    <w:p w:rsidR="00CA2028" w:rsidRPr="00AC4D1B" w:rsidRDefault="00CA2028" w:rsidP="00CA2028">
      <w:pPr>
        <w:widowControl w:val="0"/>
        <w:adjustRightInd w:val="0"/>
        <w:ind w:left="709"/>
        <w:jc w:val="both"/>
        <w:textAlignment w:val="baseline"/>
        <w:rPr>
          <w:i/>
          <w:iCs/>
          <w:sz w:val="22"/>
          <w:szCs w:val="22"/>
        </w:rPr>
      </w:pPr>
    </w:p>
    <w:p w:rsidR="00CA2028" w:rsidRPr="00AC4D1B" w:rsidRDefault="00CA2028" w:rsidP="00CA2028">
      <w:pPr>
        <w:widowControl w:val="0"/>
        <w:adjustRightInd w:val="0"/>
        <w:ind w:left="709"/>
        <w:jc w:val="both"/>
        <w:textAlignment w:val="baseline"/>
        <w:rPr>
          <w:sz w:val="22"/>
          <w:szCs w:val="22"/>
        </w:rPr>
      </w:pPr>
      <w:r w:rsidRPr="00AC4D1B">
        <w:rPr>
          <w:sz w:val="22"/>
          <w:szCs w:val="22"/>
        </w:rPr>
        <w:t xml:space="preserve">A teljesítés helye: Központi Statisztikai Hivatal 1024 Budapest, Buday László u.1-3. </w:t>
      </w:r>
      <w:proofErr w:type="gramStart"/>
      <w:r w:rsidRPr="00AC4D1B">
        <w:rPr>
          <w:sz w:val="22"/>
          <w:szCs w:val="22"/>
        </w:rPr>
        <w:t>szám</w:t>
      </w:r>
      <w:proofErr w:type="gramEnd"/>
      <w:r w:rsidRPr="00AC4D1B">
        <w:rPr>
          <w:sz w:val="22"/>
          <w:szCs w:val="22"/>
        </w:rPr>
        <w:t xml:space="preserve"> alatti épülete.</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0"/>
          <w:numId w:val="2"/>
        </w:numPr>
        <w:adjustRightInd w:val="0"/>
        <w:spacing w:after="120"/>
        <w:jc w:val="center"/>
        <w:textAlignment w:val="baseline"/>
        <w:rPr>
          <w:b/>
          <w:bCs/>
          <w:sz w:val="22"/>
          <w:szCs w:val="22"/>
        </w:rPr>
      </w:pPr>
      <w:r w:rsidRPr="00AC4D1B">
        <w:rPr>
          <w:b/>
          <w:bCs/>
          <w:sz w:val="22"/>
          <w:szCs w:val="22"/>
        </w:rPr>
        <w:t>Szerződéses ellenérték, fizetési feltételek</w:t>
      </w:r>
    </w:p>
    <w:p w:rsidR="00CA2028" w:rsidRPr="00AC4D1B" w:rsidRDefault="00CA2028" w:rsidP="00CA2028">
      <w:pPr>
        <w:jc w:val="both"/>
        <w:rPr>
          <w:b/>
          <w:bCs/>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bookmarkStart w:id="19" w:name="_Ref398821404"/>
      <w:bookmarkStart w:id="20" w:name="_Ref435021990"/>
      <w:r w:rsidRPr="00AC4D1B">
        <w:rPr>
          <w:sz w:val="22"/>
          <w:szCs w:val="22"/>
        </w:rPr>
        <w:t>Az Eladó köteles a Szerződés IV.2</w:t>
      </w:r>
      <w:r>
        <w:rPr>
          <w:sz w:val="22"/>
          <w:szCs w:val="22"/>
        </w:rPr>
        <w:t>1</w:t>
      </w:r>
      <w:r w:rsidRPr="00AC4D1B">
        <w:rPr>
          <w:sz w:val="22"/>
          <w:szCs w:val="22"/>
        </w:rPr>
        <w:t>. pontjában meghatározott határidőn belül a Szerződés III.15. pontjában rögzítetteket elvégezni, a Vevő pedig köteles a Szerződés V.2</w:t>
      </w:r>
      <w:r>
        <w:rPr>
          <w:sz w:val="22"/>
          <w:szCs w:val="22"/>
        </w:rPr>
        <w:t>3</w:t>
      </w:r>
      <w:r w:rsidRPr="00AC4D1B">
        <w:rPr>
          <w:sz w:val="22"/>
          <w:szCs w:val="22"/>
        </w:rPr>
        <w:t>. pontjában meghatározott vételárat megfizetni.</w:t>
      </w:r>
    </w:p>
    <w:p w:rsidR="00CA2028" w:rsidRPr="00AC4D1B" w:rsidRDefault="00CA2028" w:rsidP="00CA2028">
      <w:pPr>
        <w:widowControl w:val="0"/>
        <w:adjustRightInd w:val="0"/>
        <w:jc w:val="both"/>
        <w:textAlignment w:val="baseline"/>
        <w:rPr>
          <w:sz w:val="22"/>
          <w:szCs w:val="22"/>
        </w:rPr>
      </w:pPr>
    </w:p>
    <w:p w:rsidR="00CA2028" w:rsidRPr="0097018B" w:rsidRDefault="00CA2028" w:rsidP="00CA2028">
      <w:pPr>
        <w:widowControl w:val="0"/>
        <w:numPr>
          <w:ilvl w:val="2"/>
          <w:numId w:val="1"/>
        </w:numPr>
        <w:adjustRightInd w:val="0"/>
        <w:ind w:left="709" w:hanging="709"/>
        <w:jc w:val="both"/>
        <w:textAlignment w:val="baseline"/>
        <w:rPr>
          <w:i/>
          <w:sz w:val="22"/>
          <w:szCs w:val="22"/>
        </w:rPr>
      </w:pPr>
      <w:r w:rsidRPr="00364864">
        <w:rPr>
          <w:sz w:val="22"/>
          <w:szCs w:val="22"/>
        </w:rPr>
        <w:t xml:space="preserve">A jelen szerződés II. pontjában meghatározott Tabletek szállításáért és a Járulékos Szolgáltatások teljesítéséért Eladót összesen </w:t>
      </w:r>
      <w:proofErr w:type="gramStart"/>
      <w:r w:rsidRPr="00364864">
        <w:rPr>
          <w:i/>
          <w:sz w:val="22"/>
          <w:szCs w:val="22"/>
        </w:rPr>
        <w:t>nettó .</w:t>
      </w:r>
      <w:proofErr w:type="gramEnd"/>
      <w:r w:rsidRPr="00364864">
        <w:rPr>
          <w:i/>
          <w:sz w:val="22"/>
          <w:szCs w:val="22"/>
        </w:rPr>
        <w:t xml:space="preserve">............................. Ft + Áfa, azaz </w:t>
      </w:r>
      <w:proofErr w:type="gramStart"/>
      <w:r w:rsidRPr="00364864">
        <w:rPr>
          <w:i/>
          <w:sz w:val="22"/>
          <w:szCs w:val="22"/>
        </w:rPr>
        <w:t>nettó ..</w:t>
      </w:r>
      <w:proofErr w:type="gramEnd"/>
      <w:r w:rsidRPr="00364864">
        <w:rPr>
          <w:i/>
          <w:sz w:val="22"/>
          <w:szCs w:val="22"/>
        </w:rPr>
        <w:t>................ Forint + ÁFA vételár a teljes mennyiségre vonatkoztatva (570db) (a továbbiakban: Vételár) illeti meg.</w:t>
      </w:r>
    </w:p>
    <w:p w:rsidR="00CA2028" w:rsidRPr="00AC4D1B" w:rsidRDefault="00CA2028" w:rsidP="00CA2028">
      <w:pPr>
        <w:widowControl w:val="0"/>
        <w:tabs>
          <w:tab w:val="left" w:pos="284"/>
        </w:tabs>
        <w:adjustRightInd w:val="0"/>
        <w:ind w:left="709"/>
        <w:jc w:val="both"/>
        <w:textAlignment w:val="baseline"/>
        <w:rPr>
          <w:sz w:val="22"/>
          <w:szCs w:val="22"/>
        </w:rPr>
      </w:pPr>
    </w:p>
    <w:p w:rsidR="00CA2028" w:rsidRPr="00AC4D1B" w:rsidRDefault="00CA2028" w:rsidP="00CA2028">
      <w:pPr>
        <w:widowControl w:val="0"/>
        <w:tabs>
          <w:tab w:val="left" w:pos="284"/>
        </w:tabs>
        <w:adjustRightInd w:val="0"/>
        <w:ind w:left="709"/>
        <w:jc w:val="both"/>
        <w:textAlignment w:val="baseline"/>
        <w:rPr>
          <w:sz w:val="22"/>
          <w:szCs w:val="22"/>
        </w:rPr>
      </w:pPr>
      <w:r w:rsidRPr="00AC4D1B">
        <w:rPr>
          <w:sz w:val="22"/>
          <w:szCs w:val="22"/>
        </w:rPr>
        <w:t>Vevő kijelenti, hogy a vételár megfizetéséhez szükséges pénzügyi fedezet rendelkezésére áll.</w:t>
      </w:r>
    </w:p>
    <w:p w:rsidR="00CA2028" w:rsidRPr="00AC4D1B" w:rsidRDefault="00CA2028" w:rsidP="00CA2028">
      <w:pPr>
        <w:widowControl w:val="0"/>
        <w:adjustRightInd w:val="0"/>
        <w:ind w:left="709"/>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Szerződő Felek rögzítik, hogy jelen Szerződés szerinti adásvétel és a járulékos szolgáltatások ellenértékét, továbbá az Eladó valamennyi szerződéses kötelezettségének költségét az V.</w:t>
      </w:r>
      <w:r>
        <w:rPr>
          <w:sz w:val="22"/>
          <w:szCs w:val="22"/>
        </w:rPr>
        <w:t>23</w:t>
      </w:r>
      <w:r w:rsidRPr="00AC4D1B">
        <w:rPr>
          <w:sz w:val="22"/>
          <w:szCs w:val="22"/>
        </w:rPr>
        <w:t>. pontban rögzített vételár teljes körűen tartalmazza. Ily módon a vételár valamennyi felmerülő járulékos költséget (adókat, díjakat, illetékeket) is tartalmaz, amelyre tekintettel Eladó többletigény érvényesítésére Vevővel szemben semmilyen jogcímen nem válhat jogosulttá. Szerződő Felek rögzítik továbbá, hogy a Vételár tartalmazza a Táblagépek rendeltetési helyre történő szállítását, illetve azokon az operációs rendszer előtelepítését, és mindazon költségeket, melyek a Szerződés III. pontjában meghatározott Tabletek rendeltetés- és jogszerű használathoz szükségesek.</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Eladó a Vevő által kiállított teljesítési igazolás birtokában számla benyújtására jogosult jelen szerződés III. és V. pontjában foglalt rendelkezések szerint.</w:t>
      </w:r>
      <w:r>
        <w:rPr>
          <w:sz w:val="22"/>
          <w:szCs w:val="22"/>
        </w:rPr>
        <w:t xml:space="preserve"> </w:t>
      </w:r>
      <w:r w:rsidRPr="00AC4D1B">
        <w:rPr>
          <w:sz w:val="22"/>
          <w:szCs w:val="22"/>
        </w:rPr>
        <w:t>Vevő részszámlázási lehetőséget, továbbá előleget nem biztosít.</w:t>
      </w:r>
      <w:r w:rsidRPr="00701E55">
        <w:rPr>
          <w:sz w:val="22"/>
          <w:szCs w:val="22"/>
        </w:rPr>
        <w:t xml:space="preserve"> </w:t>
      </w:r>
      <w:r w:rsidRPr="00AC4D1B">
        <w:rPr>
          <w:sz w:val="22"/>
          <w:szCs w:val="22"/>
        </w:rPr>
        <w:t>Eladó tudomásul veszi, hogy az általa kibocsátandó számlának a mindenkor hatályos jogszabályokban előírt formai és tartalmi követelményeknek meg kell felelnie.</w:t>
      </w:r>
      <w:r>
        <w:rPr>
          <w:sz w:val="22"/>
          <w:szCs w:val="22"/>
        </w:rPr>
        <w:t xml:space="preserve"> </w:t>
      </w: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Vevő tájékoztatja Eladót, hogy nem kerülhetnek kifizetésre, illetve elszámolásra a szerződés teljesítésével összefüggésben olyan költségek, melyek a 62. § (1) bekezdés k) pont </w:t>
      </w:r>
      <w:proofErr w:type="spellStart"/>
      <w:r w:rsidRPr="00AC4D1B">
        <w:rPr>
          <w:sz w:val="22"/>
          <w:szCs w:val="22"/>
        </w:rPr>
        <w:t>ka</w:t>
      </w:r>
      <w:proofErr w:type="spellEnd"/>
      <w:r w:rsidRPr="00AC4D1B">
        <w:rPr>
          <w:sz w:val="22"/>
          <w:szCs w:val="22"/>
        </w:rPr>
        <w:t xml:space="preserve">)– </w:t>
      </w:r>
      <w:proofErr w:type="spellStart"/>
      <w:r w:rsidRPr="00AC4D1B">
        <w:rPr>
          <w:sz w:val="22"/>
          <w:szCs w:val="22"/>
        </w:rPr>
        <w:t>kb</w:t>
      </w:r>
      <w:proofErr w:type="spellEnd"/>
      <w:r w:rsidRPr="00AC4D1B">
        <w:rPr>
          <w:sz w:val="22"/>
          <w:szCs w:val="22"/>
        </w:rPr>
        <w:t>) alpontja szerinti feltételeknek nem megfelelő társaság tekintetében merülnek fel, és melyek az Eladó adóköteles jövedelmének csökkentésére alkalmasak.</w:t>
      </w: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A Kbt. 135. § (6) bekezdése alapján Vevő a szerződésen alapuló ellenszolgáltatásból eredő </w:t>
      </w:r>
      <w:r w:rsidRPr="00AC4D1B">
        <w:rPr>
          <w:sz w:val="22"/>
          <w:szCs w:val="22"/>
        </w:rPr>
        <w:lastRenderedPageBreak/>
        <w:t>tartozásával szemben csak a jogosult által elismert, egynemű és lejárt követelését számíthatja be.</w:t>
      </w: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Vevő a Szerződés teljesítésének elismeréséről (teljesítésigazolás) vagy az elismerés megtagadásáról legkésőbb az Eladó teljesítésétől, vagy az erről szóló írásbeli értesítés kézhezvételétől számított tizenöt (15) napon belül írásban köteles nyilatkozni [Kbt. 135. § (1)].</w:t>
      </w:r>
    </w:p>
    <w:p w:rsidR="00CA2028" w:rsidRPr="00AC4D1B" w:rsidRDefault="00CA2028" w:rsidP="00CA2028">
      <w:pPr>
        <w:widowControl w:val="0"/>
        <w:adjustRightInd w:val="0"/>
        <w:ind w:left="708"/>
        <w:jc w:val="both"/>
        <w:textAlignment w:val="baseline"/>
        <w:rPr>
          <w:sz w:val="22"/>
          <w:szCs w:val="22"/>
        </w:rPr>
      </w:pPr>
    </w:p>
    <w:bookmarkEnd w:id="19"/>
    <w:bookmarkEnd w:id="20"/>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 számla kifizetésére a szerződésszerű teljesítést követően, hiba - és hiánymentes teljesítés feltételével, teljesítésigazolás alapján kiállított számla ellenében, egy összegben utólag, banki átutalással kerül sor.</w:t>
      </w:r>
      <w:r w:rsidRPr="00AC4D1B">
        <w:rPr>
          <w:color w:val="336699"/>
          <w:shd w:val="clear" w:color="auto" w:fill="FFFFFF"/>
        </w:rPr>
        <w:t xml:space="preserve"> </w:t>
      </w: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Vevő a számla szerinti ellenértéket a Kbt. 135. § (1) </w:t>
      </w:r>
      <w:r>
        <w:rPr>
          <w:sz w:val="22"/>
          <w:szCs w:val="22"/>
        </w:rPr>
        <w:t xml:space="preserve">bekezdés alapján </w:t>
      </w:r>
      <w:r w:rsidRPr="00AC4D1B">
        <w:rPr>
          <w:sz w:val="22"/>
          <w:szCs w:val="22"/>
        </w:rPr>
        <w:t>kiállított teljesítésigazolás tartalma szerint szabályszerűen kiállított és benyújtott számla ellenében a Polgári Törvénykönyvről szóló 2013. évi V. törvény („Ptk.”) 6:130. § (1)-(2) bekezdésében foglaltakkal összhangban - a számla Vevő általi kézhezvételének napját követő 30 napos határidőre - egy összegben átutalással egyenlíti ki.</w:t>
      </w:r>
      <w:r>
        <w:rPr>
          <w:sz w:val="22"/>
          <w:szCs w:val="22"/>
        </w:rPr>
        <w:t xml:space="preserve"> A Kbt. 135. § (6) bekezdés értelmében</w:t>
      </w:r>
      <w:r w:rsidRPr="00643837">
        <w:rPr>
          <w:sz w:val="22"/>
          <w:szCs w:val="22"/>
        </w:rPr>
        <w:t xml:space="preserve"> </w:t>
      </w:r>
      <w:r>
        <w:rPr>
          <w:sz w:val="22"/>
          <w:szCs w:val="22"/>
        </w:rPr>
        <w:t>Vevő</w:t>
      </w:r>
      <w:r w:rsidRPr="00643837">
        <w:rPr>
          <w:sz w:val="22"/>
          <w:szCs w:val="22"/>
        </w:rPr>
        <w:t xml:space="preserve"> a szerződésen alapuló ellenszolgáltatásból eredő tartozásával szemben csak a jogosult által elismert, egynemű és lejárt követelését számíthatja be.</w:t>
      </w:r>
    </w:p>
    <w:p w:rsidR="00CA2028" w:rsidRPr="00AC4D1B" w:rsidRDefault="00CA2028" w:rsidP="00CA2028">
      <w:pPr>
        <w:jc w:val="both"/>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Vevő fizetési késedelme esetén a Ptk. 6:155.§ (1)-(2) bekezdései irányadóak.</w:t>
      </w:r>
      <w:r>
        <w:rPr>
          <w:sz w:val="22"/>
          <w:szCs w:val="22"/>
        </w:rPr>
        <w:t xml:space="preserve"> </w:t>
      </w:r>
      <w:r w:rsidRPr="00676AF5">
        <w:rPr>
          <w:sz w:val="22"/>
          <w:szCs w:val="22"/>
        </w:rPr>
        <w:t>A 2016. évi IX. törvény szerint Megrendelő követelheti követelése behajtásával kapcsolatos költségei fedezetéül negyven eurónak megfelelő, az MNB hivatalos deviza-középárfolyama alapján meghatározott forintösszeget is.</w:t>
      </w:r>
    </w:p>
    <w:p w:rsidR="00CA2028" w:rsidRPr="00AC4D1B" w:rsidRDefault="00CA2028" w:rsidP="00CA2028">
      <w:pPr>
        <w:widowControl w:val="0"/>
        <w:adjustRightInd w:val="0"/>
        <w:ind w:left="709"/>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 kifizetésnél az adózás rendjéről szóló 2003. évi XCII. törvény 36/</w:t>
      </w:r>
      <w:proofErr w:type="gramStart"/>
      <w:r w:rsidRPr="00AC4D1B">
        <w:rPr>
          <w:sz w:val="22"/>
          <w:szCs w:val="22"/>
        </w:rPr>
        <w:t>A</w:t>
      </w:r>
      <w:proofErr w:type="gramEnd"/>
      <w:r w:rsidRPr="00AC4D1B">
        <w:rPr>
          <w:sz w:val="22"/>
          <w:szCs w:val="22"/>
        </w:rPr>
        <w:t>. §, az általános forgalmi adóról szóló 2007. évi CXXVII. törvény, az államháztartásról szóló 2011. évi CXCV. törvény, vonatkozó rendelkezései is alkalmazandók.</w:t>
      </w:r>
    </w:p>
    <w:p w:rsidR="00CA2028" w:rsidRPr="00AC4D1B" w:rsidRDefault="00CA2028" w:rsidP="00CA2028">
      <w:pPr>
        <w:ind w:left="284" w:hanging="284"/>
        <w:jc w:val="both"/>
        <w:rPr>
          <w:sz w:val="22"/>
          <w:szCs w:val="22"/>
        </w:rPr>
      </w:pPr>
    </w:p>
    <w:p w:rsidR="00CA2028" w:rsidRPr="00AC4D1B" w:rsidRDefault="00CA2028" w:rsidP="00CA2028">
      <w:pPr>
        <w:widowControl w:val="0"/>
        <w:numPr>
          <w:ilvl w:val="0"/>
          <w:numId w:val="2"/>
        </w:numPr>
        <w:adjustRightInd w:val="0"/>
        <w:spacing w:after="120"/>
        <w:jc w:val="center"/>
        <w:textAlignment w:val="baseline"/>
        <w:rPr>
          <w:b/>
          <w:bCs/>
          <w:sz w:val="22"/>
          <w:szCs w:val="22"/>
        </w:rPr>
      </w:pPr>
      <w:r w:rsidRPr="00AC4D1B">
        <w:rPr>
          <w:b/>
          <w:bCs/>
          <w:sz w:val="22"/>
          <w:szCs w:val="22"/>
        </w:rPr>
        <w:t xml:space="preserve"> Szerződésszegés és jogkövetkezményei, szerződést biztosító mellékkötelezettségek</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Az alább meghatározott kötbérek a Polgári Törvénykönyv (Ptk.) 6:186 § (1) bekezdésnek megfelelően abban az esetben érvényesíthetők, ha az Eladó olyan okból, amelyért felelős megszegi a szerződést.</w:t>
      </w:r>
    </w:p>
    <w:p w:rsidR="00CA2028" w:rsidRPr="00AC4D1B" w:rsidRDefault="00CA2028" w:rsidP="00CA2028">
      <w:pPr>
        <w:widowControl w:val="0"/>
        <w:adjustRightInd w:val="0"/>
        <w:ind w:left="644"/>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u w:val="single"/>
        </w:rPr>
        <w:t>Késedelmi kötbér:</w:t>
      </w:r>
      <w:r w:rsidRPr="00AC4D1B">
        <w:rPr>
          <w:sz w:val="22"/>
          <w:szCs w:val="22"/>
        </w:rPr>
        <w:t xml:space="preserve"> A Ptk. 6:186. § (1) bekezdésére tekintettel, Szerződő felek megállapodnak abban, hogy amennyiben Eladó a jelen szerződés szerint teljesítendő kötelezettségével olyan okból késedelembe </w:t>
      </w:r>
      <w:proofErr w:type="gramStart"/>
      <w:r w:rsidRPr="00AC4D1B">
        <w:rPr>
          <w:sz w:val="22"/>
          <w:szCs w:val="22"/>
        </w:rPr>
        <w:t>esik</w:t>
      </w:r>
      <w:proofErr w:type="gramEnd"/>
      <w:r w:rsidRPr="00AC4D1B">
        <w:rPr>
          <w:sz w:val="22"/>
          <w:szCs w:val="22"/>
        </w:rPr>
        <w:t xml:space="preserve"> amelyért felelős, késedelmi kötbért köteles fizetni Vevő részére, </w:t>
      </w:r>
      <w:r w:rsidRPr="002B7953">
        <w:rPr>
          <w:sz w:val="22"/>
          <w:szCs w:val="22"/>
        </w:rPr>
        <w:t xml:space="preserve">részére, melynek mértéke </w:t>
      </w:r>
      <w:r>
        <w:rPr>
          <w:sz w:val="22"/>
          <w:szCs w:val="22"/>
        </w:rPr>
        <w:t>a</w:t>
      </w:r>
      <w:r w:rsidRPr="002B7953">
        <w:rPr>
          <w:sz w:val="22"/>
          <w:szCs w:val="22"/>
        </w:rPr>
        <w:t xml:space="preserve"> szerződés szerinti </w:t>
      </w:r>
      <w:r>
        <w:rPr>
          <w:sz w:val="22"/>
          <w:szCs w:val="22"/>
        </w:rPr>
        <w:t xml:space="preserve">teljes </w:t>
      </w:r>
      <w:r w:rsidRPr="002B7953">
        <w:rPr>
          <w:sz w:val="22"/>
          <w:szCs w:val="22"/>
        </w:rPr>
        <w:t>ellenszolgáltatás</w:t>
      </w:r>
      <w:r>
        <w:rPr>
          <w:sz w:val="22"/>
          <w:szCs w:val="22"/>
        </w:rPr>
        <w:t xml:space="preserve"> 2,5</w:t>
      </w:r>
      <w:r w:rsidRPr="002B7953">
        <w:rPr>
          <w:sz w:val="22"/>
          <w:szCs w:val="22"/>
        </w:rPr>
        <w:t xml:space="preserve">%-a naponta, de maximum a teljes szerződés szerinti ellenszolgáltatás nettó értékének </w:t>
      </w:r>
      <w:r>
        <w:rPr>
          <w:sz w:val="22"/>
          <w:szCs w:val="22"/>
        </w:rPr>
        <w:t>2</w:t>
      </w:r>
      <w:r w:rsidRPr="002B7953">
        <w:rPr>
          <w:sz w:val="22"/>
          <w:szCs w:val="22"/>
        </w:rPr>
        <w:t>0%-a.</w:t>
      </w:r>
      <w:r w:rsidRPr="00AC4D1B">
        <w:rPr>
          <w:sz w:val="22"/>
          <w:szCs w:val="22"/>
        </w:rPr>
        <w:t xml:space="preserve"> Szerződő felek megállapodnak abban, hogy Eladó </w:t>
      </w:r>
      <w:r>
        <w:rPr>
          <w:sz w:val="22"/>
          <w:szCs w:val="22"/>
        </w:rPr>
        <w:t>nyolc</w:t>
      </w:r>
      <w:r w:rsidRPr="00AC4D1B">
        <w:rPr>
          <w:sz w:val="22"/>
          <w:szCs w:val="22"/>
        </w:rPr>
        <w:t xml:space="preserve"> [</w:t>
      </w:r>
      <w:r>
        <w:rPr>
          <w:sz w:val="22"/>
          <w:szCs w:val="22"/>
        </w:rPr>
        <w:t>8</w:t>
      </w:r>
      <w:r w:rsidRPr="00AC4D1B">
        <w:rPr>
          <w:sz w:val="22"/>
          <w:szCs w:val="22"/>
        </w:rPr>
        <w:t xml:space="preserve">] napos késedelme esetén Vevő a szerződéstől elállhat, illetőleg ha az addig kapott szolgáltatást visszaszolgáltatni nem tudja, a szerződést azonnali hatállyal felmondhatja, amely esetben </w:t>
      </w:r>
      <w:proofErr w:type="gramStart"/>
      <w:r w:rsidRPr="00AC4D1B">
        <w:rPr>
          <w:sz w:val="22"/>
          <w:szCs w:val="22"/>
        </w:rPr>
        <w:t>a</w:t>
      </w:r>
      <w:proofErr w:type="gramEnd"/>
      <w:r w:rsidRPr="00AC4D1B">
        <w:rPr>
          <w:sz w:val="22"/>
          <w:szCs w:val="22"/>
        </w:rPr>
        <w:t xml:space="preserve"> Eladó meghiúsulási kötbért köteles Vevőnek fizetni. A késedelmi kötbér érvényesítése a teljesítés követelését nem zárja ki.</w:t>
      </w:r>
    </w:p>
    <w:p w:rsidR="00CA2028" w:rsidRPr="00AC4D1B" w:rsidRDefault="00CA2028" w:rsidP="00CA2028">
      <w:pPr>
        <w:widowControl w:val="0"/>
        <w:adjustRightInd w:val="0"/>
        <w:ind w:left="709"/>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u w:val="single"/>
        </w:rPr>
        <w:t>Hibás teljesítési kötbér:</w:t>
      </w:r>
      <w:r w:rsidRPr="00AC4D1B">
        <w:rPr>
          <w:sz w:val="22"/>
          <w:szCs w:val="22"/>
        </w:rPr>
        <w:t xml:space="preserve"> A Ptk. 6:186. § (1) bekezdésére tekintettel, abban az esetben, ha </w:t>
      </w:r>
      <w:proofErr w:type="gramStart"/>
      <w:r w:rsidRPr="00AC4D1B">
        <w:rPr>
          <w:sz w:val="22"/>
          <w:szCs w:val="22"/>
        </w:rPr>
        <w:t>a</w:t>
      </w:r>
      <w:proofErr w:type="gramEnd"/>
      <w:r w:rsidRPr="00AC4D1B">
        <w:rPr>
          <w:sz w:val="22"/>
          <w:szCs w:val="22"/>
        </w:rPr>
        <w:t xml:space="preserve"> Eladó teljesítése hibás,</w:t>
      </w:r>
      <w:r>
        <w:rPr>
          <w:sz w:val="22"/>
          <w:szCs w:val="22"/>
        </w:rPr>
        <w:t xml:space="preserve"> úgy </w:t>
      </w:r>
      <w:r w:rsidRPr="00AC4D1B">
        <w:rPr>
          <w:sz w:val="22"/>
          <w:szCs w:val="22"/>
        </w:rPr>
        <w:t xml:space="preserve">Vevő hibás teljesítési kötbérigényt, illetve a kötbért meghaladó kárigényt érvényesíthet. </w:t>
      </w:r>
      <w:r w:rsidRPr="002B7953">
        <w:rPr>
          <w:sz w:val="22"/>
          <w:szCs w:val="22"/>
        </w:rPr>
        <w:t xml:space="preserve">A hibás teljesítési kötbér mértéke, a hibás teljesítéssel érintett táblagépek nettó ellenértékének </w:t>
      </w:r>
      <w:r>
        <w:rPr>
          <w:sz w:val="22"/>
          <w:szCs w:val="22"/>
        </w:rPr>
        <w:t>2,5</w:t>
      </w:r>
      <w:r w:rsidRPr="002B7953">
        <w:rPr>
          <w:sz w:val="22"/>
          <w:szCs w:val="22"/>
        </w:rPr>
        <w:t xml:space="preserve">%-a naponta, de maximum a teljes szerződés szerinti ellenszolgáltatás nettó értékének </w:t>
      </w:r>
      <w:r>
        <w:rPr>
          <w:sz w:val="22"/>
          <w:szCs w:val="22"/>
        </w:rPr>
        <w:t>2</w:t>
      </w:r>
      <w:r w:rsidRPr="002B7953">
        <w:rPr>
          <w:sz w:val="22"/>
          <w:szCs w:val="22"/>
        </w:rPr>
        <w:t>0%-</w:t>
      </w:r>
      <w:proofErr w:type="gramStart"/>
      <w:r w:rsidRPr="002B7953">
        <w:rPr>
          <w:sz w:val="22"/>
          <w:szCs w:val="22"/>
        </w:rPr>
        <w:t>a.</w:t>
      </w:r>
      <w:proofErr w:type="gramEnd"/>
    </w:p>
    <w:p w:rsidR="00CA2028" w:rsidRPr="00AC4D1B" w:rsidRDefault="00CA2028" w:rsidP="00CA2028">
      <w:pPr>
        <w:widowControl w:val="0"/>
        <w:adjustRightInd w:val="0"/>
        <w:ind w:left="644"/>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u w:val="single"/>
        </w:rPr>
        <w:t>Meghiúsulási kötbér:</w:t>
      </w:r>
      <w:r w:rsidRPr="00AC4D1B">
        <w:rPr>
          <w:sz w:val="22"/>
          <w:szCs w:val="22"/>
        </w:rPr>
        <w:t xml:space="preserve"> A Ptk. 6:186. § (1) bekezdésére tekintettel, abban az esetben, ha olyan </w:t>
      </w:r>
      <w:r w:rsidRPr="00AC4D1B">
        <w:rPr>
          <w:sz w:val="22"/>
          <w:szCs w:val="22"/>
        </w:rPr>
        <w:lastRenderedPageBreak/>
        <w:t xml:space="preserve">okból, amelyért Eladó felelős a szerződés teljesítése elmarad, </w:t>
      </w:r>
      <w:proofErr w:type="gramStart"/>
      <w:r w:rsidRPr="00AC4D1B">
        <w:rPr>
          <w:sz w:val="22"/>
          <w:szCs w:val="22"/>
        </w:rPr>
        <w:t>különösen</w:t>
      </w:r>
      <w:proofErr w:type="gramEnd"/>
      <w:r w:rsidRPr="00AC4D1B">
        <w:rPr>
          <w:sz w:val="22"/>
          <w:szCs w:val="22"/>
        </w:rPr>
        <w:t xml:space="preserve"> ha Vevő a szerződéstől az Eladó szerződésszegése miatt eláll, illetőleg azt emiatt azonnali hatállyal felmondja, a szerződés meghiúsultnak tekintendő, és Vevő meghiúsulási kötbérigényt, illetve a kötbért meghaladó kárigényt érvényesíthet. A meghiúsulási kötbér </w:t>
      </w:r>
      <w:r w:rsidRPr="00C83264">
        <w:rPr>
          <w:sz w:val="22"/>
          <w:szCs w:val="22"/>
        </w:rPr>
        <w:t>mértéke a teljes szerződés szerinti ellenszolgáltatás nettó értékének</w:t>
      </w:r>
      <w:r w:rsidRPr="00AC4D1B">
        <w:rPr>
          <w:sz w:val="22"/>
          <w:szCs w:val="22"/>
        </w:rPr>
        <w:t xml:space="preserve"> 20%-át nem haladhatja meg. A meghiúsulási kötbér érvényesítése a teljesítés követelését kizárja.</w:t>
      </w:r>
    </w:p>
    <w:p w:rsidR="00CA2028" w:rsidRPr="00AC4D1B" w:rsidRDefault="00CA2028" w:rsidP="00CA2028">
      <w:pPr>
        <w:widowControl w:val="0"/>
        <w:adjustRightInd w:val="0"/>
        <w:ind w:left="644"/>
        <w:jc w:val="both"/>
        <w:textAlignment w:val="baseline"/>
        <w:rPr>
          <w:sz w:val="22"/>
          <w:szCs w:val="22"/>
        </w:rPr>
      </w:pPr>
    </w:p>
    <w:p w:rsidR="00CA2028"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Eladó a Táblagépek, valamint a Járulékos Szolgáltatások hiba- és hiánymentességéért a sikeres átadás-átvétel kezdetétől, amely egyben a jótállási idő kezdőnapja is </w:t>
      </w:r>
      <w:r>
        <w:rPr>
          <w:sz w:val="22"/>
          <w:szCs w:val="22"/>
        </w:rPr>
        <w:t>24</w:t>
      </w:r>
      <w:r w:rsidRPr="00AC4D1B">
        <w:rPr>
          <w:sz w:val="22"/>
          <w:szCs w:val="22"/>
        </w:rPr>
        <w:t xml:space="preserve"> hónap jótállást vállal</w:t>
      </w:r>
      <w:r>
        <w:rPr>
          <w:sz w:val="22"/>
          <w:szCs w:val="22"/>
        </w:rPr>
        <w:t>.</w:t>
      </w:r>
    </w:p>
    <w:p w:rsidR="00CA2028" w:rsidRDefault="00CA2028" w:rsidP="00CA2028">
      <w:pPr>
        <w:pStyle w:val="Listaszerbekezds"/>
        <w:rPr>
          <w:sz w:val="22"/>
          <w:szCs w:val="22"/>
        </w:rPr>
      </w:pPr>
    </w:p>
    <w:p w:rsidR="00CA2028" w:rsidRPr="00164DCC" w:rsidRDefault="00CA2028" w:rsidP="00CA2028">
      <w:pPr>
        <w:widowControl w:val="0"/>
        <w:numPr>
          <w:ilvl w:val="2"/>
          <w:numId w:val="1"/>
        </w:numPr>
        <w:adjustRightInd w:val="0"/>
        <w:ind w:left="709" w:hanging="709"/>
        <w:jc w:val="both"/>
        <w:textAlignment w:val="baseline"/>
        <w:rPr>
          <w:sz w:val="22"/>
          <w:szCs w:val="22"/>
        </w:rPr>
      </w:pPr>
      <w:r w:rsidRPr="00164DCC">
        <w:rPr>
          <w:sz w:val="22"/>
          <w:szCs w:val="22"/>
        </w:rPr>
        <w:t xml:space="preserve">A 24 hónapos jótállási idő alatt Eladó vállalja, hogy teljes körű, gyártói/forgalmazói országos, helyszíni, Eladó felé munkanapokon reggel 8 és este 17 óra között elektronikus úton megküldött hibabejelentést követő első munkanapi megjelenésű, 24 órán belüli </w:t>
      </w:r>
      <w:proofErr w:type="gramStart"/>
      <w:r w:rsidRPr="00164DCC">
        <w:rPr>
          <w:sz w:val="22"/>
          <w:szCs w:val="22"/>
        </w:rPr>
        <w:t>garantált</w:t>
      </w:r>
      <w:proofErr w:type="gramEnd"/>
      <w:r w:rsidRPr="00164DCC">
        <w:rPr>
          <w:sz w:val="22"/>
          <w:szCs w:val="22"/>
        </w:rPr>
        <w:t xml:space="preserve"> javítású vagy csere garanciát biztosít, mely a táblagépek akkumulátoraira is kiterjed. Amennyiben az akkumulátor teljesítménye az eredeti kapacitás 70%-</w:t>
      </w:r>
      <w:proofErr w:type="gramStart"/>
      <w:r w:rsidRPr="00164DCC">
        <w:rPr>
          <w:sz w:val="22"/>
          <w:szCs w:val="22"/>
        </w:rPr>
        <w:t>a</w:t>
      </w:r>
      <w:proofErr w:type="gramEnd"/>
      <w:r w:rsidRPr="00164DCC">
        <w:rPr>
          <w:sz w:val="22"/>
          <w:szCs w:val="22"/>
        </w:rPr>
        <w:t xml:space="preserve"> alá esik, azt Felek jótállási eseménynek tekintik, és Eladó csereakkumulátort biztosít a jótállás időszaka alatt, a jótállás feltételei szerinti támogatási szinttel.</w:t>
      </w:r>
    </w:p>
    <w:p w:rsidR="00CA2028" w:rsidRDefault="00CA2028" w:rsidP="00CA2028">
      <w:pPr>
        <w:pStyle w:val="Listaszerbekezds"/>
        <w:rPr>
          <w:sz w:val="22"/>
          <w:szCs w:val="22"/>
          <w:highlight w:val="yellow"/>
        </w:rPr>
      </w:pPr>
    </w:p>
    <w:p w:rsidR="00CA2028" w:rsidRPr="00B51B71" w:rsidRDefault="00CA2028" w:rsidP="00CA2028">
      <w:pPr>
        <w:widowControl w:val="0"/>
        <w:numPr>
          <w:ilvl w:val="2"/>
          <w:numId w:val="1"/>
        </w:numPr>
        <w:adjustRightInd w:val="0"/>
        <w:ind w:left="709" w:hanging="709"/>
        <w:jc w:val="both"/>
        <w:textAlignment w:val="baseline"/>
        <w:rPr>
          <w:sz w:val="22"/>
          <w:szCs w:val="22"/>
        </w:rPr>
      </w:pPr>
      <w:r>
        <w:rPr>
          <w:sz w:val="22"/>
          <w:szCs w:val="22"/>
        </w:rPr>
        <w:t>Vevő</w:t>
      </w:r>
      <w:r w:rsidRPr="00B51B71">
        <w:rPr>
          <w:sz w:val="22"/>
          <w:szCs w:val="22"/>
        </w:rPr>
        <w:t xml:space="preserve"> szerződés hibás teljesítésével kapcsolatos teljesítési biztosítékot ír elő szerződést biztosító mellékkötelezettségként, melynek mértéke a teljes nettó </w:t>
      </w:r>
      <w:r>
        <w:rPr>
          <w:sz w:val="22"/>
          <w:szCs w:val="22"/>
        </w:rPr>
        <w:t>vételár</w:t>
      </w:r>
      <w:r w:rsidRPr="00B51B71">
        <w:rPr>
          <w:sz w:val="22"/>
          <w:szCs w:val="22"/>
        </w:rPr>
        <w:t xml:space="preserve"> 5%-</w:t>
      </w:r>
      <w:proofErr w:type="gramStart"/>
      <w:r w:rsidRPr="00B51B71">
        <w:rPr>
          <w:sz w:val="22"/>
          <w:szCs w:val="22"/>
        </w:rPr>
        <w:t>a.</w:t>
      </w:r>
      <w:proofErr w:type="gramEnd"/>
      <w:r w:rsidRPr="00B51B71">
        <w:rPr>
          <w:sz w:val="22"/>
          <w:szCs w:val="22"/>
        </w:rPr>
        <w:t xml:space="preserve"> A teljesítési biztosítékot a szerződés 21. pontban megjelölt teljesítése időpontját követő napon kell rendelkezésre bocsátani és</w:t>
      </w:r>
      <w:r>
        <w:rPr>
          <w:sz w:val="22"/>
          <w:szCs w:val="22"/>
        </w:rPr>
        <w:t xml:space="preserve"> 24</w:t>
      </w:r>
      <w:r w:rsidRPr="00B51B71">
        <w:rPr>
          <w:sz w:val="22"/>
          <w:szCs w:val="22"/>
        </w:rPr>
        <w:t xml:space="preserve"> (</w:t>
      </w:r>
      <w:r>
        <w:rPr>
          <w:sz w:val="22"/>
          <w:szCs w:val="22"/>
        </w:rPr>
        <w:t>huszonnégy</w:t>
      </w:r>
      <w:r w:rsidRPr="00B51B71">
        <w:rPr>
          <w:sz w:val="22"/>
          <w:szCs w:val="22"/>
        </w:rPr>
        <w:t xml:space="preserve">) </w:t>
      </w:r>
      <w:r>
        <w:rPr>
          <w:sz w:val="22"/>
          <w:szCs w:val="22"/>
        </w:rPr>
        <w:t>hónapig</w:t>
      </w:r>
      <w:r w:rsidRPr="00B51B71">
        <w:rPr>
          <w:sz w:val="22"/>
          <w:szCs w:val="22"/>
        </w:rPr>
        <w:t xml:space="preserve">, a jótállási időszak végéig kell rendelkezésre állnia. Amennyiben </w:t>
      </w:r>
      <w:r>
        <w:rPr>
          <w:sz w:val="22"/>
          <w:szCs w:val="22"/>
        </w:rPr>
        <w:t>Eladó</w:t>
      </w:r>
      <w:r w:rsidRPr="00B51B71">
        <w:rPr>
          <w:sz w:val="22"/>
          <w:szCs w:val="22"/>
        </w:rPr>
        <w:t xml:space="preserve"> előteljesít, jelen teljesítési biztosítékot az előteljesítés időpontját követő napon kell rendelkezésre bocsátania </w:t>
      </w:r>
      <w:r>
        <w:rPr>
          <w:sz w:val="22"/>
          <w:szCs w:val="22"/>
        </w:rPr>
        <w:t>Eladónak</w:t>
      </w:r>
      <w:r w:rsidRPr="00B51B71">
        <w:rPr>
          <w:sz w:val="22"/>
          <w:szCs w:val="22"/>
        </w:rPr>
        <w:t>.</w:t>
      </w:r>
    </w:p>
    <w:p w:rsidR="00CA2028" w:rsidRPr="00B51B71" w:rsidRDefault="00CA2028" w:rsidP="00CA2028">
      <w:pPr>
        <w:pStyle w:val="Listaszerbekezds"/>
        <w:ind w:left="0"/>
        <w:jc w:val="both"/>
        <w:rPr>
          <w:sz w:val="22"/>
          <w:szCs w:val="22"/>
        </w:rPr>
      </w:pPr>
    </w:p>
    <w:p w:rsidR="00CA2028" w:rsidRPr="00B51B71" w:rsidRDefault="00CA2028" w:rsidP="00CA2028">
      <w:pPr>
        <w:pStyle w:val="Listaszerbekezds"/>
        <w:ind w:left="705"/>
        <w:jc w:val="both"/>
        <w:rPr>
          <w:sz w:val="22"/>
          <w:szCs w:val="22"/>
        </w:rPr>
      </w:pPr>
      <w:r w:rsidRPr="00B51B71">
        <w:rPr>
          <w:sz w:val="22"/>
          <w:szCs w:val="22"/>
        </w:rPr>
        <w:t xml:space="preserve">A biztosítékok </w:t>
      </w:r>
      <w:r>
        <w:rPr>
          <w:sz w:val="22"/>
          <w:szCs w:val="22"/>
        </w:rPr>
        <w:t>Eladó</w:t>
      </w:r>
      <w:r w:rsidRPr="007E1C58">
        <w:rPr>
          <w:sz w:val="22"/>
          <w:szCs w:val="22"/>
        </w:rPr>
        <w:t xml:space="preserve"> választása szerint a Kbt. 134</w:t>
      </w:r>
      <w:r w:rsidRPr="00B51B71">
        <w:rPr>
          <w:sz w:val="22"/>
          <w:szCs w:val="22"/>
        </w:rPr>
        <w:t xml:space="preserve">. §-a (6) bekezdésének a) pontjában meghatározott formák egyikében </w:t>
      </w:r>
      <w:proofErr w:type="spellStart"/>
      <w:r w:rsidRPr="00B51B71">
        <w:rPr>
          <w:sz w:val="22"/>
          <w:szCs w:val="22"/>
        </w:rPr>
        <w:t>nyújtandóak</w:t>
      </w:r>
      <w:proofErr w:type="spellEnd"/>
      <w:r w:rsidRPr="00B51B71">
        <w:rPr>
          <w:sz w:val="22"/>
          <w:szCs w:val="22"/>
        </w:rPr>
        <w:t>, így a biztosítékokat</w:t>
      </w:r>
      <w:r>
        <w:rPr>
          <w:sz w:val="22"/>
          <w:szCs w:val="22"/>
        </w:rPr>
        <w:t xml:space="preserve"> Eladó</w:t>
      </w:r>
      <w:r w:rsidRPr="00B51B71">
        <w:rPr>
          <w:sz w:val="22"/>
          <w:szCs w:val="22"/>
        </w:rPr>
        <w:t xml:space="preserve"> választása szerint az alábbi biztosítéknyújtási formában nyújtja:</w:t>
      </w:r>
    </w:p>
    <w:p w:rsidR="00CA2028" w:rsidRPr="00B51B71" w:rsidRDefault="00CA2028" w:rsidP="00CA2028">
      <w:pPr>
        <w:numPr>
          <w:ilvl w:val="0"/>
          <w:numId w:val="6"/>
        </w:numPr>
        <w:jc w:val="both"/>
        <w:rPr>
          <w:sz w:val="22"/>
          <w:szCs w:val="22"/>
        </w:rPr>
      </w:pPr>
      <w:r w:rsidRPr="00B51B71">
        <w:rPr>
          <w:sz w:val="22"/>
          <w:szCs w:val="22"/>
        </w:rPr>
        <w:t>óvadékként az előírt pénzösszegnek az ajánlatkérő Magyar Államkincstárnál vezetett 10032000-01456363-00000000 számlaszámára történő befizetéssel (átutalással);</w:t>
      </w:r>
    </w:p>
    <w:p w:rsidR="00CA2028" w:rsidRPr="00B51B71" w:rsidRDefault="00CA2028" w:rsidP="00CA2028">
      <w:pPr>
        <w:numPr>
          <w:ilvl w:val="0"/>
          <w:numId w:val="6"/>
        </w:numPr>
        <w:jc w:val="both"/>
        <w:rPr>
          <w:sz w:val="22"/>
          <w:szCs w:val="22"/>
        </w:rPr>
      </w:pPr>
      <w:r w:rsidRPr="00B51B71">
        <w:rPr>
          <w:sz w:val="22"/>
          <w:szCs w:val="22"/>
        </w:rPr>
        <w:t xml:space="preserve">bank vagy biztosító által vállalt </w:t>
      </w:r>
      <w:proofErr w:type="gramStart"/>
      <w:r w:rsidRPr="00B51B71">
        <w:rPr>
          <w:sz w:val="22"/>
          <w:szCs w:val="22"/>
        </w:rPr>
        <w:t>garanciával</w:t>
      </w:r>
      <w:proofErr w:type="gramEnd"/>
      <w:r w:rsidRPr="00B51B71">
        <w:rPr>
          <w:sz w:val="22"/>
          <w:szCs w:val="22"/>
        </w:rPr>
        <w:t>; vagy banki készfizető kezesség biztosításával</w:t>
      </w:r>
    </w:p>
    <w:p w:rsidR="00CA2028" w:rsidRPr="00B51B71" w:rsidRDefault="00CA2028" w:rsidP="00CA2028">
      <w:pPr>
        <w:numPr>
          <w:ilvl w:val="0"/>
          <w:numId w:val="6"/>
        </w:numPr>
        <w:jc w:val="both"/>
        <w:rPr>
          <w:sz w:val="22"/>
          <w:szCs w:val="22"/>
        </w:rPr>
      </w:pPr>
      <w:r w:rsidRPr="00B51B71">
        <w:rPr>
          <w:sz w:val="22"/>
          <w:szCs w:val="22"/>
        </w:rPr>
        <w:t>biztosítási szerződés alapján kiállított – készfizető kezességvállalást tartalmazó – kötelezvénnyel.</w:t>
      </w:r>
    </w:p>
    <w:p w:rsidR="00CA2028" w:rsidRPr="00B51B71" w:rsidRDefault="00CA2028" w:rsidP="00CA2028">
      <w:pPr>
        <w:pStyle w:val="Listaszerbekezds"/>
        <w:ind w:left="705"/>
        <w:jc w:val="both"/>
        <w:rPr>
          <w:rFonts w:eastAsia="Andale WT TC"/>
          <w:sz w:val="22"/>
          <w:szCs w:val="22"/>
        </w:rPr>
      </w:pPr>
      <w:r>
        <w:rPr>
          <w:sz w:val="22"/>
          <w:szCs w:val="22"/>
        </w:rPr>
        <w:t>Eladó</w:t>
      </w:r>
      <w:r w:rsidRPr="007E1C58">
        <w:rPr>
          <w:sz w:val="22"/>
          <w:szCs w:val="22"/>
        </w:rPr>
        <w:t xml:space="preserve"> a Kbt. 134</w:t>
      </w:r>
      <w:r w:rsidRPr="00B51B71">
        <w:rPr>
          <w:sz w:val="22"/>
          <w:szCs w:val="22"/>
        </w:rPr>
        <w:t>. § (8) bekezdésében rögzítettek egyik biztosítéki formáról a másikra áttérhet, a biztosítéknak azonban a szerződésben foglalt összegnek és időtartamnak megfelelően folyamatosan rendelkezésre kell állnia.</w:t>
      </w:r>
    </w:p>
    <w:p w:rsidR="00CA2028" w:rsidRPr="00B51B71" w:rsidRDefault="00CA2028" w:rsidP="00CA2028">
      <w:pPr>
        <w:pStyle w:val="Listaszerbekezds"/>
        <w:ind w:left="705"/>
        <w:jc w:val="both"/>
        <w:rPr>
          <w:sz w:val="22"/>
          <w:szCs w:val="22"/>
        </w:rPr>
      </w:pPr>
      <w:r w:rsidRPr="00B51B71">
        <w:rPr>
          <w:sz w:val="22"/>
          <w:szCs w:val="22"/>
        </w:rPr>
        <w:t xml:space="preserve">A </w:t>
      </w:r>
      <w:proofErr w:type="gramStart"/>
      <w:r w:rsidRPr="00B51B71">
        <w:rPr>
          <w:sz w:val="22"/>
          <w:szCs w:val="22"/>
        </w:rPr>
        <w:t>garancia</w:t>
      </w:r>
      <w:proofErr w:type="gramEnd"/>
      <w:r w:rsidRPr="00B51B71">
        <w:rPr>
          <w:sz w:val="22"/>
          <w:szCs w:val="22"/>
        </w:rPr>
        <w:t xml:space="preserve"> nyilatkozatnak feltétlen és visszavonhatatlan fizetésre vonatkozó kötelezettségvállalást kell tartalmaznia az alapjogviszony vizsgálata nélküli fizetési kötelezettségre, az alábbi minimális tartalommal:</w:t>
      </w:r>
    </w:p>
    <w:p w:rsidR="00CA2028" w:rsidRPr="00B51B71" w:rsidRDefault="00CA2028" w:rsidP="00CA2028">
      <w:pPr>
        <w:pStyle w:val="Listaszerbekezds"/>
        <w:numPr>
          <w:ilvl w:val="0"/>
          <w:numId w:val="5"/>
        </w:numPr>
        <w:ind w:left="1418"/>
        <w:jc w:val="both"/>
        <w:rPr>
          <w:rFonts w:eastAsia="Andale WT TC"/>
          <w:sz w:val="22"/>
          <w:szCs w:val="22"/>
        </w:rPr>
      </w:pPr>
      <w:r w:rsidRPr="00B51B71">
        <w:rPr>
          <w:rFonts w:eastAsia="Andale WT TC"/>
          <w:sz w:val="22"/>
          <w:szCs w:val="22"/>
        </w:rPr>
        <w:t>pontos hivatkozás a jelen szerződésre,</w:t>
      </w:r>
    </w:p>
    <w:p w:rsidR="00CA2028" w:rsidRPr="00B51B71" w:rsidRDefault="00CA2028" w:rsidP="00CA2028">
      <w:pPr>
        <w:pStyle w:val="Listaszerbekezds"/>
        <w:numPr>
          <w:ilvl w:val="0"/>
          <w:numId w:val="5"/>
        </w:numPr>
        <w:ind w:left="1418"/>
        <w:jc w:val="both"/>
        <w:rPr>
          <w:rFonts w:eastAsia="Andale WT TC"/>
          <w:sz w:val="22"/>
          <w:szCs w:val="22"/>
        </w:rPr>
      </w:pPr>
      <w:r w:rsidRPr="00B51B71">
        <w:rPr>
          <w:rFonts w:eastAsia="Andale WT TC"/>
          <w:sz w:val="22"/>
          <w:szCs w:val="22"/>
        </w:rPr>
        <w:t xml:space="preserve">azt, hogy a biztosíték </w:t>
      </w:r>
      <w:proofErr w:type="gramStart"/>
      <w:r w:rsidRPr="00B51B71">
        <w:rPr>
          <w:rFonts w:eastAsia="Andale WT TC"/>
          <w:sz w:val="22"/>
          <w:szCs w:val="22"/>
        </w:rPr>
        <w:t>a</w:t>
      </w:r>
      <w:proofErr w:type="gramEnd"/>
      <w:r w:rsidRPr="00B51B71">
        <w:rPr>
          <w:rFonts w:eastAsia="Andale WT TC"/>
          <w:sz w:val="22"/>
          <w:szCs w:val="22"/>
        </w:rPr>
        <w:t xml:space="preserve"> </w:t>
      </w:r>
      <w:r>
        <w:rPr>
          <w:rFonts w:eastAsia="Andale WT TC"/>
          <w:sz w:val="22"/>
          <w:szCs w:val="22"/>
        </w:rPr>
        <w:t>Eladó</w:t>
      </w:r>
      <w:r w:rsidRPr="00B51B71">
        <w:rPr>
          <w:rFonts w:eastAsia="Andale WT TC"/>
          <w:sz w:val="22"/>
          <w:szCs w:val="22"/>
        </w:rPr>
        <w:t xml:space="preserve"> teljesítési kötelezettségei biztosítékául szolgál, </w:t>
      </w:r>
    </w:p>
    <w:p w:rsidR="00CA2028" w:rsidRPr="00B51B71" w:rsidRDefault="00CA2028" w:rsidP="00CA2028">
      <w:pPr>
        <w:pStyle w:val="Listaszerbekezds"/>
        <w:numPr>
          <w:ilvl w:val="0"/>
          <w:numId w:val="5"/>
        </w:numPr>
        <w:ind w:left="1418"/>
        <w:jc w:val="both"/>
        <w:rPr>
          <w:rFonts w:eastAsia="Andale WT TC"/>
          <w:sz w:val="22"/>
          <w:szCs w:val="22"/>
        </w:rPr>
      </w:pPr>
      <w:r w:rsidRPr="00B51B71">
        <w:rPr>
          <w:rFonts w:eastAsia="Andale WT TC"/>
          <w:sz w:val="22"/>
          <w:szCs w:val="22"/>
        </w:rPr>
        <w:t xml:space="preserve">a </w:t>
      </w:r>
      <w:r>
        <w:rPr>
          <w:rFonts w:eastAsia="Andale WT TC"/>
          <w:sz w:val="22"/>
          <w:szCs w:val="22"/>
        </w:rPr>
        <w:t>Vevő</w:t>
      </w:r>
      <w:r w:rsidRPr="00B51B71">
        <w:rPr>
          <w:rFonts w:eastAsia="Andale WT TC"/>
          <w:sz w:val="22"/>
          <w:szCs w:val="22"/>
        </w:rPr>
        <w:t>, mint Kedvezményezett / Jogosult megjelölését,</w:t>
      </w:r>
    </w:p>
    <w:p w:rsidR="00CA2028" w:rsidRPr="00B51B71" w:rsidRDefault="00CA2028" w:rsidP="00CA2028">
      <w:pPr>
        <w:pStyle w:val="Listaszerbekezds"/>
        <w:numPr>
          <w:ilvl w:val="0"/>
          <w:numId w:val="5"/>
        </w:numPr>
        <w:ind w:left="1418"/>
        <w:jc w:val="both"/>
        <w:rPr>
          <w:rFonts w:eastAsia="Andale WT TC"/>
          <w:sz w:val="22"/>
          <w:szCs w:val="22"/>
        </w:rPr>
      </w:pPr>
      <w:r w:rsidRPr="00B51B71">
        <w:rPr>
          <w:rFonts w:eastAsia="Andale WT TC"/>
          <w:sz w:val="22"/>
          <w:szCs w:val="22"/>
        </w:rPr>
        <w:t>a vállalt fizetési összegét,</w:t>
      </w:r>
    </w:p>
    <w:p w:rsidR="00CA2028" w:rsidRPr="00B51B71" w:rsidRDefault="00CA2028" w:rsidP="00CA2028">
      <w:pPr>
        <w:pStyle w:val="Listaszerbekezds"/>
        <w:numPr>
          <w:ilvl w:val="0"/>
          <w:numId w:val="5"/>
        </w:numPr>
        <w:ind w:left="1418"/>
        <w:jc w:val="both"/>
        <w:rPr>
          <w:rFonts w:eastAsia="Andale WT TC"/>
          <w:sz w:val="22"/>
          <w:szCs w:val="22"/>
        </w:rPr>
      </w:pPr>
      <w:r w:rsidRPr="00B51B71">
        <w:rPr>
          <w:rFonts w:eastAsia="Andale WT TC"/>
          <w:sz w:val="22"/>
          <w:szCs w:val="22"/>
        </w:rPr>
        <w:t>az érvényességi idejét,</w:t>
      </w:r>
    </w:p>
    <w:p w:rsidR="00CA2028" w:rsidRPr="00B51B71" w:rsidRDefault="00CA2028" w:rsidP="00CA2028">
      <w:pPr>
        <w:pStyle w:val="Listaszerbekezds"/>
        <w:numPr>
          <w:ilvl w:val="0"/>
          <w:numId w:val="5"/>
        </w:numPr>
        <w:ind w:left="1418"/>
        <w:jc w:val="both"/>
        <w:rPr>
          <w:rFonts w:eastAsia="Andale WT TC"/>
          <w:sz w:val="22"/>
          <w:szCs w:val="22"/>
        </w:rPr>
      </w:pPr>
      <w:r w:rsidRPr="00B51B71">
        <w:rPr>
          <w:rFonts w:eastAsia="Andale WT TC"/>
          <w:sz w:val="22"/>
          <w:szCs w:val="22"/>
        </w:rPr>
        <w:t>nyilatkozatot, hogy a Kiállító kötelezettségvállalása feltétel nélküli és visszavonhatatlan,</w:t>
      </w:r>
    </w:p>
    <w:p w:rsidR="00CA2028" w:rsidRPr="00B51B71" w:rsidRDefault="00CA2028" w:rsidP="00CA2028">
      <w:pPr>
        <w:pStyle w:val="Listaszerbekezds"/>
        <w:numPr>
          <w:ilvl w:val="0"/>
          <w:numId w:val="5"/>
        </w:numPr>
        <w:ind w:left="1418"/>
        <w:jc w:val="both"/>
        <w:rPr>
          <w:rFonts w:eastAsia="Andale WT TC"/>
          <w:sz w:val="22"/>
          <w:szCs w:val="22"/>
        </w:rPr>
      </w:pPr>
      <w:r w:rsidRPr="00B51B71">
        <w:rPr>
          <w:rFonts w:eastAsia="Andale WT TC"/>
          <w:sz w:val="22"/>
          <w:szCs w:val="22"/>
        </w:rPr>
        <w:t>nyilatkozatot, mely szerint a Kedvezményezett első igénybejelentésére kifogás és vita nélkül a vállalt fizetési összeghatárig bármilyen összeget, vagy összegeket az igénybejelentéstől számított 5 banki munkanapon belül kifizetnek a Kedvezményezettnek anélkül, hogy a követelés alapján, vagy indokát bizonyítania kelljen.</w:t>
      </w:r>
    </w:p>
    <w:p w:rsidR="00CA2028" w:rsidRPr="00B51B71" w:rsidRDefault="00CA2028" w:rsidP="00CA2028">
      <w:pPr>
        <w:pStyle w:val="Listaszerbekezds"/>
        <w:numPr>
          <w:ilvl w:val="0"/>
          <w:numId w:val="4"/>
        </w:numPr>
        <w:jc w:val="both"/>
        <w:rPr>
          <w:sz w:val="22"/>
          <w:szCs w:val="22"/>
        </w:rPr>
      </w:pPr>
      <w:r w:rsidRPr="00B51B71">
        <w:rPr>
          <w:sz w:val="22"/>
          <w:szCs w:val="22"/>
        </w:rPr>
        <w:lastRenderedPageBreak/>
        <w:t>A biztosítási szerződés alapján kiállított – készfizető kezességvállalást tartalmazó – kötelezvények – a biztosíték jellegéből adódó lehetőség szerint – ugyancsak tartalmaznia kell a fenti adatokat.</w:t>
      </w:r>
    </w:p>
    <w:p w:rsidR="00CA2028" w:rsidRPr="00B51B71" w:rsidRDefault="00CA2028" w:rsidP="00CA2028">
      <w:pPr>
        <w:pStyle w:val="Listaszerbekezds"/>
        <w:numPr>
          <w:ilvl w:val="0"/>
          <w:numId w:val="4"/>
        </w:numPr>
        <w:jc w:val="both"/>
        <w:rPr>
          <w:sz w:val="22"/>
          <w:szCs w:val="22"/>
        </w:rPr>
      </w:pPr>
      <w:r w:rsidRPr="00B51B71">
        <w:rPr>
          <w:sz w:val="22"/>
          <w:szCs w:val="22"/>
        </w:rPr>
        <w:t>A biztosíték adásá</w:t>
      </w:r>
      <w:r>
        <w:rPr>
          <w:sz w:val="22"/>
          <w:szCs w:val="22"/>
        </w:rPr>
        <w:t>nak</w:t>
      </w:r>
      <w:r w:rsidRPr="00B51B71">
        <w:rPr>
          <w:sz w:val="22"/>
          <w:szCs w:val="22"/>
        </w:rPr>
        <w:t xml:space="preserve"> elmulasztása súlyos szerződésszegésnek minősül </w:t>
      </w:r>
      <w:r>
        <w:rPr>
          <w:sz w:val="22"/>
          <w:szCs w:val="22"/>
        </w:rPr>
        <w:t>Eladó</w:t>
      </w:r>
      <w:r w:rsidRPr="00B51B71">
        <w:rPr>
          <w:sz w:val="22"/>
          <w:szCs w:val="22"/>
        </w:rPr>
        <w:t xml:space="preserve"> részéről.</w:t>
      </w:r>
    </w:p>
    <w:p w:rsidR="00CA2028" w:rsidRPr="00B51B71" w:rsidRDefault="00CA2028" w:rsidP="00CA2028">
      <w:pPr>
        <w:pStyle w:val="Listaszerbekezds"/>
        <w:numPr>
          <w:ilvl w:val="0"/>
          <w:numId w:val="4"/>
        </w:numPr>
        <w:jc w:val="both"/>
        <w:rPr>
          <w:sz w:val="22"/>
          <w:szCs w:val="22"/>
        </w:rPr>
      </w:pPr>
      <w:r>
        <w:rPr>
          <w:sz w:val="22"/>
          <w:szCs w:val="22"/>
        </w:rPr>
        <w:t>Vevő</w:t>
      </w:r>
      <w:r w:rsidRPr="00B51B71">
        <w:rPr>
          <w:sz w:val="22"/>
          <w:szCs w:val="22"/>
        </w:rPr>
        <w:t xml:space="preserve"> a biztosíték </w:t>
      </w:r>
      <w:proofErr w:type="spellStart"/>
      <w:r w:rsidRPr="00B51B71">
        <w:rPr>
          <w:sz w:val="22"/>
          <w:szCs w:val="22"/>
        </w:rPr>
        <w:t>futamidejét</w:t>
      </w:r>
      <w:proofErr w:type="spellEnd"/>
      <w:r w:rsidRPr="00B51B71">
        <w:rPr>
          <w:sz w:val="22"/>
          <w:szCs w:val="22"/>
        </w:rPr>
        <w:t xml:space="preserve"> követő 30 napon belül köteles </w:t>
      </w:r>
      <w:r>
        <w:rPr>
          <w:sz w:val="22"/>
          <w:szCs w:val="22"/>
        </w:rPr>
        <w:t>Eladónak</w:t>
      </w:r>
      <w:r w:rsidRPr="00B51B71">
        <w:rPr>
          <w:sz w:val="22"/>
          <w:szCs w:val="22"/>
        </w:rPr>
        <w:t xml:space="preserve"> a bankgarancia nyilatkozatot visszaadni.</w:t>
      </w:r>
    </w:p>
    <w:p w:rsidR="00CA2028" w:rsidRPr="00B51B71" w:rsidRDefault="00CA2028" w:rsidP="00CA2028">
      <w:pPr>
        <w:pStyle w:val="Listaszerbekezds"/>
        <w:ind w:left="360"/>
        <w:jc w:val="both"/>
        <w:rPr>
          <w:sz w:val="22"/>
          <w:szCs w:val="22"/>
        </w:rPr>
      </w:pPr>
    </w:p>
    <w:p w:rsidR="00CA2028" w:rsidRDefault="00CA2028" w:rsidP="00CA2028">
      <w:pPr>
        <w:ind w:left="720"/>
        <w:jc w:val="both"/>
        <w:rPr>
          <w:sz w:val="22"/>
          <w:szCs w:val="22"/>
        </w:rPr>
      </w:pPr>
      <w:r>
        <w:rPr>
          <w:sz w:val="22"/>
          <w:szCs w:val="22"/>
        </w:rPr>
        <w:t>Vevő</w:t>
      </w:r>
      <w:r w:rsidRPr="00B51B71">
        <w:rPr>
          <w:sz w:val="22"/>
          <w:szCs w:val="22"/>
        </w:rPr>
        <w:t xml:space="preserve"> jogosult </w:t>
      </w:r>
      <w:r>
        <w:rPr>
          <w:sz w:val="22"/>
          <w:szCs w:val="22"/>
        </w:rPr>
        <w:t>a</w:t>
      </w:r>
      <w:r w:rsidRPr="00B51B71">
        <w:rPr>
          <w:sz w:val="22"/>
          <w:szCs w:val="22"/>
        </w:rPr>
        <w:t xml:space="preserve"> biztosíték terhére </w:t>
      </w:r>
      <w:proofErr w:type="gramStart"/>
      <w:r w:rsidRPr="00B51B71">
        <w:rPr>
          <w:sz w:val="22"/>
          <w:szCs w:val="22"/>
        </w:rPr>
        <w:t>lehívást eszközölni</w:t>
      </w:r>
      <w:proofErr w:type="gramEnd"/>
      <w:r w:rsidRPr="00B51B71">
        <w:rPr>
          <w:sz w:val="22"/>
          <w:szCs w:val="22"/>
        </w:rPr>
        <w:t xml:space="preserve">, amennyiben </w:t>
      </w:r>
      <w:r>
        <w:rPr>
          <w:sz w:val="22"/>
          <w:szCs w:val="22"/>
        </w:rPr>
        <w:t>Eladó</w:t>
      </w:r>
      <w:r w:rsidRPr="00B51B71">
        <w:rPr>
          <w:sz w:val="22"/>
          <w:szCs w:val="22"/>
        </w:rPr>
        <w:t xml:space="preserve"> szerződésben rögzített jótállási kötelezettségének nem tesz eleget.</w:t>
      </w:r>
    </w:p>
    <w:p w:rsidR="00CA2028" w:rsidRDefault="00CA2028" w:rsidP="00CA2028">
      <w:pPr>
        <w:ind w:left="720"/>
        <w:jc w:val="both"/>
        <w:rPr>
          <w:sz w:val="22"/>
          <w:szCs w:val="22"/>
        </w:rPr>
      </w:pPr>
    </w:p>
    <w:p w:rsidR="00CA2028" w:rsidRPr="00AC4D1B" w:rsidRDefault="00CA2028" w:rsidP="00CA2028">
      <w:pPr>
        <w:widowControl w:val="0"/>
        <w:adjustRightInd w:val="0"/>
        <w:ind w:left="2264"/>
        <w:jc w:val="both"/>
        <w:textAlignment w:val="baseline"/>
        <w:rPr>
          <w:sz w:val="22"/>
          <w:szCs w:val="22"/>
        </w:rPr>
      </w:pPr>
    </w:p>
    <w:p w:rsidR="00CA2028" w:rsidRPr="00AC4D1B" w:rsidRDefault="00CA2028" w:rsidP="00CA2028">
      <w:pPr>
        <w:widowControl w:val="0"/>
        <w:numPr>
          <w:ilvl w:val="0"/>
          <w:numId w:val="2"/>
        </w:numPr>
        <w:adjustRightInd w:val="0"/>
        <w:spacing w:after="120"/>
        <w:jc w:val="center"/>
        <w:textAlignment w:val="baseline"/>
        <w:rPr>
          <w:b/>
          <w:bCs/>
          <w:sz w:val="22"/>
          <w:szCs w:val="22"/>
        </w:rPr>
      </w:pPr>
      <w:r w:rsidRPr="00AC4D1B">
        <w:rPr>
          <w:b/>
          <w:bCs/>
          <w:sz w:val="22"/>
          <w:szCs w:val="22"/>
        </w:rPr>
        <w:t>A Szerződő Felek képviseletében eljáró személyek</w:t>
      </w:r>
    </w:p>
    <w:p w:rsidR="00CA2028" w:rsidRPr="00AC4D1B" w:rsidRDefault="00CA2028" w:rsidP="00CA2028">
      <w:pPr>
        <w:widowControl w:val="0"/>
        <w:tabs>
          <w:tab w:val="left" w:pos="709"/>
        </w:tabs>
        <w:adjustRightInd w:val="0"/>
        <w:ind w:left="357"/>
        <w:jc w:val="center"/>
        <w:textAlignment w:val="baseline"/>
        <w:rPr>
          <w:b/>
          <w:bCs/>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Felek a jelen szerződésben foglalt valamennyi hivatalos értesítést - vagy más közlést - írásban kötelesek megküldeni a másik fél részére vagy személyes kézbesítéssel, vagy postán ajánlott küldeményként, ill</w:t>
      </w:r>
      <w:r>
        <w:rPr>
          <w:sz w:val="22"/>
          <w:szCs w:val="22"/>
        </w:rPr>
        <w:t xml:space="preserve">etve telefaxon vagy e-mail-en. </w:t>
      </w:r>
      <w:r w:rsidRPr="00AC4D1B">
        <w:rPr>
          <w:sz w:val="22"/>
          <w:szCs w:val="22"/>
        </w:rPr>
        <w:t xml:space="preserve">A kézbesítés időpontjának személyes kézbesítés esetén a címzett fél általi személyes átvétel időpontját, telefax esetében a sikeres küldést igazoló adási jelentésben szereplő időpontot, ajánlott postai küldeménynél legkésőbb a postára adást követő 5. (ötödik) munkanapot, míg e-mailen történő értesítés esetén a címzett fél szerverére történő megérkezés időpontját kell figyelembe venni.   </w:t>
      </w:r>
    </w:p>
    <w:p w:rsidR="00CA2028" w:rsidRPr="00AC4D1B" w:rsidRDefault="00CA2028" w:rsidP="00CA2028">
      <w:pPr>
        <w:widowControl w:val="0"/>
        <w:adjustRightInd w:val="0"/>
        <w:ind w:left="709"/>
        <w:jc w:val="both"/>
        <w:textAlignment w:val="baseline"/>
        <w:rPr>
          <w:sz w:val="22"/>
          <w:szCs w:val="22"/>
        </w:rPr>
      </w:pPr>
    </w:p>
    <w:p w:rsidR="00CA2028" w:rsidRPr="00AC4D1B" w:rsidRDefault="00CA2028" w:rsidP="00CA2028">
      <w:pPr>
        <w:widowControl w:val="0"/>
        <w:adjustRightInd w:val="0"/>
        <w:ind w:left="709"/>
        <w:jc w:val="both"/>
        <w:textAlignment w:val="baseline"/>
        <w:rPr>
          <w:sz w:val="22"/>
          <w:szCs w:val="22"/>
        </w:rPr>
      </w:pPr>
      <w:r w:rsidRPr="00AC4D1B">
        <w:rPr>
          <w:sz w:val="22"/>
          <w:szCs w:val="22"/>
        </w:rPr>
        <w:t>Vevő kapcsolattartója:</w:t>
      </w:r>
    </w:p>
    <w:p w:rsidR="00CA2028" w:rsidRPr="00AC4D1B" w:rsidRDefault="00CA2028" w:rsidP="00CA2028">
      <w:pPr>
        <w:widowControl w:val="0"/>
        <w:adjustRightInd w:val="0"/>
        <w:ind w:left="709"/>
        <w:jc w:val="both"/>
        <w:textAlignment w:val="baseline"/>
        <w:rPr>
          <w:sz w:val="22"/>
          <w:szCs w:val="22"/>
        </w:rPr>
      </w:pPr>
      <w:proofErr w:type="gramStart"/>
      <w:r w:rsidRPr="00AC4D1B">
        <w:rPr>
          <w:sz w:val="22"/>
          <w:szCs w:val="22"/>
        </w:rPr>
        <w:t>név</w:t>
      </w:r>
      <w:proofErr w:type="gramEnd"/>
      <w:r w:rsidRPr="00AC4D1B">
        <w:rPr>
          <w:sz w:val="22"/>
          <w:szCs w:val="22"/>
        </w:rPr>
        <w:t xml:space="preserve">: ….   </w:t>
      </w:r>
    </w:p>
    <w:p w:rsidR="00CA2028" w:rsidRPr="00AC4D1B" w:rsidRDefault="00CA2028" w:rsidP="00CA2028">
      <w:pPr>
        <w:widowControl w:val="0"/>
        <w:adjustRightInd w:val="0"/>
        <w:ind w:left="709"/>
        <w:jc w:val="both"/>
        <w:textAlignment w:val="baseline"/>
        <w:rPr>
          <w:sz w:val="22"/>
          <w:szCs w:val="22"/>
        </w:rPr>
      </w:pPr>
      <w:proofErr w:type="gramStart"/>
      <w:r w:rsidRPr="00AC4D1B">
        <w:rPr>
          <w:sz w:val="22"/>
          <w:szCs w:val="22"/>
        </w:rPr>
        <w:t>értesítési</w:t>
      </w:r>
      <w:proofErr w:type="gramEnd"/>
      <w:r w:rsidRPr="00AC4D1B">
        <w:rPr>
          <w:sz w:val="22"/>
          <w:szCs w:val="22"/>
        </w:rPr>
        <w:t xml:space="preserve"> cím: …  </w:t>
      </w:r>
    </w:p>
    <w:p w:rsidR="00CA2028" w:rsidRPr="00AC4D1B" w:rsidRDefault="00CA2028" w:rsidP="00CA2028">
      <w:pPr>
        <w:widowControl w:val="0"/>
        <w:adjustRightInd w:val="0"/>
        <w:ind w:left="709"/>
        <w:jc w:val="both"/>
        <w:textAlignment w:val="baseline"/>
        <w:rPr>
          <w:sz w:val="22"/>
          <w:szCs w:val="22"/>
        </w:rPr>
      </w:pPr>
      <w:proofErr w:type="gramStart"/>
      <w:r w:rsidRPr="00AC4D1B">
        <w:rPr>
          <w:sz w:val="22"/>
          <w:szCs w:val="22"/>
        </w:rPr>
        <w:t>tel</w:t>
      </w:r>
      <w:proofErr w:type="gramEnd"/>
      <w:r w:rsidRPr="00AC4D1B">
        <w:rPr>
          <w:sz w:val="22"/>
          <w:szCs w:val="22"/>
        </w:rPr>
        <w:t xml:space="preserve">. : …   </w:t>
      </w:r>
    </w:p>
    <w:p w:rsidR="00CA2028" w:rsidRPr="00AC4D1B" w:rsidRDefault="00CA2028" w:rsidP="00CA2028">
      <w:pPr>
        <w:widowControl w:val="0"/>
        <w:adjustRightInd w:val="0"/>
        <w:ind w:left="709"/>
        <w:jc w:val="both"/>
        <w:textAlignment w:val="baseline"/>
        <w:rPr>
          <w:sz w:val="22"/>
          <w:szCs w:val="22"/>
        </w:rPr>
      </w:pPr>
      <w:proofErr w:type="gramStart"/>
      <w:r w:rsidRPr="00AC4D1B">
        <w:rPr>
          <w:sz w:val="22"/>
          <w:szCs w:val="22"/>
        </w:rPr>
        <w:t>e-mail</w:t>
      </w:r>
      <w:proofErr w:type="gramEnd"/>
      <w:r w:rsidRPr="00AC4D1B">
        <w:rPr>
          <w:sz w:val="22"/>
          <w:szCs w:val="22"/>
        </w:rPr>
        <w:t xml:space="preserve">: …  </w:t>
      </w:r>
    </w:p>
    <w:p w:rsidR="00CA2028" w:rsidRPr="00AC4D1B" w:rsidRDefault="00CA2028" w:rsidP="00CA2028">
      <w:pPr>
        <w:widowControl w:val="0"/>
        <w:adjustRightInd w:val="0"/>
        <w:ind w:left="709"/>
        <w:jc w:val="both"/>
        <w:textAlignment w:val="baseline"/>
        <w:rPr>
          <w:sz w:val="22"/>
          <w:szCs w:val="22"/>
        </w:rPr>
      </w:pPr>
    </w:p>
    <w:p w:rsidR="00CA2028" w:rsidRPr="00AC4D1B" w:rsidRDefault="00CA2028" w:rsidP="00CA2028">
      <w:pPr>
        <w:widowControl w:val="0"/>
        <w:adjustRightInd w:val="0"/>
        <w:ind w:left="709"/>
        <w:jc w:val="both"/>
        <w:textAlignment w:val="baseline"/>
        <w:rPr>
          <w:sz w:val="22"/>
          <w:szCs w:val="22"/>
        </w:rPr>
      </w:pPr>
      <w:r w:rsidRPr="00AC4D1B">
        <w:rPr>
          <w:sz w:val="22"/>
          <w:szCs w:val="22"/>
        </w:rPr>
        <w:t>Eladó kapcsolattartója:</w:t>
      </w:r>
    </w:p>
    <w:p w:rsidR="00CA2028" w:rsidRPr="00AC4D1B" w:rsidRDefault="00CA2028" w:rsidP="00CA2028">
      <w:pPr>
        <w:widowControl w:val="0"/>
        <w:adjustRightInd w:val="0"/>
        <w:ind w:left="709"/>
        <w:jc w:val="both"/>
        <w:textAlignment w:val="baseline"/>
        <w:rPr>
          <w:sz w:val="22"/>
          <w:szCs w:val="22"/>
        </w:rPr>
      </w:pPr>
      <w:proofErr w:type="gramStart"/>
      <w:r w:rsidRPr="00AC4D1B">
        <w:rPr>
          <w:sz w:val="22"/>
          <w:szCs w:val="22"/>
        </w:rPr>
        <w:t>név</w:t>
      </w:r>
      <w:proofErr w:type="gramEnd"/>
      <w:r w:rsidRPr="00AC4D1B">
        <w:rPr>
          <w:sz w:val="22"/>
          <w:szCs w:val="22"/>
        </w:rPr>
        <w:t xml:space="preserve">: ….   </w:t>
      </w:r>
    </w:p>
    <w:p w:rsidR="00CA2028" w:rsidRPr="00AC4D1B" w:rsidRDefault="00CA2028" w:rsidP="00CA2028">
      <w:pPr>
        <w:widowControl w:val="0"/>
        <w:adjustRightInd w:val="0"/>
        <w:ind w:left="709"/>
        <w:jc w:val="both"/>
        <w:textAlignment w:val="baseline"/>
        <w:rPr>
          <w:sz w:val="22"/>
          <w:szCs w:val="22"/>
        </w:rPr>
      </w:pPr>
      <w:proofErr w:type="gramStart"/>
      <w:r w:rsidRPr="00AC4D1B">
        <w:rPr>
          <w:sz w:val="22"/>
          <w:szCs w:val="22"/>
        </w:rPr>
        <w:t>értesítési</w:t>
      </w:r>
      <w:proofErr w:type="gramEnd"/>
      <w:r w:rsidRPr="00AC4D1B">
        <w:rPr>
          <w:sz w:val="22"/>
          <w:szCs w:val="22"/>
        </w:rPr>
        <w:t xml:space="preserve"> cím: …  </w:t>
      </w:r>
    </w:p>
    <w:p w:rsidR="00CA2028" w:rsidRPr="00AC4D1B" w:rsidRDefault="00CA2028" w:rsidP="00CA2028">
      <w:pPr>
        <w:widowControl w:val="0"/>
        <w:adjustRightInd w:val="0"/>
        <w:ind w:left="709"/>
        <w:jc w:val="both"/>
        <w:textAlignment w:val="baseline"/>
        <w:rPr>
          <w:sz w:val="22"/>
          <w:szCs w:val="22"/>
        </w:rPr>
      </w:pPr>
      <w:proofErr w:type="gramStart"/>
      <w:r w:rsidRPr="00AC4D1B">
        <w:rPr>
          <w:sz w:val="22"/>
          <w:szCs w:val="22"/>
        </w:rPr>
        <w:t>tel</w:t>
      </w:r>
      <w:proofErr w:type="gramEnd"/>
      <w:r w:rsidRPr="00AC4D1B">
        <w:rPr>
          <w:sz w:val="22"/>
          <w:szCs w:val="22"/>
        </w:rPr>
        <w:t xml:space="preserve">. : …   </w:t>
      </w:r>
    </w:p>
    <w:p w:rsidR="00CA2028" w:rsidRPr="00AC4D1B" w:rsidRDefault="00CA2028" w:rsidP="00CA2028">
      <w:pPr>
        <w:widowControl w:val="0"/>
        <w:adjustRightInd w:val="0"/>
        <w:ind w:left="709"/>
        <w:jc w:val="both"/>
        <w:textAlignment w:val="baseline"/>
        <w:rPr>
          <w:sz w:val="22"/>
          <w:szCs w:val="22"/>
        </w:rPr>
      </w:pPr>
      <w:proofErr w:type="gramStart"/>
      <w:r w:rsidRPr="00AC4D1B">
        <w:rPr>
          <w:sz w:val="22"/>
          <w:szCs w:val="22"/>
        </w:rPr>
        <w:t>e-mail</w:t>
      </w:r>
      <w:proofErr w:type="gramEnd"/>
      <w:r w:rsidRPr="00AC4D1B">
        <w:rPr>
          <w:sz w:val="22"/>
          <w:szCs w:val="22"/>
        </w:rPr>
        <w:t xml:space="preserve">: …  </w:t>
      </w:r>
    </w:p>
    <w:p w:rsidR="00CA2028" w:rsidRPr="00AC4D1B" w:rsidRDefault="00CA2028" w:rsidP="00CA2028">
      <w:pPr>
        <w:widowControl w:val="0"/>
        <w:adjustRightInd w:val="0"/>
        <w:ind w:left="709"/>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Jelen pontban meghatározott személyek vagy elérhetőségekben bekövetkező változás esetén a felek kötelesek haladéktalanul írásban értesíteni egymást. A megjelölt személy akadályoztatása esetén a felek haladéktalanul kötelesek helyettesről gondoskodni. </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0"/>
          <w:numId w:val="2"/>
        </w:numPr>
        <w:adjustRightInd w:val="0"/>
        <w:spacing w:after="120"/>
        <w:jc w:val="center"/>
        <w:textAlignment w:val="baseline"/>
        <w:rPr>
          <w:b/>
          <w:bCs/>
          <w:sz w:val="22"/>
          <w:szCs w:val="22"/>
        </w:rPr>
      </w:pPr>
      <w:r w:rsidRPr="00AC4D1B">
        <w:rPr>
          <w:b/>
          <w:bCs/>
          <w:sz w:val="22"/>
          <w:szCs w:val="22"/>
        </w:rPr>
        <w:t>Vis Maior</w:t>
      </w:r>
    </w:p>
    <w:p w:rsidR="00CA2028" w:rsidRPr="00AC4D1B" w:rsidRDefault="00CA2028" w:rsidP="00CA2028">
      <w:pPr>
        <w:widowControl w:val="0"/>
        <w:adjustRightInd w:val="0"/>
        <w:ind w:left="720"/>
        <w:jc w:val="center"/>
        <w:textAlignment w:val="baseline"/>
        <w:rPr>
          <w:b/>
          <w:bCs/>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bookmarkStart w:id="21" w:name="_Ref435700321"/>
      <w:r w:rsidRPr="00AC4D1B">
        <w:rPr>
          <w:sz w:val="22"/>
          <w:szCs w:val="22"/>
        </w:rPr>
        <w:t xml:space="preserve">Vis Maior bármely olyan előre nem látható, elkerülhetetlen és elháríthatatlan, egyik félnek sem felróható rendkívüli esemény, amely miatt az egyik fél, vagy a felek nem tudják megkezdeni, folytatni, teljesíteni kötelezettségeiket. Ezen események korlátozás nélkül magukban foglalják a háborút, a polgárháborút, a lázadást, a felkelést, a zavargást, a természeti katasztrófát – így különösen: tűzvészt, robbanást, áradást, vihart, földrengést –, az egyéb katasztrófát, a járványt, a </w:t>
      </w:r>
      <w:proofErr w:type="spellStart"/>
      <w:r w:rsidRPr="00AC4D1B">
        <w:rPr>
          <w:sz w:val="22"/>
          <w:szCs w:val="22"/>
        </w:rPr>
        <w:t>vesztegzárat</w:t>
      </w:r>
      <w:proofErr w:type="spellEnd"/>
      <w:r w:rsidRPr="00AC4D1B">
        <w:rPr>
          <w:sz w:val="22"/>
          <w:szCs w:val="22"/>
        </w:rPr>
        <w:t xml:space="preserve">, a sztrájkot, továbbá - a Felek által jelenleg nem látható - olyan körülmények felmerülését, amely a munka megkezdését, folytatását vagy befejezését akadályozza. </w:t>
      </w:r>
    </w:p>
    <w:p w:rsidR="00CA2028" w:rsidRPr="00AC4D1B" w:rsidRDefault="00CA2028" w:rsidP="00CA2028">
      <w:pPr>
        <w:widowControl w:val="0"/>
        <w:adjustRightInd w:val="0"/>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b/>
          <w:bCs/>
          <w:sz w:val="22"/>
          <w:szCs w:val="22"/>
        </w:rPr>
      </w:pPr>
      <w:r w:rsidRPr="00AC4D1B">
        <w:rPr>
          <w:sz w:val="22"/>
          <w:szCs w:val="22"/>
        </w:rPr>
        <w:t xml:space="preserve">Vis Maior esemény bekövetkezésekor az érintett Félnek írásban haladéktalanul közölnie kell a másik féllel az esemény körülményeit, okát, várható időtartamát, továbbá a megtett és a tervezett szükséges intézkedéseket. A haladéktalan írásbeli közlési kötelezettség a Vis Maior esemény hatásainak felszámolása, elmúlása után is terheli az érintett felet. Bármely Vis Maior esemény </w:t>
      </w:r>
      <w:r w:rsidRPr="00AC4D1B">
        <w:rPr>
          <w:sz w:val="22"/>
          <w:szCs w:val="22"/>
        </w:rPr>
        <w:lastRenderedPageBreak/>
        <w:t xml:space="preserve">bekövetkezte nem szünteti meg a Felek azon kötelezettségét, hogy az Eladó által teljesített és Vevő által igazolt teljesítés jelen szerződés szerinti ellenértékére vonatkozó számla a Felek között elszámolásra vagy kiegyenlítésre kerüljön. Az érintett fél köteles minden ésszerű erőfeszítést megtenni annak érdekében, hogy szerződéses kötelezettségeinek teljesítését ésszerű időn belül folytathassa, vagy olyan lehetséges teljesítési módot találjon, amelyet a Vis Maior nem gátol. Felek tudomásul veszik, hogy a teljesítési határidő a Vis Maior időtartamával meghosszabbodhatnak.   </w:t>
      </w:r>
      <w:bookmarkEnd w:id="21"/>
    </w:p>
    <w:p w:rsidR="00CA2028" w:rsidRPr="00AC4D1B" w:rsidRDefault="00CA2028" w:rsidP="00CA2028">
      <w:pPr>
        <w:widowControl w:val="0"/>
        <w:adjustRightInd w:val="0"/>
        <w:ind w:left="709"/>
        <w:jc w:val="both"/>
        <w:textAlignment w:val="baseline"/>
        <w:rPr>
          <w:b/>
          <w:bCs/>
          <w:sz w:val="22"/>
          <w:szCs w:val="22"/>
        </w:rPr>
      </w:pPr>
    </w:p>
    <w:p w:rsidR="00CA2028" w:rsidRPr="00AC4D1B" w:rsidRDefault="00CA2028" w:rsidP="00CA2028">
      <w:pPr>
        <w:widowControl w:val="0"/>
        <w:numPr>
          <w:ilvl w:val="0"/>
          <w:numId w:val="2"/>
        </w:numPr>
        <w:adjustRightInd w:val="0"/>
        <w:spacing w:after="120"/>
        <w:jc w:val="center"/>
        <w:textAlignment w:val="baseline"/>
        <w:rPr>
          <w:b/>
          <w:bCs/>
          <w:sz w:val="22"/>
          <w:szCs w:val="22"/>
        </w:rPr>
      </w:pPr>
      <w:r w:rsidRPr="00AC4D1B">
        <w:rPr>
          <w:b/>
          <w:bCs/>
          <w:sz w:val="22"/>
          <w:szCs w:val="22"/>
        </w:rPr>
        <w:t xml:space="preserve">Bizalmas </w:t>
      </w:r>
      <w:proofErr w:type="gramStart"/>
      <w:r w:rsidRPr="00AC4D1B">
        <w:rPr>
          <w:b/>
          <w:bCs/>
          <w:sz w:val="22"/>
          <w:szCs w:val="22"/>
        </w:rPr>
        <w:t>információk</w:t>
      </w:r>
      <w:proofErr w:type="gramEnd"/>
    </w:p>
    <w:p w:rsidR="00CA2028" w:rsidRPr="00AC4D1B" w:rsidRDefault="00CA2028" w:rsidP="00CA2028">
      <w:pPr>
        <w:widowControl w:val="0"/>
        <w:tabs>
          <w:tab w:val="left" w:pos="709"/>
        </w:tabs>
        <w:adjustRightInd w:val="0"/>
        <w:ind w:left="357"/>
        <w:jc w:val="center"/>
        <w:textAlignment w:val="baseline"/>
        <w:rPr>
          <w:b/>
          <w:bCs/>
          <w:sz w:val="22"/>
          <w:szCs w:val="22"/>
        </w:rPr>
      </w:pPr>
    </w:p>
    <w:p w:rsidR="00CA2028"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Szerződő felek megállapodnak abban, hogy a jelen szerződés hatályának tartama alatt és azt követően bizalmasan, üzleti titokként kezelik a szerződés teljesítése kapcsán tudomásukra jutott </w:t>
      </w:r>
      <w:proofErr w:type="gramStart"/>
      <w:r w:rsidRPr="00AC4D1B">
        <w:rPr>
          <w:sz w:val="22"/>
          <w:szCs w:val="22"/>
        </w:rPr>
        <w:t>információt</w:t>
      </w:r>
      <w:proofErr w:type="gramEnd"/>
      <w:r w:rsidRPr="00AC4D1B">
        <w:rPr>
          <w:sz w:val="22"/>
          <w:szCs w:val="22"/>
        </w:rPr>
        <w:t xml:space="preserve">, tényeket vagy adatokat, azokat harmadik személynek semmilyen formában nem adják tovább, ide nem értve azon információkat, amelyek közzétételét a Kbt. 43. § Vevő részére előírja. A fenti </w:t>
      </w:r>
      <w:proofErr w:type="gramStart"/>
      <w:r w:rsidRPr="00AC4D1B">
        <w:rPr>
          <w:sz w:val="22"/>
          <w:szCs w:val="22"/>
        </w:rPr>
        <w:t>információ</w:t>
      </w:r>
      <w:proofErr w:type="gramEnd"/>
      <w:r w:rsidRPr="00AC4D1B">
        <w:rPr>
          <w:sz w:val="22"/>
          <w:szCs w:val="22"/>
        </w:rPr>
        <w:t xml:space="preserve">, tények, valamint adatok – a másik fél által előzetesen adott kifejezett írásbeli hozzájárulás nélkül – kizárólag a jelen szerződés teljesítésére használhatók fel. Nem korlátozható vagy nem tiltható meg üzleti titokra hivatkozással olyan adat nyilvánosságra hozatala, amely a közérdekű adatok nyilvánosságára és a közérdekből nyilvános adatra vonatkozó, külön törvényben meghatározott adatszolgáltatási és tájékoztatási kötelezettség alá esik. A közbeszerzési eljárás alapján megkötött </w:t>
      </w:r>
      <w:proofErr w:type="gramStart"/>
      <w:r w:rsidRPr="00AC4D1B">
        <w:rPr>
          <w:sz w:val="22"/>
          <w:szCs w:val="22"/>
        </w:rPr>
        <w:t>szerződés engedményezést</w:t>
      </w:r>
      <w:proofErr w:type="gramEnd"/>
      <w:r w:rsidRPr="00AC4D1B">
        <w:rPr>
          <w:sz w:val="22"/>
          <w:szCs w:val="22"/>
        </w:rPr>
        <w:t xml:space="preserve"> kizáró rendelkezése nem minősül üzleti titoknak.</w:t>
      </w:r>
    </w:p>
    <w:p w:rsidR="00CA2028" w:rsidRDefault="00CA2028" w:rsidP="00CA2028">
      <w:pPr>
        <w:widowControl w:val="0"/>
        <w:adjustRightInd w:val="0"/>
        <w:ind w:left="709"/>
        <w:jc w:val="both"/>
        <w:textAlignment w:val="baseline"/>
        <w:rPr>
          <w:sz w:val="22"/>
          <w:szCs w:val="22"/>
        </w:rPr>
      </w:pPr>
    </w:p>
    <w:p w:rsidR="00CA2028" w:rsidRPr="00A155B5" w:rsidRDefault="00CA2028" w:rsidP="00CA2028">
      <w:pPr>
        <w:widowControl w:val="0"/>
        <w:numPr>
          <w:ilvl w:val="2"/>
          <w:numId w:val="1"/>
        </w:numPr>
        <w:adjustRightInd w:val="0"/>
        <w:ind w:left="709" w:hanging="709"/>
        <w:jc w:val="both"/>
        <w:textAlignment w:val="baseline"/>
        <w:rPr>
          <w:sz w:val="22"/>
          <w:szCs w:val="22"/>
        </w:rPr>
      </w:pPr>
      <w:r w:rsidRPr="00A155B5">
        <w:rPr>
          <w:sz w:val="22"/>
          <w:szCs w:val="22"/>
        </w:rPr>
        <w:t>Szerződő felek magukra nézve kötelezőnek fogadják el, hogy az Állami Számvevőszék, valamint a Kormányzati Ellenőrzési Hivatal is jogosult ellenőrizni a rendelkezésükre bocsátott költségvetési pénzeszközök szerződésszerű felhasználását. A Vállalkozó vizsgálat esetén az Állami Számvevőszék, illetve Kormányzati Ellenőrzési Hivatal részére a kért felvilágosítást megadja, jelen szerződés teljesítésével kapcsolatos iratokat bemutatja, és szükség esetén másolatban átadja</w:t>
      </w:r>
      <w:proofErr w:type="gramStart"/>
      <w:r w:rsidRPr="00A155B5">
        <w:rPr>
          <w:sz w:val="22"/>
          <w:szCs w:val="22"/>
        </w:rPr>
        <w:t>,  köteles</w:t>
      </w:r>
      <w:proofErr w:type="gramEnd"/>
      <w:r w:rsidRPr="00A155B5">
        <w:rPr>
          <w:sz w:val="22"/>
          <w:szCs w:val="22"/>
        </w:rPr>
        <w:t xml:space="preserve"> minden segítséget megadni, a helyszíni vizsgálatokon jelen lenni.</w:t>
      </w:r>
    </w:p>
    <w:p w:rsidR="00CA2028" w:rsidRPr="00AC4D1B" w:rsidRDefault="00CA2028" w:rsidP="00CA2028">
      <w:pPr>
        <w:overflowPunct w:val="0"/>
        <w:autoSpaceDE w:val="0"/>
        <w:autoSpaceDN w:val="0"/>
        <w:adjustRightInd w:val="0"/>
        <w:jc w:val="both"/>
        <w:textAlignment w:val="baseline"/>
        <w:rPr>
          <w:sz w:val="22"/>
          <w:szCs w:val="22"/>
        </w:rPr>
      </w:pPr>
    </w:p>
    <w:p w:rsidR="00CA2028" w:rsidRPr="00AC4D1B" w:rsidRDefault="00CA2028" w:rsidP="00CA2028">
      <w:pPr>
        <w:widowControl w:val="0"/>
        <w:numPr>
          <w:ilvl w:val="0"/>
          <w:numId w:val="2"/>
        </w:numPr>
        <w:adjustRightInd w:val="0"/>
        <w:spacing w:after="120"/>
        <w:jc w:val="center"/>
        <w:textAlignment w:val="baseline"/>
        <w:rPr>
          <w:b/>
          <w:bCs/>
          <w:sz w:val="22"/>
          <w:szCs w:val="22"/>
        </w:rPr>
      </w:pPr>
      <w:r w:rsidRPr="00AC4D1B">
        <w:rPr>
          <w:b/>
          <w:bCs/>
          <w:sz w:val="22"/>
          <w:szCs w:val="22"/>
        </w:rPr>
        <w:t>Vegyes rendelkezések</w:t>
      </w:r>
    </w:p>
    <w:p w:rsidR="00CA2028" w:rsidRPr="00AC4D1B" w:rsidRDefault="00CA2028" w:rsidP="00CA2028">
      <w:pPr>
        <w:widowControl w:val="0"/>
        <w:adjustRightInd w:val="0"/>
        <w:jc w:val="center"/>
        <w:textAlignment w:val="baseline"/>
        <w:rPr>
          <w:b/>
          <w:bCs/>
          <w:sz w:val="22"/>
          <w:szCs w:val="22"/>
        </w:rPr>
      </w:pPr>
    </w:p>
    <w:p w:rsidR="00CA2028" w:rsidRDefault="00CA2028" w:rsidP="00CA2028">
      <w:pPr>
        <w:widowControl w:val="0"/>
        <w:adjustRightInd w:val="0"/>
        <w:ind w:left="709"/>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Szerződő felek megállapodnak abban, hogy esetleges jogvitáikat elsődlegesen békés úton, tárgyalások útján kívánják rendezni. Amennyiben a tárgyalás nem vezetne eredményre, érdekeiket a magyar jog és a magyar polgári eljárás szabályai szerint bírósági úton érvényesítik, jogvitáikban a pertárgy értéke szerinti hatáskörrel és illetékességgel rendelkező rendes bíróság jár el.  </w:t>
      </w:r>
    </w:p>
    <w:p w:rsidR="00CA2028" w:rsidRPr="00AC4D1B" w:rsidRDefault="00CA2028" w:rsidP="00CA2028">
      <w:pPr>
        <w:widowControl w:val="0"/>
        <w:adjustRightInd w:val="0"/>
        <w:jc w:val="both"/>
        <w:textAlignment w:val="baseline"/>
        <w:rPr>
          <w:b/>
          <w:bCs/>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Felek kötelezettséget vállalnak arra, hogy amennyiben jelen szerződésben rögzített adataikban változás következik be, azt írásban haladéktalanul közlik a másik féllel. </w:t>
      </w: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 xml:space="preserve">Amennyiben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 </w:t>
      </w: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Eladó a Szerződésben vállalt kötelezettségeinek teljesítése során társadalmilag felelős módon, a jogszabályok messzemenő betartása mellett jár el, különös tekintettel az emberi jogok tiszteletben tartására, valamint a feketemunka kizárására. Eladó jelen szerződés teljesítésébe bevonni kívánt valamennyi teljesítési segédje tekintetében ezen elvárásokat érvényesíti.</w:t>
      </w: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Jelen szerződésben nem szabályozott kérdésekben a Polgári Törvénykönyvről szóló 2013 évi V. törvény, a közbeszerzésekről szóló 2015. évi CXLIII. tv. törvény, és a vonatkozó egyéb jogszabályok, valamint az Ajánlati felhívás, a Dokumentáció, továbbá Eladó ajánlata irányadóak. A jelen szerződés a Felek általi kölcsönös aláírással lép hatályba, és a teljesítésig hatályos. A jelen szerződést a Felek kizárólag a másik fél szerződésszegése esetén jogosultak egyoldalúan megszüntetni, Ptk. 6:140. §-</w:t>
      </w:r>
      <w:proofErr w:type="spellStart"/>
      <w:r w:rsidRPr="00AC4D1B">
        <w:rPr>
          <w:sz w:val="22"/>
          <w:szCs w:val="22"/>
        </w:rPr>
        <w:t>nak</w:t>
      </w:r>
      <w:proofErr w:type="spellEnd"/>
      <w:r w:rsidRPr="00AC4D1B">
        <w:rPr>
          <w:sz w:val="22"/>
          <w:szCs w:val="22"/>
        </w:rPr>
        <w:t xml:space="preserve"> megfelelően elállás vagy felmondás útján. Az elállás vagy felmondás közlése előtt a Fél köteles a másik Felet a szerződésszegés megszüntetésére írásban, legalább 8 napos határidőt biztosítva felszólítani. A felszólítás eredménytelensége esetén a szerződésszegést elszenvedő Fél a szerződéstől elállhat, vagy azt azonnali hatállyal felmondhatja.</w:t>
      </w:r>
    </w:p>
    <w:p w:rsidR="00CA2028" w:rsidRPr="00AC4D1B" w:rsidRDefault="00CA2028" w:rsidP="00CA2028">
      <w:pPr>
        <w:suppressAutoHyphens/>
        <w:jc w:val="both"/>
        <w:rPr>
          <w:b/>
          <w:bCs/>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Felek kijelentik, hogy kellő felhatalmazással és jogkörrel rendelkeznek jelen szerződés aláírására és teljesítésére, és nincs olyan függőben levő kötelezettségük vagy érdekkörükben lévő más körülmény, amely kedvezőtlenül hathat a jelen szerződésben foglaltak érvényességére, teljesítésére vagy saját teljesítési készségükre, illetve képességükre.</w:t>
      </w: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Jelen szerződés megkötésére, értelmezésére és teljesítésére a magyar jog és a magyar szabványok előírásai vonatkoznak.</w:t>
      </w:r>
    </w:p>
    <w:p w:rsidR="00CA2028" w:rsidRPr="00AC4D1B" w:rsidRDefault="00CA2028" w:rsidP="00CA2028">
      <w:pPr>
        <w:widowControl w:val="0"/>
        <w:adjustRightInd w:val="0"/>
        <w:ind w:left="709"/>
        <w:jc w:val="both"/>
        <w:textAlignment w:val="baseline"/>
        <w:rPr>
          <w:sz w:val="22"/>
          <w:szCs w:val="22"/>
        </w:rPr>
      </w:pPr>
    </w:p>
    <w:p w:rsidR="00CA2028" w:rsidRPr="00C83264" w:rsidRDefault="00CA2028" w:rsidP="00CA2028">
      <w:pPr>
        <w:widowControl w:val="0"/>
        <w:numPr>
          <w:ilvl w:val="2"/>
          <w:numId w:val="1"/>
        </w:numPr>
        <w:adjustRightInd w:val="0"/>
        <w:ind w:left="709" w:hanging="709"/>
        <w:jc w:val="both"/>
        <w:textAlignment w:val="baseline"/>
        <w:rPr>
          <w:kern w:val="28"/>
          <w:sz w:val="22"/>
          <w:szCs w:val="22"/>
        </w:rPr>
      </w:pPr>
      <w:r w:rsidRPr="00AC4D1B">
        <w:rPr>
          <w:sz w:val="22"/>
          <w:szCs w:val="22"/>
        </w:rPr>
        <w:t>Eladó – figyelemmel az Államháztartásról szóló 2011. évi CXCV. törvény (Áht.) 41. § (6) bekezdésében foglalt kötelezettségre – a jelen szerződés 3. sz. mellékletében foglalt nyilatkozatot köteles tenni.</w:t>
      </w:r>
      <w:r>
        <w:rPr>
          <w:sz w:val="22"/>
          <w:szCs w:val="22"/>
        </w:rPr>
        <w:t xml:space="preserve"> </w:t>
      </w:r>
      <w:r w:rsidRPr="00D038BC">
        <w:rPr>
          <w:sz w:val="22"/>
          <w:szCs w:val="22"/>
        </w:rPr>
        <w:t xml:space="preserve">Az </w:t>
      </w:r>
      <w:r w:rsidRPr="00D038BC">
        <w:rPr>
          <w:rFonts w:eastAsia="Andale WT TC"/>
          <w:sz w:val="22"/>
          <w:szCs w:val="22"/>
        </w:rPr>
        <w:t xml:space="preserve">államháztartásról szóló 2011. évi CXCV. törvény (továbbiakban: Áht.) 41. § (6) bekezdése értelmében, továbbá az államháztartásról szóló törvény végrehajtásáról szóló 368/2011. (XII. 31.) Korm. rendelet 50. § (1) bekezdés a) pontja, illetőleg a nemzeti vagyonról szóló 2011. évi CXCVI. törvény 3. § (1) </w:t>
      </w:r>
      <w:proofErr w:type="spellStart"/>
      <w:r w:rsidRPr="00D038BC">
        <w:rPr>
          <w:rFonts w:eastAsia="Andale WT TC"/>
          <w:sz w:val="22"/>
          <w:szCs w:val="22"/>
        </w:rPr>
        <w:t>bek</w:t>
      </w:r>
      <w:proofErr w:type="spellEnd"/>
      <w:r w:rsidRPr="00D038BC">
        <w:rPr>
          <w:rFonts w:eastAsia="Andale WT TC"/>
          <w:sz w:val="22"/>
          <w:szCs w:val="22"/>
        </w:rPr>
        <w:t>. 1. pontja szerint az Eladó képviselője úgy nyilatkozik, hogy Eladó átlátható szervezetnek minősül. Eladó tudomásul veszi, hogy Vevő nem köthet vele érvényesen visszterhes szerződést, illetve a létrejött ilyen szerződés alapján nem teljesíthet kifizetést, amennyiben a nyilatkozata ellenére nem minősül átlátható szervezetnek. Felek rögzítik, hogy Vevő jelen pont szerinti feltétel ellenőrzése céljából, a jelen szerződésből eredő követelések elévüléséig az Áht. 55. §-</w:t>
      </w:r>
      <w:proofErr w:type="spellStart"/>
      <w:r w:rsidRPr="00D038BC">
        <w:rPr>
          <w:rFonts w:eastAsia="Andale WT TC"/>
          <w:sz w:val="22"/>
          <w:szCs w:val="22"/>
        </w:rPr>
        <w:t>ban</w:t>
      </w:r>
      <w:proofErr w:type="spellEnd"/>
      <w:r w:rsidRPr="00D038BC">
        <w:rPr>
          <w:rFonts w:eastAsia="Andale WT TC"/>
          <w:sz w:val="22"/>
          <w:szCs w:val="22"/>
        </w:rPr>
        <w:t xml:space="preserve"> foglaltak szerint jogosult Eladó átláthatóságával összefüggő, az Áht. 55. §-</w:t>
      </w:r>
      <w:proofErr w:type="spellStart"/>
      <w:r w:rsidRPr="00D038BC">
        <w:rPr>
          <w:rFonts w:eastAsia="Andale WT TC"/>
          <w:sz w:val="22"/>
          <w:szCs w:val="22"/>
        </w:rPr>
        <w:t>ban</w:t>
      </w:r>
      <w:proofErr w:type="spellEnd"/>
      <w:r w:rsidRPr="00D038BC">
        <w:rPr>
          <w:rFonts w:eastAsia="Andale WT TC"/>
          <w:sz w:val="22"/>
          <w:szCs w:val="22"/>
        </w:rPr>
        <w:t xml:space="preserve"> meghatározott adatokat kezelni. Vevő – képviselője útján – a jelen pont szerinti nyilatkozatban foglaltak változása esetén arról haladéktalanul köteles Eladót tájékoztatni. Valótlan tartalmú nyilatkozat alapján kötött szerződést Vevő - a jogviszony </w:t>
      </w:r>
      <w:proofErr w:type="gramStart"/>
      <w:r w:rsidRPr="00D038BC">
        <w:rPr>
          <w:rFonts w:eastAsia="Andale WT TC"/>
          <w:sz w:val="22"/>
          <w:szCs w:val="22"/>
        </w:rPr>
        <w:t>stádiumától</w:t>
      </w:r>
      <w:proofErr w:type="gramEnd"/>
      <w:r w:rsidRPr="00D038BC">
        <w:rPr>
          <w:rFonts w:eastAsia="Andale WT TC"/>
          <w:sz w:val="22"/>
          <w:szCs w:val="22"/>
        </w:rPr>
        <w:t xml:space="preserve"> függően - elállással vagy felmondással megszünteti.</w:t>
      </w:r>
    </w:p>
    <w:p w:rsidR="00CA2028" w:rsidRPr="00AC4D1B" w:rsidRDefault="00CA2028" w:rsidP="00CA2028">
      <w:pPr>
        <w:widowControl w:val="0"/>
        <w:adjustRightInd w:val="0"/>
        <w:ind w:left="708"/>
        <w:jc w:val="both"/>
        <w:textAlignment w:val="baseline"/>
        <w:rPr>
          <w:sz w:val="22"/>
          <w:szCs w:val="22"/>
        </w:rPr>
      </w:pPr>
    </w:p>
    <w:p w:rsidR="00CA2028" w:rsidRPr="00AC4D1B"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Jelen szerződésben nem szabályozott kérdésekben különösen a polgári törvénykönyvről szóló 2013. évi V. törvény, a közbeszerzésekről szóló 2015. évi. évi CXLIII. tv</w:t>
      </w:r>
      <w:proofErr w:type="gramStart"/>
      <w:r w:rsidRPr="00AC4D1B">
        <w:rPr>
          <w:sz w:val="22"/>
          <w:szCs w:val="22"/>
        </w:rPr>
        <w:t>.,</w:t>
      </w:r>
      <w:proofErr w:type="gramEnd"/>
      <w:r w:rsidRPr="00AC4D1B">
        <w:rPr>
          <w:sz w:val="22"/>
          <w:szCs w:val="22"/>
        </w:rPr>
        <w:t xml:space="preserve"> a statisztikáról szóló 1993. évi XLVI. tv., valamint az egyéb kapcsolódó jogszabályok vonatkozó rendelkezéseit kell alkalmazni.</w:t>
      </w:r>
    </w:p>
    <w:p w:rsidR="00CA2028" w:rsidRPr="00AC4D1B" w:rsidRDefault="00CA2028" w:rsidP="00CA2028">
      <w:pPr>
        <w:widowControl w:val="0"/>
        <w:adjustRightInd w:val="0"/>
        <w:ind w:left="708"/>
        <w:jc w:val="both"/>
        <w:textAlignment w:val="baseline"/>
        <w:rPr>
          <w:sz w:val="22"/>
          <w:szCs w:val="22"/>
        </w:rPr>
      </w:pPr>
    </w:p>
    <w:p w:rsidR="00CA2028" w:rsidRDefault="00CA2028" w:rsidP="00CA2028">
      <w:pPr>
        <w:widowControl w:val="0"/>
        <w:numPr>
          <w:ilvl w:val="2"/>
          <w:numId w:val="1"/>
        </w:numPr>
        <w:adjustRightInd w:val="0"/>
        <w:ind w:left="709" w:hanging="709"/>
        <w:jc w:val="both"/>
        <w:textAlignment w:val="baseline"/>
        <w:rPr>
          <w:sz w:val="22"/>
          <w:szCs w:val="22"/>
        </w:rPr>
      </w:pPr>
      <w:r w:rsidRPr="00AC4D1B">
        <w:rPr>
          <w:sz w:val="22"/>
          <w:szCs w:val="22"/>
        </w:rPr>
        <w:t>Jelen, Szerződést felek képviselői elolvasás, és közös értelmezés után, mint kinyilvánított akaratukkal mindenben megegyezőt, jóváhagyólag „4 + 2” eredeti példányban aláírják.</w:t>
      </w:r>
    </w:p>
    <w:p w:rsidR="00CA2028" w:rsidRDefault="00CA2028" w:rsidP="00CA2028">
      <w:pPr>
        <w:pStyle w:val="Listaszerbekezds"/>
        <w:rPr>
          <w:sz w:val="22"/>
          <w:szCs w:val="22"/>
        </w:rPr>
      </w:pPr>
    </w:p>
    <w:p w:rsidR="00CA2028" w:rsidRPr="00AC4D1B" w:rsidRDefault="00CA2028" w:rsidP="00CA2028">
      <w:pPr>
        <w:widowControl w:val="0"/>
        <w:adjustRightInd w:val="0"/>
        <w:ind w:left="709"/>
        <w:jc w:val="both"/>
        <w:textAlignment w:val="baseline"/>
        <w:rPr>
          <w:sz w:val="22"/>
          <w:szCs w:val="22"/>
        </w:rPr>
      </w:pPr>
    </w:p>
    <w:p w:rsidR="00CA2028" w:rsidRPr="00A155B5" w:rsidRDefault="00CA2028" w:rsidP="00CA2028">
      <w:pPr>
        <w:rPr>
          <w:sz w:val="22"/>
          <w:szCs w:val="22"/>
          <w:u w:val="single"/>
        </w:rPr>
      </w:pPr>
      <w:r w:rsidRPr="00A155B5">
        <w:rPr>
          <w:sz w:val="22"/>
          <w:szCs w:val="22"/>
          <w:u w:val="single"/>
        </w:rPr>
        <w:t>Mellékletek:</w:t>
      </w:r>
    </w:p>
    <w:p w:rsidR="00CA2028" w:rsidRPr="00A155B5" w:rsidRDefault="00CA2028" w:rsidP="00CA2028">
      <w:pPr>
        <w:rPr>
          <w:sz w:val="22"/>
          <w:szCs w:val="22"/>
        </w:rPr>
      </w:pPr>
      <w:r w:rsidRPr="00A155B5">
        <w:rPr>
          <w:sz w:val="22"/>
          <w:szCs w:val="22"/>
        </w:rPr>
        <w:t>1.</w:t>
      </w:r>
      <w:r w:rsidRPr="00A155B5">
        <w:rPr>
          <w:sz w:val="22"/>
          <w:szCs w:val="22"/>
        </w:rPr>
        <w:tab/>
        <w:t>sz. melléklet: Közbeszerzési Műszaki Leírás</w:t>
      </w:r>
    </w:p>
    <w:p w:rsidR="00CA2028" w:rsidRPr="00A155B5" w:rsidRDefault="00CA2028" w:rsidP="00CA2028">
      <w:pPr>
        <w:rPr>
          <w:sz w:val="22"/>
          <w:szCs w:val="22"/>
        </w:rPr>
      </w:pPr>
      <w:r w:rsidRPr="00A155B5">
        <w:rPr>
          <w:sz w:val="22"/>
          <w:szCs w:val="22"/>
        </w:rPr>
        <w:t>2.</w:t>
      </w:r>
      <w:r w:rsidRPr="00A155B5">
        <w:rPr>
          <w:sz w:val="22"/>
          <w:szCs w:val="22"/>
        </w:rPr>
        <w:tab/>
        <w:t>sz. melléklet: Eladó szakmai ajánlata</w:t>
      </w:r>
    </w:p>
    <w:p w:rsidR="00CA2028" w:rsidRPr="00A155B5" w:rsidRDefault="00CA2028" w:rsidP="00CA2028">
      <w:pPr>
        <w:rPr>
          <w:sz w:val="22"/>
          <w:szCs w:val="22"/>
        </w:rPr>
      </w:pPr>
      <w:r w:rsidRPr="00A155B5">
        <w:rPr>
          <w:sz w:val="22"/>
          <w:szCs w:val="22"/>
        </w:rPr>
        <w:t xml:space="preserve">3. </w:t>
      </w:r>
      <w:r w:rsidRPr="00A155B5">
        <w:rPr>
          <w:sz w:val="22"/>
          <w:szCs w:val="22"/>
        </w:rPr>
        <w:tab/>
        <w:t xml:space="preserve">sz. melléklet: </w:t>
      </w:r>
      <w:proofErr w:type="spellStart"/>
      <w:r>
        <w:rPr>
          <w:sz w:val="22"/>
          <w:szCs w:val="22"/>
        </w:rPr>
        <w:t>Ártáblázat</w:t>
      </w:r>
      <w:proofErr w:type="spellEnd"/>
    </w:p>
    <w:p w:rsidR="00CA2028" w:rsidRDefault="00CA2028" w:rsidP="00CA2028">
      <w:pPr>
        <w:rPr>
          <w:sz w:val="22"/>
          <w:szCs w:val="22"/>
        </w:rPr>
      </w:pPr>
      <w:r w:rsidRPr="00A155B5">
        <w:rPr>
          <w:sz w:val="22"/>
          <w:szCs w:val="22"/>
        </w:rPr>
        <w:t xml:space="preserve">4. </w:t>
      </w:r>
      <w:r w:rsidRPr="00A155B5">
        <w:rPr>
          <w:sz w:val="22"/>
          <w:szCs w:val="22"/>
        </w:rPr>
        <w:tab/>
        <w:t>sz. melléklet: Átláthatósági nyilatkozat</w:t>
      </w:r>
    </w:p>
    <w:p w:rsidR="00CA2028" w:rsidRPr="00A155B5" w:rsidRDefault="00CA2028" w:rsidP="00CA2028">
      <w:pPr>
        <w:rPr>
          <w:sz w:val="22"/>
          <w:szCs w:val="22"/>
        </w:rPr>
      </w:pPr>
      <w:r w:rsidRPr="00364864">
        <w:rPr>
          <w:sz w:val="22"/>
          <w:szCs w:val="22"/>
        </w:rPr>
        <w:t>5.</w:t>
      </w:r>
      <w:r w:rsidRPr="00364864">
        <w:rPr>
          <w:sz w:val="22"/>
          <w:szCs w:val="22"/>
        </w:rPr>
        <w:tab/>
        <w:t>sz. melléklet: Megajánlott termék forgalomba hozatali engedélyének másolata</w:t>
      </w:r>
    </w:p>
    <w:p w:rsidR="00CA2028" w:rsidRDefault="00CA2028" w:rsidP="00CA2028">
      <w:pPr>
        <w:rPr>
          <w:sz w:val="22"/>
          <w:szCs w:val="22"/>
        </w:rPr>
      </w:pPr>
    </w:p>
    <w:p w:rsidR="00CA2028" w:rsidRPr="00A155B5" w:rsidRDefault="00CA2028" w:rsidP="00CA2028">
      <w:pPr>
        <w:rPr>
          <w:sz w:val="22"/>
          <w:szCs w:val="22"/>
        </w:rPr>
      </w:pPr>
    </w:p>
    <w:p w:rsidR="00CA2028" w:rsidRPr="00A155B5" w:rsidRDefault="00CA2028" w:rsidP="00CA2028">
      <w:pPr>
        <w:rPr>
          <w:sz w:val="22"/>
          <w:szCs w:val="22"/>
        </w:rPr>
      </w:pPr>
      <w:r w:rsidRPr="00A155B5">
        <w:rPr>
          <w:sz w:val="22"/>
          <w:szCs w:val="22"/>
        </w:rPr>
        <w:lastRenderedPageBreak/>
        <w:t>Kelt: Budapest, 2016.</w:t>
      </w:r>
      <w:proofErr w:type="gramStart"/>
      <w:r w:rsidRPr="00A155B5">
        <w:rPr>
          <w:sz w:val="22"/>
          <w:szCs w:val="22"/>
        </w:rPr>
        <w:t>………………</w:t>
      </w:r>
      <w:proofErr w:type="gramEnd"/>
      <w:r w:rsidRPr="00A155B5">
        <w:rPr>
          <w:sz w:val="22"/>
          <w:szCs w:val="22"/>
        </w:rPr>
        <w:t>hó …..nap</w:t>
      </w:r>
    </w:p>
    <w:p w:rsidR="00CA2028" w:rsidRDefault="00CA2028" w:rsidP="00CA2028">
      <w:pPr>
        <w:spacing w:line="276" w:lineRule="auto"/>
        <w:rPr>
          <w:sz w:val="22"/>
          <w:szCs w:val="22"/>
        </w:rPr>
      </w:pPr>
    </w:p>
    <w:p w:rsidR="00CA2028" w:rsidRPr="00A155B5" w:rsidRDefault="00CA2028" w:rsidP="00CA2028">
      <w:pPr>
        <w:spacing w:line="276" w:lineRule="auto"/>
        <w:rPr>
          <w:sz w:val="22"/>
          <w:szCs w:val="22"/>
        </w:rPr>
      </w:pPr>
    </w:p>
    <w:tbl>
      <w:tblPr>
        <w:tblW w:w="0" w:type="auto"/>
        <w:jc w:val="center"/>
        <w:tblLayout w:type="fixed"/>
        <w:tblLook w:val="00A0" w:firstRow="1" w:lastRow="0" w:firstColumn="1" w:lastColumn="0" w:noHBand="0" w:noVBand="0"/>
      </w:tblPr>
      <w:tblGrid>
        <w:gridCol w:w="4673"/>
        <w:gridCol w:w="4352"/>
        <w:gridCol w:w="37"/>
      </w:tblGrid>
      <w:tr w:rsidR="00CA2028" w:rsidRPr="00A155B5" w:rsidTr="008B3005">
        <w:trPr>
          <w:jc w:val="center"/>
        </w:trPr>
        <w:tc>
          <w:tcPr>
            <w:tcW w:w="4673" w:type="dxa"/>
          </w:tcPr>
          <w:p w:rsidR="00CA2028" w:rsidRPr="00A155B5" w:rsidRDefault="00CA2028" w:rsidP="008B3005">
            <w:pPr>
              <w:tabs>
                <w:tab w:val="left" w:pos="567"/>
                <w:tab w:val="left" w:pos="2694"/>
              </w:tabs>
              <w:spacing w:line="276" w:lineRule="auto"/>
              <w:rPr>
                <w:sz w:val="22"/>
                <w:szCs w:val="22"/>
              </w:rPr>
            </w:pPr>
            <w:r w:rsidRPr="00A155B5">
              <w:rPr>
                <w:sz w:val="22"/>
                <w:szCs w:val="22"/>
              </w:rPr>
              <w:t>...........................................................</w:t>
            </w:r>
          </w:p>
        </w:tc>
        <w:tc>
          <w:tcPr>
            <w:tcW w:w="4389" w:type="dxa"/>
            <w:gridSpan w:val="2"/>
          </w:tcPr>
          <w:p w:rsidR="00CA2028" w:rsidRPr="00A155B5" w:rsidRDefault="00CA2028" w:rsidP="008B3005">
            <w:pPr>
              <w:tabs>
                <w:tab w:val="left" w:pos="567"/>
                <w:tab w:val="left" w:pos="2694"/>
              </w:tabs>
              <w:spacing w:line="276" w:lineRule="auto"/>
              <w:rPr>
                <w:sz w:val="22"/>
                <w:szCs w:val="22"/>
              </w:rPr>
            </w:pPr>
            <w:r w:rsidRPr="00A155B5">
              <w:rPr>
                <w:sz w:val="22"/>
                <w:szCs w:val="22"/>
              </w:rPr>
              <w:t>.................................................</w:t>
            </w:r>
          </w:p>
        </w:tc>
      </w:tr>
      <w:tr w:rsidR="00CA2028" w:rsidRPr="00AC4D1B" w:rsidTr="008B3005">
        <w:trPr>
          <w:jc w:val="center"/>
        </w:trPr>
        <w:tc>
          <w:tcPr>
            <w:tcW w:w="4673" w:type="dxa"/>
          </w:tcPr>
          <w:p w:rsidR="00CA2028" w:rsidRPr="00AC4D1B" w:rsidRDefault="00CA2028" w:rsidP="008B3005">
            <w:pPr>
              <w:tabs>
                <w:tab w:val="left" w:pos="567"/>
                <w:tab w:val="left" w:pos="2694"/>
              </w:tabs>
              <w:rPr>
                <w:b/>
                <w:bCs/>
              </w:rPr>
            </w:pPr>
            <w:r w:rsidRPr="00AC4D1B">
              <w:rPr>
                <w:b/>
                <w:bCs/>
                <w:sz w:val="22"/>
                <w:szCs w:val="22"/>
              </w:rPr>
              <w:t>Központi Statisztikai Hivatal</w:t>
            </w:r>
          </w:p>
          <w:p w:rsidR="00CA2028" w:rsidRPr="00AC4D1B" w:rsidRDefault="00CA2028" w:rsidP="008B3005">
            <w:pPr>
              <w:tabs>
                <w:tab w:val="left" w:pos="567"/>
                <w:tab w:val="left" w:pos="2694"/>
              </w:tabs>
            </w:pPr>
            <w:r w:rsidRPr="00AC4D1B">
              <w:rPr>
                <w:sz w:val="22"/>
                <w:szCs w:val="22"/>
              </w:rPr>
              <w:t>Megrendelő képviseletében</w:t>
            </w:r>
          </w:p>
          <w:p w:rsidR="00CA2028" w:rsidRPr="00AC4D1B" w:rsidRDefault="00CA2028" w:rsidP="008B3005">
            <w:pPr>
              <w:tabs>
                <w:tab w:val="left" w:pos="567"/>
                <w:tab w:val="left" w:pos="2694"/>
              </w:tabs>
            </w:pPr>
          </w:p>
        </w:tc>
        <w:tc>
          <w:tcPr>
            <w:tcW w:w="4389" w:type="dxa"/>
            <w:gridSpan w:val="2"/>
          </w:tcPr>
          <w:p w:rsidR="00CA2028" w:rsidRPr="00AC4D1B" w:rsidRDefault="00CA2028" w:rsidP="008B3005">
            <w:pPr>
              <w:tabs>
                <w:tab w:val="left" w:pos="567"/>
                <w:tab w:val="left" w:pos="2694"/>
              </w:tabs>
              <w:rPr>
                <w:b/>
                <w:bCs/>
              </w:rPr>
            </w:pPr>
            <w:r w:rsidRPr="00AC4D1B">
              <w:rPr>
                <w:b/>
                <w:bCs/>
                <w:sz w:val="22"/>
                <w:szCs w:val="22"/>
              </w:rPr>
              <w:t>(cégnév)</w:t>
            </w:r>
          </w:p>
          <w:p w:rsidR="00CA2028" w:rsidRPr="00AC4D1B" w:rsidRDefault="00CA2028" w:rsidP="008B3005">
            <w:pPr>
              <w:tabs>
                <w:tab w:val="left" w:pos="567"/>
                <w:tab w:val="left" w:pos="2694"/>
              </w:tabs>
            </w:pPr>
            <w:r w:rsidRPr="00AC4D1B">
              <w:rPr>
                <w:sz w:val="22"/>
                <w:szCs w:val="22"/>
              </w:rPr>
              <w:t>Vállalkozó képviseletében</w:t>
            </w:r>
          </w:p>
          <w:p w:rsidR="00CA2028" w:rsidRPr="00AC4D1B" w:rsidRDefault="00CA2028" w:rsidP="008B3005">
            <w:pPr>
              <w:tabs>
                <w:tab w:val="left" w:pos="567"/>
                <w:tab w:val="left" w:pos="2694"/>
              </w:tabs>
            </w:pPr>
            <w:r w:rsidRPr="00AC4D1B">
              <w:rPr>
                <w:sz w:val="22"/>
                <w:szCs w:val="22"/>
              </w:rPr>
              <w:t>(képviselő neve)</w:t>
            </w:r>
          </w:p>
        </w:tc>
      </w:tr>
      <w:tr w:rsidR="00CA2028" w:rsidRPr="00AC4D1B" w:rsidTr="008B3005">
        <w:trPr>
          <w:jc w:val="center"/>
        </w:trPr>
        <w:tc>
          <w:tcPr>
            <w:tcW w:w="4673" w:type="dxa"/>
          </w:tcPr>
          <w:p w:rsidR="00CA2028" w:rsidRPr="00AC4D1B" w:rsidRDefault="00CA2028" w:rsidP="008B3005">
            <w:pPr>
              <w:tabs>
                <w:tab w:val="left" w:pos="567"/>
                <w:tab w:val="left" w:pos="2694"/>
              </w:tabs>
              <w:rPr>
                <w:b/>
                <w:bCs/>
              </w:rPr>
            </w:pPr>
          </w:p>
        </w:tc>
        <w:tc>
          <w:tcPr>
            <w:tcW w:w="4389" w:type="dxa"/>
            <w:gridSpan w:val="2"/>
          </w:tcPr>
          <w:p w:rsidR="00CA2028" w:rsidRPr="00AC4D1B" w:rsidRDefault="00CA2028" w:rsidP="008B3005">
            <w:pPr>
              <w:tabs>
                <w:tab w:val="left" w:pos="567"/>
                <w:tab w:val="left" w:pos="2694"/>
              </w:tabs>
              <w:rPr>
                <w:b/>
                <w:bCs/>
              </w:rPr>
            </w:pP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r w:rsidRPr="00AC4D1B">
              <w:rPr>
                <w:sz w:val="22"/>
                <w:szCs w:val="22"/>
              </w:rPr>
              <w:t>Pénzügyi ellenjegyző (KSH) neve:</w:t>
            </w:r>
          </w:p>
        </w:tc>
        <w:tc>
          <w:tcPr>
            <w:tcW w:w="4352" w:type="dxa"/>
            <w:vAlign w:val="center"/>
          </w:tcPr>
          <w:p w:rsidR="00CA2028" w:rsidRPr="00AC4D1B" w:rsidRDefault="00CA2028" w:rsidP="008B3005">
            <w:pPr>
              <w:tabs>
                <w:tab w:val="left" w:pos="567"/>
                <w:tab w:val="left" w:pos="2694"/>
              </w:tabs>
            </w:pPr>
            <w:r w:rsidRPr="00AC4D1B">
              <w:rPr>
                <w:sz w:val="22"/>
                <w:szCs w:val="22"/>
              </w:rPr>
              <w:t>Jogi ellenjegyző (KSH) neve:</w:t>
            </w: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p>
        </w:tc>
        <w:tc>
          <w:tcPr>
            <w:tcW w:w="4352" w:type="dxa"/>
          </w:tcPr>
          <w:p w:rsidR="00CA2028" w:rsidRPr="00AC4D1B" w:rsidRDefault="00CA2028" w:rsidP="008B3005">
            <w:pPr>
              <w:tabs>
                <w:tab w:val="left" w:pos="567"/>
                <w:tab w:val="left" w:pos="2694"/>
              </w:tabs>
            </w:pP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r w:rsidRPr="00AC4D1B">
              <w:rPr>
                <w:sz w:val="22"/>
                <w:szCs w:val="22"/>
              </w:rPr>
              <w:t>.............................................................</w:t>
            </w:r>
          </w:p>
        </w:tc>
        <w:tc>
          <w:tcPr>
            <w:tcW w:w="4352" w:type="dxa"/>
          </w:tcPr>
          <w:p w:rsidR="00CA2028" w:rsidRPr="00AC4D1B" w:rsidRDefault="00CA2028" w:rsidP="008B3005">
            <w:pPr>
              <w:tabs>
                <w:tab w:val="left" w:pos="567"/>
                <w:tab w:val="left" w:pos="2694"/>
              </w:tabs>
            </w:pPr>
            <w:r w:rsidRPr="00AC4D1B">
              <w:rPr>
                <w:sz w:val="22"/>
                <w:szCs w:val="22"/>
              </w:rPr>
              <w:t>.............................................................</w:t>
            </w: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p>
        </w:tc>
        <w:tc>
          <w:tcPr>
            <w:tcW w:w="4352" w:type="dxa"/>
          </w:tcPr>
          <w:p w:rsidR="00CA2028" w:rsidRPr="00AC4D1B" w:rsidRDefault="00CA2028" w:rsidP="008B3005">
            <w:pPr>
              <w:tabs>
                <w:tab w:val="left" w:pos="567"/>
                <w:tab w:val="left" w:pos="2694"/>
              </w:tabs>
            </w:pP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r w:rsidRPr="00AC4D1B">
              <w:rPr>
                <w:sz w:val="22"/>
                <w:szCs w:val="22"/>
              </w:rPr>
              <w:t>Pénzügyi ellenjegyző (KSH) aláírása:</w:t>
            </w:r>
          </w:p>
        </w:tc>
        <w:tc>
          <w:tcPr>
            <w:tcW w:w="4352" w:type="dxa"/>
          </w:tcPr>
          <w:p w:rsidR="00CA2028" w:rsidRPr="00AC4D1B" w:rsidRDefault="00CA2028" w:rsidP="008B3005">
            <w:pPr>
              <w:tabs>
                <w:tab w:val="left" w:pos="567"/>
                <w:tab w:val="left" w:pos="2694"/>
              </w:tabs>
            </w:pPr>
            <w:r w:rsidRPr="00AC4D1B">
              <w:rPr>
                <w:sz w:val="22"/>
                <w:szCs w:val="22"/>
              </w:rPr>
              <w:t>Jogi ellenjegyző (KSH) aláírása:</w:t>
            </w: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p>
        </w:tc>
        <w:tc>
          <w:tcPr>
            <w:tcW w:w="4352" w:type="dxa"/>
          </w:tcPr>
          <w:p w:rsidR="00CA2028" w:rsidRPr="00AC4D1B" w:rsidRDefault="00CA2028" w:rsidP="008B3005">
            <w:pPr>
              <w:tabs>
                <w:tab w:val="left" w:pos="567"/>
                <w:tab w:val="left" w:pos="2694"/>
              </w:tabs>
            </w:pP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r w:rsidRPr="00AC4D1B">
              <w:rPr>
                <w:sz w:val="22"/>
                <w:szCs w:val="22"/>
              </w:rPr>
              <w:t>.............................................................</w:t>
            </w:r>
          </w:p>
        </w:tc>
        <w:tc>
          <w:tcPr>
            <w:tcW w:w="4352" w:type="dxa"/>
          </w:tcPr>
          <w:p w:rsidR="00CA2028" w:rsidRPr="00AC4D1B" w:rsidRDefault="00CA2028" w:rsidP="008B3005">
            <w:pPr>
              <w:tabs>
                <w:tab w:val="left" w:pos="567"/>
                <w:tab w:val="left" w:pos="2694"/>
              </w:tabs>
            </w:pPr>
            <w:r w:rsidRPr="00AC4D1B">
              <w:rPr>
                <w:sz w:val="22"/>
                <w:szCs w:val="22"/>
              </w:rPr>
              <w:t>.............................................................</w:t>
            </w: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p>
        </w:tc>
        <w:tc>
          <w:tcPr>
            <w:tcW w:w="4352" w:type="dxa"/>
          </w:tcPr>
          <w:p w:rsidR="00CA2028" w:rsidRPr="00AC4D1B" w:rsidRDefault="00CA2028" w:rsidP="008B3005">
            <w:pPr>
              <w:tabs>
                <w:tab w:val="left" w:pos="567"/>
                <w:tab w:val="left" w:pos="2694"/>
              </w:tabs>
            </w:pP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r w:rsidRPr="00AC4D1B">
              <w:rPr>
                <w:sz w:val="22"/>
                <w:szCs w:val="22"/>
              </w:rPr>
              <w:t xml:space="preserve">Pénzügyi ellenjegyzés (KSH) </w:t>
            </w:r>
            <w:proofErr w:type="gramStart"/>
            <w:r w:rsidRPr="00AC4D1B">
              <w:rPr>
                <w:sz w:val="22"/>
                <w:szCs w:val="22"/>
              </w:rPr>
              <w:t>dátuma</w:t>
            </w:r>
            <w:proofErr w:type="gramEnd"/>
            <w:r w:rsidRPr="00AC4D1B">
              <w:rPr>
                <w:sz w:val="22"/>
                <w:szCs w:val="22"/>
              </w:rPr>
              <w:t>:</w:t>
            </w:r>
          </w:p>
        </w:tc>
        <w:tc>
          <w:tcPr>
            <w:tcW w:w="4352" w:type="dxa"/>
          </w:tcPr>
          <w:p w:rsidR="00CA2028" w:rsidRPr="00AC4D1B" w:rsidRDefault="00CA2028" w:rsidP="008B3005">
            <w:pPr>
              <w:tabs>
                <w:tab w:val="left" w:pos="567"/>
                <w:tab w:val="left" w:pos="2694"/>
              </w:tabs>
            </w:pPr>
            <w:r w:rsidRPr="00AC4D1B">
              <w:rPr>
                <w:sz w:val="22"/>
                <w:szCs w:val="22"/>
              </w:rPr>
              <w:t xml:space="preserve">Jogi ellenjegyzés (KSH) </w:t>
            </w:r>
            <w:proofErr w:type="gramStart"/>
            <w:r w:rsidRPr="00AC4D1B">
              <w:rPr>
                <w:sz w:val="22"/>
                <w:szCs w:val="22"/>
              </w:rPr>
              <w:t>dátuma</w:t>
            </w:r>
            <w:proofErr w:type="gramEnd"/>
            <w:r w:rsidRPr="00AC4D1B">
              <w:rPr>
                <w:sz w:val="22"/>
                <w:szCs w:val="22"/>
              </w:rPr>
              <w:t>:</w:t>
            </w: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p>
        </w:tc>
        <w:tc>
          <w:tcPr>
            <w:tcW w:w="4352" w:type="dxa"/>
          </w:tcPr>
          <w:p w:rsidR="00CA2028" w:rsidRPr="00AC4D1B" w:rsidRDefault="00CA2028" w:rsidP="008B3005">
            <w:pPr>
              <w:tabs>
                <w:tab w:val="left" w:pos="567"/>
                <w:tab w:val="left" w:pos="2694"/>
              </w:tabs>
            </w:pPr>
          </w:p>
        </w:tc>
      </w:tr>
      <w:tr w:rsidR="00CA2028" w:rsidRPr="00AC4D1B" w:rsidTr="008B3005">
        <w:trPr>
          <w:gridAfter w:val="1"/>
          <w:wAfter w:w="37" w:type="dxa"/>
          <w:jc w:val="center"/>
        </w:trPr>
        <w:tc>
          <w:tcPr>
            <w:tcW w:w="4673" w:type="dxa"/>
            <w:vAlign w:val="center"/>
          </w:tcPr>
          <w:p w:rsidR="00CA2028" w:rsidRPr="00AC4D1B" w:rsidRDefault="00CA2028" w:rsidP="008B3005">
            <w:pPr>
              <w:tabs>
                <w:tab w:val="left" w:pos="567"/>
                <w:tab w:val="left" w:pos="2694"/>
              </w:tabs>
            </w:pPr>
            <w:r w:rsidRPr="00AC4D1B">
              <w:rPr>
                <w:sz w:val="22"/>
                <w:szCs w:val="22"/>
              </w:rPr>
              <w:t>201</w:t>
            </w:r>
            <w:r>
              <w:rPr>
                <w:sz w:val="22"/>
                <w:szCs w:val="22"/>
              </w:rPr>
              <w:t>6</w:t>
            </w:r>
            <w:r w:rsidRPr="00AC4D1B">
              <w:rPr>
                <w:sz w:val="22"/>
                <w:szCs w:val="22"/>
              </w:rPr>
              <w:t>. ………..</w:t>
            </w:r>
          </w:p>
        </w:tc>
        <w:tc>
          <w:tcPr>
            <w:tcW w:w="4352" w:type="dxa"/>
          </w:tcPr>
          <w:p w:rsidR="00CA2028" w:rsidRPr="00AC4D1B" w:rsidRDefault="00CA2028" w:rsidP="008B3005">
            <w:pPr>
              <w:tabs>
                <w:tab w:val="left" w:pos="567"/>
                <w:tab w:val="left" w:pos="2694"/>
              </w:tabs>
            </w:pPr>
            <w:r w:rsidRPr="00AC4D1B">
              <w:rPr>
                <w:sz w:val="22"/>
                <w:szCs w:val="22"/>
              </w:rPr>
              <w:t>201</w:t>
            </w:r>
            <w:r>
              <w:rPr>
                <w:sz w:val="22"/>
                <w:szCs w:val="22"/>
              </w:rPr>
              <w:t>6</w:t>
            </w:r>
            <w:r w:rsidRPr="00AC4D1B">
              <w:rPr>
                <w:sz w:val="22"/>
                <w:szCs w:val="22"/>
              </w:rPr>
              <w:t>. ………..</w:t>
            </w:r>
          </w:p>
        </w:tc>
      </w:tr>
    </w:tbl>
    <w:p w:rsidR="00CA2028" w:rsidRDefault="00CA2028" w:rsidP="00CA2028">
      <w:pPr>
        <w:rPr>
          <w:b/>
          <w:bCs/>
          <w:sz w:val="22"/>
          <w:szCs w:val="22"/>
        </w:rPr>
      </w:pPr>
    </w:p>
    <w:p w:rsidR="00CA2028" w:rsidRDefault="00CA2028" w:rsidP="00CA2028">
      <w:pPr>
        <w:rPr>
          <w:b/>
          <w:bCs/>
          <w:sz w:val="22"/>
          <w:szCs w:val="22"/>
        </w:rPr>
      </w:pPr>
      <w:r>
        <w:rPr>
          <w:b/>
          <w:bCs/>
          <w:sz w:val="22"/>
          <w:szCs w:val="22"/>
        </w:rPr>
        <w:br w:type="page"/>
      </w:r>
    </w:p>
    <w:p w:rsidR="00165225" w:rsidRDefault="00165225"/>
    <w:sectPr w:rsidR="001652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5C" w:rsidRDefault="0083645C" w:rsidP="000E6D08">
      <w:r>
        <w:separator/>
      </w:r>
    </w:p>
  </w:endnote>
  <w:endnote w:type="continuationSeparator" w:id="0">
    <w:p w:rsidR="0083645C" w:rsidRDefault="0083645C" w:rsidP="000E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2FF" w:usb1="0000FCFF" w:usb2="00000001" w:usb3="00000000" w:csb0="0000019F" w:csb1="00000000"/>
  </w:font>
  <w:font w:name="Arial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MGDT">
    <w:altName w:val="Courier New"/>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Lucida Grande">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panose1 w:val="02020603050405020304"/>
    <w:charset w:val="EE"/>
    <w:family w:val="roman"/>
    <w:pitch w:val="variable"/>
    <w:sig w:usb0="00000287" w:usb1="00000000" w:usb2="00000000" w:usb3="00000000" w:csb0="000000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HToronto">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ndale WT TC">
    <w:charset w:val="80"/>
    <w:family w:val="swiss"/>
    <w:pitch w:val="variable"/>
    <w:sig w:usb0="B300AAFF" w:usb1="F9DFFFFF" w:usb2="000A007E"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005" w:rsidRDefault="008B3005">
    <w:pPr>
      <w:pStyle w:val="llb"/>
      <w:jc w:val="center"/>
    </w:pPr>
    <w:r>
      <w:fldChar w:fldCharType="begin"/>
    </w:r>
    <w:r>
      <w:instrText>PAGE   \* MERGEFORMAT</w:instrText>
    </w:r>
    <w:r>
      <w:fldChar w:fldCharType="separate"/>
    </w:r>
    <w:r w:rsidR="00251178">
      <w:rPr>
        <w:noProof/>
      </w:rPr>
      <w:t>20</w:t>
    </w:r>
    <w:r>
      <w:fldChar w:fldCharType="end"/>
    </w:r>
  </w:p>
  <w:p w:rsidR="008B3005" w:rsidRDefault="008B300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5C" w:rsidRDefault="0083645C" w:rsidP="000E6D08">
      <w:r>
        <w:separator/>
      </w:r>
    </w:p>
  </w:footnote>
  <w:footnote w:type="continuationSeparator" w:id="0">
    <w:p w:rsidR="0083645C" w:rsidRDefault="0083645C" w:rsidP="000E6D08">
      <w:r>
        <w:continuationSeparator/>
      </w:r>
    </w:p>
  </w:footnote>
  <w:footnote w:id="1">
    <w:p w:rsidR="008B3005" w:rsidRDefault="008B3005" w:rsidP="000E6D08">
      <w:pPr>
        <w:pStyle w:val="Lbjegyzetszveg"/>
      </w:pPr>
      <w:r>
        <w:rPr>
          <w:rStyle w:val="Lbjegyzet-hivatkozs"/>
        </w:rPr>
        <w:footnoteRef/>
      </w:r>
      <w:r w:rsidRPr="003D3F00">
        <w:t xml:space="preserve">A letöltött dokumentáció átvételét, </w:t>
      </w:r>
      <w:r>
        <w:t>jelen</w:t>
      </w:r>
      <w:r w:rsidRPr="003D3F00">
        <w:t xml:space="preserve"> regisztrációs ív kitöltésével, </w:t>
      </w:r>
      <w:r>
        <w:t>és az</w:t>
      </w:r>
      <w:r w:rsidRPr="003D3F00">
        <w:t xml:space="preserve"> ajánlati felhívás I.1. </w:t>
      </w:r>
      <w:proofErr w:type="gramStart"/>
      <w:r w:rsidRPr="003D3F00">
        <w:t>pontjában</w:t>
      </w:r>
      <w:proofErr w:type="gramEnd"/>
      <w:r w:rsidRPr="003D3F00">
        <w:t xml:space="preserve"> meghatározott fax vagy e-mail címre történő visszaküldésével igazolja a gazdasági szerep</w:t>
      </w:r>
      <w:r>
        <w:t>lő!</w:t>
      </w:r>
    </w:p>
  </w:footnote>
  <w:footnote w:id="2">
    <w:p w:rsidR="008B3005" w:rsidRDefault="008B3005" w:rsidP="000E6D08">
      <w:pPr>
        <w:pStyle w:val="Lbjegyzetszveg"/>
        <w:jc w:val="both"/>
      </w:pPr>
      <w:r w:rsidRPr="00741F6B">
        <w:rPr>
          <w:rStyle w:val="Lbjegyzet-hivatkozs"/>
          <w:rFonts w:ascii="Garamond" w:hAnsi="Garamond" w:cs="Garamond"/>
          <w:color w:val="000000"/>
          <w:sz w:val="16"/>
          <w:szCs w:val="16"/>
        </w:rPr>
        <w:footnoteRef/>
      </w:r>
      <w:r w:rsidRPr="00741F6B">
        <w:rPr>
          <w:rFonts w:ascii="Garamond" w:hAnsi="Garamond" w:cs="Garamond"/>
          <w:color w:val="000000"/>
          <w:sz w:val="16"/>
          <w:szCs w:val="16"/>
        </w:rPr>
        <w:t xml:space="preserve"> </w:t>
      </w:r>
      <w:r w:rsidRPr="00741F6B">
        <w:rPr>
          <w:color w:val="000000"/>
          <w:sz w:val="16"/>
          <w:szCs w:val="16"/>
        </w:rPr>
        <w:t>Közös ajánlattétel esetén a táblázatot valamennyi közös ajánlattevőnek ki kell töltenie, a táblázat szabadon bővíthető.</w:t>
      </w:r>
    </w:p>
  </w:footnote>
  <w:footnote w:id="3">
    <w:p w:rsidR="008B3005" w:rsidRDefault="008B3005" w:rsidP="000E6D08">
      <w:pPr>
        <w:pStyle w:val="Lbjegyzetszveg"/>
        <w:jc w:val="both"/>
      </w:pPr>
      <w:r w:rsidRPr="00741F6B">
        <w:rPr>
          <w:rStyle w:val="Lbjegyzet-hivatkozs"/>
          <w:color w:val="000000"/>
          <w:sz w:val="16"/>
          <w:szCs w:val="16"/>
        </w:rPr>
        <w:footnoteRef/>
      </w:r>
      <w:r w:rsidRPr="00741F6B">
        <w:rPr>
          <w:color w:val="000000"/>
          <w:sz w:val="16"/>
          <w:szCs w:val="16"/>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4">
    <w:p w:rsidR="008B3005" w:rsidRDefault="008B3005" w:rsidP="000E6D08">
      <w:pPr>
        <w:pStyle w:val="Lbjegyzetszveg"/>
      </w:pPr>
      <w:r>
        <w:rPr>
          <w:rStyle w:val="Lbjegyzet-hivatkozs"/>
        </w:rPr>
        <w:footnoteRef/>
      </w:r>
      <w:r>
        <w:t xml:space="preserve"> Kérjük a nyilatkozat eredeti példányban történő benyújtását!</w:t>
      </w:r>
    </w:p>
  </w:footnote>
  <w:footnote w:id="5">
    <w:p w:rsidR="008B3005" w:rsidRPr="001A2A2A"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8B3005" w:rsidRPr="00011DCA"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7">
    <w:p w:rsidR="008B3005" w:rsidRPr="00F74DE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 xml:space="preserve">A vonatkozó hirdetmény I. szakaszának I.1 pontjából átmásolandó </w:t>
      </w:r>
      <w:proofErr w:type="gramStart"/>
      <w:r>
        <w:rPr>
          <w:i/>
        </w:rPr>
        <w:t>információ</w:t>
      </w:r>
      <w:proofErr w:type="gramEnd"/>
      <w:r>
        <w:rPr>
          <w:i/>
        </w:rPr>
        <w:t>.</w:t>
      </w:r>
      <w:r>
        <w:t xml:space="preserve"> Közös közbeszerzés esetén kérjük feltüntetni minden résztvevő beszerző nevét.</w:t>
      </w:r>
    </w:p>
  </w:footnote>
  <w:footnote w:id="8">
    <w:p w:rsidR="008B3005" w:rsidRPr="00FD1006"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9">
    <w:p w:rsidR="008B3005" w:rsidRPr="00FD1006"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10">
    <w:p w:rsidR="008B3005" w:rsidRPr="002C475F"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 xml:space="preserve">Kérjük, ismételje meg a kapcsolattartó személyekre vonatkozó </w:t>
      </w:r>
      <w:proofErr w:type="gramStart"/>
      <w:r>
        <w:t>információt</w:t>
      </w:r>
      <w:proofErr w:type="gramEnd"/>
      <w:r>
        <w:t>, ahányszor szükséges.</w:t>
      </w:r>
    </w:p>
  </w:footnote>
  <w:footnote w:id="11">
    <w:p w:rsidR="008B3005" w:rsidRPr="00D90077"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w:t>
      </w:r>
      <w:proofErr w:type="gramStart"/>
      <w:r>
        <w:rPr>
          <w:rStyle w:val="DeltaViewInsertion"/>
        </w:rPr>
        <w:t>információ</w:t>
      </w:r>
      <w:proofErr w:type="gramEnd"/>
      <w:r>
        <w:rPr>
          <w:rStyle w:val="DeltaViewInsertion"/>
        </w:rPr>
        <w:t xml:space="preserve">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12">
    <w:p w:rsidR="008B3005" w:rsidRPr="00595858"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13">
    <w:p w:rsidR="008B3005" w:rsidRPr="00F74DE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2" w:name="_DV_C939"/>
      <w:r>
        <w:t>beilleszkedése</w:t>
      </w:r>
      <w:bookmarkEnd w:id="2"/>
      <w:r>
        <w:t>.</w:t>
      </w:r>
    </w:p>
  </w:footnote>
  <w:footnote w:id="14">
    <w:p w:rsidR="008B3005" w:rsidRPr="00740F49"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5">
    <w:p w:rsidR="008B3005" w:rsidRPr="001A2A2A"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Nevezetesen egy csoport, </w:t>
      </w:r>
      <w:proofErr w:type="gramStart"/>
      <w:r>
        <w:t>konzorcium</w:t>
      </w:r>
      <w:proofErr w:type="gramEnd"/>
      <w:r>
        <w:t>, közös vállalkozás vagy hasonló részeként.</w:t>
      </w:r>
    </w:p>
  </w:footnote>
  <w:footnote w:id="16">
    <w:p w:rsidR="008B3005" w:rsidRPr="00751AB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7">
    <w:p w:rsidR="008B3005" w:rsidRPr="00953D55"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8">
    <w:p w:rsidR="008B3005" w:rsidRPr="00953D55"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w:t>
      </w:r>
      <w:proofErr w:type="gramStart"/>
      <w:r w:rsidRPr="002B758D">
        <w:t>korrupció</w:t>
      </w:r>
      <w:proofErr w:type="gramEnd"/>
      <w:r w:rsidRPr="002B758D">
        <w:t xml:space="preserve"> elleni küzdelemről szóló egyezmény</w:t>
      </w:r>
      <w:r>
        <w:rPr>
          <w:sz w:val="19"/>
          <w:szCs w:val="19"/>
        </w:rPr>
        <w:t xml:space="preserve"> </w:t>
      </w:r>
      <w:r>
        <w:t xml:space="preserve">(HL C 195., 1997.6.25., 1. o.) 3. cikkében és a Tanács 2003. július 22-i, a magánszektorban tapasztalható </w:t>
      </w:r>
      <w:proofErr w:type="gramStart"/>
      <w:r>
        <w:t>korrupció</w:t>
      </w:r>
      <w:proofErr w:type="gramEnd"/>
      <w:r>
        <w:t xml:space="preserve">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w:t>
      </w:r>
      <w:proofErr w:type="gramStart"/>
      <w:r>
        <w:t>korrupciót</w:t>
      </w:r>
      <w:proofErr w:type="gramEnd"/>
      <w:r>
        <w:t xml:space="preserve"> is.</w:t>
      </w:r>
    </w:p>
  </w:footnote>
  <w:footnote w:id="19">
    <w:p w:rsidR="008B3005" w:rsidRPr="00953D55"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20">
    <w:p w:rsidR="008B3005" w:rsidRPr="00953D55"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21">
    <w:p w:rsidR="008B3005" w:rsidRPr="00953D55"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pénzügyi rendszereknek a pénzmosás, valamint terrorizmus </w:t>
      </w:r>
      <w:proofErr w:type="gramStart"/>
      <w:r>
        <w:t>finanszírozása</w:t>
      </w:r>
      <w:proofErr w:type="gramEnd"/>
      <w:r>
        <w:t xml:space="preserve">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22">
    <w:p w:rsidR="008B3005" w:rsidRPr="00B02DB1"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23">
    <w:p w:rsidR="008B3005" w:rsidRPr="004927EB"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4">
    <w:p w:rsidR="008B3005" w:rsidRPr="00D93D6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8B3005" w:rsidRPr="004927EB"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6">
    <w:p w:rsidR="008B3005" w:rsidRPr="00EA76B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7">
    <w:p w:rsidR="008B3005" w:rsidRPr="00595858"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w:t>
      </w:r>
      <w:proofErr w:type="gramEnd"/>
      <w:r>
        <w:t xml:space="preserve"> ...) a magyarázatnak tükröznie kell e megtett intézkedések megfelelőségét. </w:t>
      </w:r>
    </w:p>
  </w:footnote>
  <w:footnote w:id="28">
    <w:p w:rsidR="008B3005" w:rsidRPr="000C6D4B"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9">
    <w:p w:rsidR="008B3005" w:rsidRPr="007943E3"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30">
    <w:p w:rsidR="008B3005" w:rsidRPr="00F506C0"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 xml:space="preserve">E közbeszerzés alkalmazásában a nemzeti jogban, a vonatkozó hirdetményben vagy a közbeszerzési </w:t>
      </w:r>
      <w:proofErr w:type="gramStart"/>
      <w:r w:rsidRPr="00F506C0">
        <w:t>dokumentumokban</w:t>
      </w:r>
      <w:proofErr w:type="gramEnd"/>
      <w:r w:rsidRPr="00F506C0">
        <w:t xml:space="preserve"> vagy a 2014/24/EU irányelv 18. cikke (2) bekezdésében </w:t>
      </w:r>
      <w:proofErr w:type="spellStart"/>
      <w:r w:rsidRPr="00F506C0">
        <w:t>hivatkozottak</w:t>
      </w:r>
      <w:proofErr w:type="spellEnd"/>
      <w:r w:rsidRPr="00F506C0">
        <w:t xml:space="preserve"> szerint</w:t>
      </w:r>
    </w:p>
  </w:footnote>
  <w:footnote w:id="31">
    <w:p w:rsidR="008B3005" w:rsidRPr="00F506C0"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 xml:space="preserve">Lásd a nemzeti jogot, a vonatkozó hirdetményt vagy a közbeszerzési </w:t>
      </w:r>
      <w:proofErr w:type="gramStart"/>
      <w:r w:rsidRPr="00F506C0">
        <w:t>dokumentumokat</w:t>
      </w:r>
      <w:proofErr w:type="gramEnd"/>
      <w:r w:rsidRPr="00F506C0">
        <w:t>.</w:t>
      </w:r>
    </w:p>
  </w:footnote>
  <w:footnote w:id="32">
    <w:p w:rsidR="008B3005" w:rsidRPr="00D93D6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w:t>
      </w:r>
      <w:proofErr w:type="gramStart"/>
      <w:r>
        <w:t>információt</w:t>
      </w:r>
      <w:proofErr w:type="gramEnd"/>
      <w:r>
        <w:t xml:space="preserve">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3">
    <w:p w:rsidR="008B3005" w:rsidRPr="00EA6A87"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 xml:space="preserve">Adott esetben lásd a nemzeti jog, a vonatkozó hirdetmény vagy a közbeszerzési </w:t>
      </w:r>
      <w:proofErr w:type="gramStart"/>
      <w:r w:rsidRPr="00EA6A87">
        <w:t>dokumentumok</w:t>
      </w:r>
      <w:proofErr w:type="gramEnd"/>
      <w:r w:rsidRPr="00EA6A87">
        <w:t xml:space="preserve"> meghatározásait.</w:t>
      </w:r>
    </w:p>
  </w:footnote>
  <w:footnote w:id="34">
    <w:p w:rsidR="008B3005" w:rsidRPr="00EA6A87"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 xml:space="preserve">A nemzeti jogban, a vonatkozó hirdetményben vagy a közbeszerzési </w:t>
      </w:r>
      <w:proofErr w:type="gramStart"/>
      <w:r w:rsidRPr="00EA6A87">
        <w:t>dokumentumokban</w:t>
      </w:r>
      <w:proofErr w:type="gramEnd"/>
      <w:r w:rsidRPr="00EA6A87">
        <w:t xml:space="preserve"> jelzettek szerint.</w:t>
      </w:r>
    </w:p>
  </w:footnote>
  <w:footnote w:id="35">
    <w:p w:rsidR="008B3005" w:rsidRPr="004927EB"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6">
    <w:p w:rsidR="008B3005" w:rsidRPr="00064F3E"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7">
    <w:p w:rsidR="008B3005" w:rsidRPr="00A9472E"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Csak amennyiben a vonatkozó hirdetmény vagy a közbeszerzési </w:t>
      </w:r>
      <w:proofErr w:type="gramStart"/>
      <w:r>
        <w:t>dokumentumok</w:t>
      </w:r>
      <w:proofErr w:type="gramEnd"/>
      <w:r>
        <w:t xml:space="preserve"> lehetővé teszik.</w:t>
      </w:r>
    </w:p>
  </w:footnote>
  <w:footnote w:id="38">
    <w:p w:rsidR="008B3005" w:rsidRPr="00A9472E"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Csak amennyiben a vonatkozó hirdetmény vagy a közbeszerzési </w:t>
      </w:r>
      <w:proofErr w:type="gramStart"/>
      <w:r>
        <w:t>dokumentumok</w:t>
      </w:r>
      <w:proofErr w:type="gramEnd"/>
      <w:r>
        <w:t xml:space="preserve"> lehetővé teszik.</w:t>
      </w:r>
    </w:p>
  </w:footnote>
  <w:footnote w:id="39">
    <w:p w:rsidR="008B3005" w:rsidRPr="00197A99"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40">
    <w:p w:rsidR="008B3005" w:rsidRPr="00126C86"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41">
    <w:p w:rsidR="008B3005" w:rsidRPr="000C6D4B"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2">
    <w:p w:rsidR="008B3005" w:rsidRPr="00EF70A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3">
    <w:p w:rsidR="008B3005" w:rsidRPr="00EF70A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4">
    <w:p w:rsidR="008B3005" w:rsidRPr="001B1B7A"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5">
    <w:p w:rsidR="008B3005" w:rsidRPr="009D444A"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Azon szakemberekre és műszaki szervezetekre vonatkozóan, akiket/amelyeket nem közvetlenül a gazdasági szereplő vállalkozása alkalmaz, ám akik/amelyek </w:t>
      </w:r>
      <w:proofErr w:type="gramStart"/>
      <w:r>
        <w:t>kapacitását</w:t>
      </w:r>
      <w:proofErr w:type="gramEnd"/>
      <w:r>
        <w:t xml:space="preserve"> a gazdasági szereplő igénybe veszi, a II. rész C. szakaszában meghatározottak szerint, külön-külön egységes európai közbeszerzési dokumentumot kell kitölteni.</w:t>
      </w:r>
    </w:p>
  </w:footnote>
  <w:footnote w:id="46">
    <w:p w:rsidR="008B3005" w:rsidRPr="00197A99"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7">
    <w:p w:rsidR="008B3005" w:rsidRPr="006D7B07"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w:t>
      </w:r>
      <w:proofErr w:type="gramStart"/>
      <w:r>
        <w:t>kapacitásait</w:t>
      </w:r>
      <w:proofErr w:type="gramEnd"/>
      <w:r>
        <w:t xml:space="preserve"> igénybe veszi annak a résznek a teljesítéséhez, akkor kérjük, hogy mindegyik ilyen alvállalkozóra nézve külön egységes európai közbeszerzési dokumentumot töltsön ki, lásd a fenti II. rész C. szakaszát.</w:t>
      </w:r>
    </w:p>
  </w:footnote>
  <w:footnote w:id="48">
    <w:p w:rsidR="008B3005" w:rsidRPr="00B95EC1"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9">
    <w:p w:rsidR="008B3005" w:rsidRPr="000C6D4B"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0">
    <w:p w:rsidR="008B3005" w:rsidRPr="00B95EC1"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1">
    <w:p w:rsidR="008B3005" w:rsidRDefault="008B3005" w:rsidP="000E6D08">
      <w:pPr>
        <w:pStyle w:val="Lbjegyzetszveg"/>
      </w:pPr>
      <w:r>
        <w:rPr>
          <w:rStyle w:val="Lbjegyzet-hivatkozs"/>
        </w:rPr>
        <w:footnoteRef/>
      </w:r>
      <w:r>
        <w:t xml:space="preserve"> </w:t>
      </w:r>
      <w:r>
        <w:tab/>
        <w:t>A zárónyilatkozat utolsó bekezdését értelemszerűen kérjük kitölteni!</w:t>
      </w:r>
    </w:p>
  </w:footnote>
  <w:footnote w:id="52">
    <w:p w:rsidR="008B3005" w:rsidRPr="00463B9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w:t>
      </w:r>
      <w:proofErr w:type="gramStart"/>
      <w:r>
        <w:t>információt</w:t>
      </w:r>
      <w:proofErr w:type="gramEnd"/>
      <w:r>
        <w:t xml:space="preserve">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53">
    <w:p w:rsidR="008B3005" w:rsidRPr="00463B94" w:rsidRDefault="008B3005" w:rsidP="000E6D0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54">
    <w:p w:rsidR="008B3005" w:rsidRDefault="008B3005" w:rsidP="000E6D08">
      <w:pPr>
        <w:pStyle w:val="Lbjegyzetszveg"/>
      </w:pPr>
      <w:r w:rsidRPr="00741F6B">
        <w:rPr>
          <w:rStyle w:val="Lbjegyzet-hivatkozs"/>
          <w:sz w:val="16"/>
          <w:szCs w:val="16"/>
        </w:rPr>
        <w:footnoteRef/>
      </w:r>
      <w:r w:rsidRPr="00741F6B">
        <w:rPr>
          <w:sz w:val="16"/>
          <w:szCs w:val="16"/>
        </w:rPr>
        <w:t xml:space="preserve"> A vonatkozó sort kérjük x-szel megjelölni.</w:t>
      </w:r>
    </w:p>
  </w:footnote>
  <w:footnote w:id="55">
    <w:p w:rsidR="008B3005" w:rsidRDefault="008B3005" w:rsidP="000E6D08">
      <w:pPr>
        <w:pStyle w:val="Lbjegyzetszveg"/>
      </w:pPr>
      <w:r w:rsidRPr="003B24A2">
        <w:rPr>
          <w:rStyle w:val="Lbjegyzet-hivatkozs"/>
        </w:rPr>
        <w:footnoteRef/>
      </w:r>
      <w:r w:rsidRPr="003B24A2">
        <w:t xml:space="preserve"> </w:t>
      </w:r>
      <w:r w:rsidRPr="00A8721B">
        <w:rPr>
          <w:sz w:val="16"/>
          <w:szCs w:val="16"/>
        </w:rPr>
        <w:t>Kizárólag közös ajánlattétel esetén, részenként szükséges kitölteni.</w:t>
      </w:r>
    </w:p>
  </w:footnote>
  <w:footnote w:id="56">
    <w:p w:rsidR="008B3005" w:rsidRDefault="008B3005" w:rsidP="000E6D08">
      <w:pPr>
        <w:pStyle w:val="Lbjegyzetszveg"/>
      </w:pPr>
      <w:r w:rsidRPr="00A8721B">
        <w:rPr>
          <w:sz w:val="16"/>
          <w:szCs w:val="16"/>
        </w:rPr>
        <w:footnoteRef/>
      </w:r>
      <w:r w:rsidRPr="00A8721B">
        <w:rPr>
          <w:sz w:val="16"/>
          <w:szCs w:val="16"/>
        </w:rPr>
        <w:t xml:space="preserve"> A táblázat kiegészíthető a közös ajánlattevők számától függően.</w:t>
      </w:r>
    </w:p>
  </w:footnote>
  <w:footnote w:id="57">
    <w:p w:rsidR="008B3005" w:rsidRDefault="008B3005" w:rsidP="000E6D08">
      <w:pPr>
        <w:pStyle w:val="Lbjegyzetszveg"/>
      </w:pPr>
      <w:r w:rsidRPr="00A8721B">
        <w:rPr>
          <w:sz w:val="16"/>
          <w:szCs w:val="16"/>
        </w:rPr>
        <w:footnoteRef/>
      </w:r>
      <w:r w:rsidRPr="00A8721B">
        <w:rPr>
          <w:sz w:val="16"/>
          <w:szCs w:val="16"/>
        </w:rPr>
        <w:t xml:space="preserve"> A táblázatot közös ajánlattevőnként szükséges kitölteni, a táblázat szabadon bővíthető.</w:t>
      </w:r>
    </w:p>
  </w:footnote>
  <w:footnote w:id="58">
    <w:p w:rsidR="008B3005" w:rsidRDefault="008B3005" w:rsidP="000E6D08">
      <w:pPr>
        <w:pStyle w:val="Lbjegyzetszveg"/>
      </w:pPr>
      <w:r w:rsidRPr="00A8721B">
        <w:rPr>
          <w:sz w:val="16"/>
          <w:szCs w:val="16"/>
        </w:rPr>
        <w:footnoteRef/>
      </w:r>
      <w:r w:rsidRPr="00A8721B">
        <w:rPr>
          <w:sz w:val="16"/>
          <w:szCs w:val="16"/>
        </w:rPr>
        <w:t xml:space="preserve"> Valamennyi közös ajánlattevőnek alá kell írnia a nyilatkozatot.</w:t>
      </w:r>
    </w:p>
  </w:footnote>
  <w:footnote w:id="59">
    <w:p w:rsidR="008B3005" w:rsidRDefault="008B3005" w:rsidP="000E6D08">
      <w:pPr>
        <w:pStyle w:val="Lbjegyzetszveg"/>
      </w:pPr>
      <w:r>
        <w:rPr>
          <w:rStyle w:val="Lbjegyzet-hivatkozs"/>
        </w:rPr>
        <w:footnoteRef/>
      </w:r>
      <w:r>
        <w:t xml:space="preserve"> </w:t>
      </w:r>
      <w:r w:rsidRPr="005A30F3">
        <w:rPr>
          <w:sz w:val="16"/>
          <w:szCs w:val="16"/>
        </w:rPr>
        <w:t>A megfelelő aláhúzandó.</w:t>
      </w:r>
    </w:p>
  </w:footnote>
  <w:footnote w:id="60">
    <w:p w:rsidR="008B3005" w:rsidRDefault="008B3005" w:rsidP="000E6D08">
      <w:pPr>
        <w:pStyle w:val="Lbjegyzetszveg"/>
      </w:pPr>
      <w:r w:rsidRPr="00A8721B">
        <w:rPr>
          <w:sz w:val="16"/>
          <w:szCs w:val="16"/>
        </w:rPr>
        <w:footnoteRef/>
      </w:r>
      <w:r w:rsidRPr="00A8721B">
        <w:rPr>
          <w:sz w:val="16"/>
          <w:szCs w:val="16"/>
        </w:rPr>
        <w:t xml:space="preserve"> A megfelelő aláhúzandó.</w:t>
      </w:r>
    </w:p>
  </w:footnote>
  <w:footnote w:id="61">
    <w:p w:rsidR="008B3005" w:rsidRDefault="008B3005" w:rsidP="000E6D08">
      <w:pPr>
        <w:pStyle w:val="Lbjegyzetszveg"/>
      </w:pPr>
      <w:r>
        <w:rPr>
          <w:rStyle w:val="Lbjegyzet-hivatkozs"/>
        </w:rPr>
        <w:footnoteRef/>
      </w:r>
      <w:r>
        <w:t xml:space="preserve"> </w:t>
      </w:r>
      <w:r w:rsidRPr="005A30F3">
        <w:rPr>
          <w:sz w:val="16"/>
          <w:szCs w:val="16"/>
        </w:rPr>
        <w:t xml:space="preserve">Amennyiben az ajánlat benyújtásakor még  nem ismert úgy </w:t>
      </w:r>
      <w:proofErr w:type="gramStart"/>
      <w:r w:rsidRPr="005A30F3">
        <w:rPr>
          <w:sz w:val="16"/>
          <w:szCs w:val="16"/>
        </w:rPr>
        <w:t>kérjük</w:t>
      </w:r>
      <w:proofErr w:type="gramEnd"/>
      <w:r w:rsidRPr="005A30F3">
        <w:rPr>
          <w:sz w:val="16"/>
          <w:szCs w:val="16"/>
        </w:rPr>
        <w:t xml:space="preserve"> egyértelműen jelezzék</w:t>
      </w:r>
      <w:r>
        <w:t>!</w:t>
      </w:r>
    </w:p>
  </w:footnote>
  <w:footnote w:id="62">
    <w:p w:rsidR="008B3005" w:rsidRDefault="008B3005" w:rsidP="000E6D08">
      <w:pPr>
        <w:pStyle w:val="Lbjegyzetszveg"/>
      </w:pPr>
      <w:r w:rsidRPr="00A8721B">
        <w:rPr>
          <w:sz w:val="16"/>
          <w:szCs w:val="16"/>
        </w:rPr>
        <w:footnoteRef/>
      </w:r>
      <w:r w:rsidRPr="00A8721B">
        <w:rPr>
          <w:sz w:val="16"/>
          <w:szCs w:val="16"/>
        </w:rPr>
        <w:t xml:space="preserve"> A megfelelő aláhúzandó.</w:t>
      </w:r>
    </w:p>
  </w:footnote>
  <w:footnote w:id="63">
    <w:p w:rsidR="008B3005" w:rsidRDefault="008B3005" w:rsidP="000E6D08">
      <w:pPr>
        <w:pStyle w:val="Lbjegyzetszveg"/>
      </w:pPr>
      <w:r w:rsidRPr="00741F6B">
        <w:rPr>
          <w:rStyle w:val="Lbjegyzet-hivatkozs"/>
          <w:sz w:val="16"/>
          <w:szCs w:val="16"/>
        </w:rPr>
        <w:footnoteRef/>
      </w:r>
      <w:r w:rsidRPr="00741F6B">
        <w:rPr>
          <w:sz w:val="16"/>
          <w:szCs w:val="16"/>
        </w:rPr>
        <w:t xml:space="preserve"> A megfelelő aláhúzandó.</w:t>
      </w:r>
    </w:p>
  </w:footnote>
  <w:footnote w:id="64">
    <w:p w:rsidR="008B3005" w:rsidRDefault="008B3005" w:rsidP="000E6D08">
      <w:pPr>
        <w:pStyle w:val="Lbjegyzetszveg"/>
      </w:pPr>
      <w:r>
        <w:rPr>
          <w:rStyle w:val="Lbjegyzet-hivatkozs"/>
        </w:rPr>
        <w:footnoteRef/>
      </w:r>
      <w:r>
        <w:t xml:space="preserve"> </w:t>
      </w:r>
      <w:r w:rsidRPr="00611CEF">
        <w:rPr>
          <w:sz w:val="16"/>
          <w:szCs w:val="16"/>
        </w:rPr>
        <w:t>Gazdasági és pénzügyi alkalmasság igazolására igénybe venni kívánt erőforrást biztosító szervezet bevonása esetén, az a szervezet, amelynek adatait az ajánlattevő a gazdasági és pénzügyi alkalmasság igazolásához felhasználja, a Ptk. 6:419. §-</w:t>
      </w:r>
      <w:proofErr w:type="spellStart"/>
      <w:r w:rsidRPr="00611CEF">
        <w:rPr>
          <w:sz w:val="16"/>
          <w:szCs w:val="16"/>
        </w:rPr>
        <w:t>ában</w:t>
      </w:r>
      <w:proofErr w:type="spellEnd"/>
      <w:r w:rsidRPr="00611CEF">
        <w:rPr>
          <w:sz w:val="16"/>
          <w:szCs w:val="16"/>
        </w:rPr>
        <w:t xml:space="preserve"> foglaltak szerint kezesként felel az ajánlatkérőt az ajánlattevő teljesítésének elmaradásával vagy hibás teljesítésével összefüggésben ért kár megtérítéséért.</w:t>
      </w:r>
    </w:p>
  </w:footnote>
  <w:footnote w:id="65">
    <w:p w:rsidR="008B3005" w:rsidRDefault="008B3005" w:rsidP="000E6D08">
      <w:pPr>
        <w:pStyle w:val="Lbjegyzetszveg"/>
      </w:pPr>
      <w:r>
        <w:rPr>
          <w:rStyle w:val="Lbjegyzet-hivatkozs"/>
        </w:rPr>
        <w:footnoteRef/>
      </w:r>
      <w:r>
        <w:t xml:space="preserve"> A megfelelő („a” vagy „b”) pontot kérjük aláhúzni!</w:t>
      </w:r>
    </w:p>
  </w:footnote>
  <w:footnote w:id="66">
    <w:p w:rsidR="008B3005" w:rsidRDefault="008B3005" w:rsidP="000E6D08">
      <w:pPr>
        <w:pStyle w:val="Lbjegyzetszveg"/>
      </w:pPr>
      <w:r>
        <w:rPr>
          <w:rStyle w:val="Lbjegyzet-hivatkozs"/>
        </w:rPr>
        <w:footnoteRef/>
      </w:r>
      <w:r>
        <w:t xml:space="preserve"> </w:t>
      </w:r>
      <w:r w:rsidRPr="00403300">
        <w:rPr>
          <w:sz w:val="16"/>
          <w:szCs w:val="16"/>
        </w:rPr>
        <w:t>Kizárólag abban az esetben szükséges a nyilatkozat benyújtása, amennyiben az ajánlat üzleti titkot tartalmaz.</w:t>
      </w:r>
    </w:p>
  </w:footnote>
  <w:footnote w:id="67">
    <w:p w:rsidR="008B3005" w:rsidRDefault="008B3005" w:rsidP="000E6D08">
      <w:pPr>
        <w:pStyle w:val="Lbjegyzetszveg"/>
      </w:pPr>
      <w:r>
        <w:rPr>
          <w:rStyle w:val="Lbjegyzet-hivatkozs"/>
        </w:rPr>
        <w:footnoteRef/>
      </w:r>
      <w:r>
        <w:t xml:space="preserve"> </w:t>
      </w:r>
      <w:r w:rsidRPr="009F7042">
        <w:rPr>
          <w:sz w:val="16"/>
          <w:szCs w:val="16"/>
        </w:rPr>
        <w:t>Az indokolást a Kbt. 44.§ szerint szükséges megadni.</w:t>
      </w:r>
    </w:p>
  </w:footnote>
  <w:footnote w:id="68">
    <w:p w:rsidR="008B3005" w:rsidRDefault="008B3005" w:rsidP="000E6D08">
      <w:pPr>
        <w:pStyle w:val="Lbjegyzetszveg"/>
      </w:pPr>
      <w:r>
        <w:rPr>
          <w:rStyle w:val="Lbjegyzet-hivatkozs"/>
        </w:rPr>
        <w:footnoteRef/>
      </w:r>
      <w:r>
        <w:t xml:space="preserve"> Abban az esetben szükséges az </w:t>
      </w:r>
      <w:proofErr w:type="spellStart"/>
      <w:r>
        <w:t>ajánlatoz</w:t>
      </w:r>
      <w:proofErr w:type="spellEnd"/>
      <w:r>
        <w:t xml:space="preserve"> csatolni, a</w:t>
      </w:r>
      <w:r w:rsidRPr="00E6485C">
        <w:t>mennyiben az ajánlatot, illetve a szükséges nyilatkozatokat az ajánlattevő cégjegyzésre jogosult képviselőjének meghatalmazása alapján más személy szignálja, illetve írja alá</w:t>
      </w:r>
      <w:r>
        <w:t>.</w:t>
      </w:r>
    </w:p>
  </w:footnote>
  <w:footnote w:id="69">
    <w:p w:rsidR="008B3005" w:rsidRDefault="008B3005" w:rsidP="000E6D08">
      <w:pPr>
        <w:pStyle w:val="Lbjegyzetszveg"/>
      </w:pPr>
      <w:r>
        <w:rPr>
          <w:rStyle w:val="Lbjegyzet-hivatkozs"/>
        </w:rPr>
        <w:footnoteRef/>
      </w:r>
      <w:r>
        <w:t xml:space="preserve"> Abban az esetben szükséges becsatolni, amennyiben az ajánlat idegen nyelvű irat fordítását tartalmazza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005" w:rsidRPr="00CD52B8" w:rsidRDefault="008B3005" w:rsidP="008B3005">
    <w:pPr>
      <w:widowControl w:val="0"/>
      <w:spacing w:line="312" w:lineRule="auto"/>
      <w:rPr>
        <w:b/>
        <w:bCs/>
        <w:sz w:val="26"/>
        <w:szCs w:val="26"/>
      </w:rPr>
    </w:pPr>
    <w:r>
      <w:rPr>
        <w:noProof/>
      </w:rPr>
      <w:drawing>
        <wp:anchor distT="0" distB="0" distL="114300" distR="114300" simplePos="0" relativeHeight="251660288" behindDoc="1" locked="0" layoutInCell="1" allowOverlap="1" wp14:anchorId="546D6B79" wp14:editId="04C0F34D">
          <wp:simplePos x="0" y="0"/>
          <wp:positionH relativeFrom="column">
            <wp:posOffset>-61595</wp:posOffset>
          </wp:positionH>
          <wp:positionV relativeFrom="paragraph">
            <wp:posOffset>-1905</wp:posOffset>
          </wp:positionV>
          <wp:extent cx="1571625" cy="647700"/>
          <wp:effectExtent l="0" t="0" r="0" b="0"/>
          <wp:wrapNone/>
          <wp:docPr id="1" name="Kép 1"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KSH_logo_2012_felirat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47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9428B7D" wp14:editId="08EE354C">
          <wp:simplePos x="0" y="0"/>
          <wp:positionH relativeFrom="column">
            <wp:posOffset>881380</wp:posOffset>
          </wp:positionH>
          <wp:positionV relativeFrom="paragraph">
            <wp:posOffset>-268605</wp:posOffset>
          </wp:positionV>
          <wp:extent cx="5762625" cy="142875"/>
          <wp:effectExtent l="0" t="0" r="0" b="0"/>
          <wp:wrapNone/>
          <wp:docPr id="2" name="Kép 2"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levelpapir_elnoki_futofej_vilke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142875"/>
                  </a:xfrm>
                  <a:prstGeom prst="rect">
                    <a:avLst/>
                  </a:prstGeom>
                  <a:noFill/>
                </pic:spPr>
              </pic:pic>
            </a:graphicData>
          </a:graphic>
          <wp14:sizeRelH relativeFrom="page">
            <wp14:pctWidth>0</wp14:pctWidth>
          </wp14:sizeRelH>
          <wp14:sizeRelV relativeFrom="page">
            <wp14:pctHeight>0</wp14:pctHeight>
          </wp14:sizeRelV>
        </wp:anchor>
      </w:drawing>
    </w:r>
  </w:p>
  <w:p w:rsidR="008B3005" w:rsidRPr="00057651" w:rsidRDefault="008B3005" w:rsidP="008B3005">
    <w:pPr>
      <w:tabs>
        <w:tab w:val="right" w:pos="1701"/>
      </w:tabs>
      <w:ind w:left="4678"/>
      <w:rPr>
        <w:b/>
        <w:bCs/>
        <w:noProof/>
        <w:sz w:val="22"/>
        <w:szCs w:val="22"/>
      </w:rPr>
    </w:pPr>
    <w:r w:rsidRPr="00464EF8">
      <w:rPr>
        <w:b/>
        <w:bCs/>
        <w:noProof/>
        <w:sz w:val="20"/>
        <w:szCs w:val="20"/>
      </w:rPr>
      <w:t>„</w:t>
    </w:r>
    <w:r>
      <w:rPr>
        <w:b/>
        <w:bCs/>
        <w:sz w:val="20"/>
        <w:szCs w:val="20"/>
      </w:rPr>
      <w:t xml:space="preserve">2016. évi </w:t>
    </w:r>
    <w:proofErr w:type="spellStart"/>
    <w:r>
      <w:rPr>
        <w:b/>
        <w:bCs/>
        <w:sz w:val="20"/>
        <w:szCs w:val="20"/>
      </w:rPr>
      <w:t>Mikrocenzus</w:t>
    </w:r>
    <w:proofErr w:type="spellEnd"/>
    <w:r>
      <w:rPr>
        <w:b/>
        <w:bCs/>
        <w:sz w:val="20"/>
        <w:szCs w:val="20"/>
      </w:rPr>
      <w:t>, és 2016. decemberi mezőgazdasági összeírások elvégzéséhez összeírói gépek szállítása adásvételi szerződés keretében</w:t>
    </w:r>
    <w:r w:rsidRPr="00057651">
      <w:rPr>
        <w:b/>
        <w:bCs/>
        <w:noProof/>
        <w:sz w:val="22"/>
        <w:szCs w:val="22"/>
      </w:rPr>
      <w:t>”</w:t>
    </w:r>
  </w:p>
  <w:p w:rsidR="008B3005" w:rsidRPr="00057651" w:rsidRDefault="008B3005" w:rsidP="008B3005">
    <w:pPr>
      <w:pBdr>
        <w:bottom w:val="single" w:sz="4" w:space="1" w:color="auto"/>
      </w:pBdr>
      <w:tabs>
        <w:tab w:val="right" w:pos="1701"/>
      </w:tabs>
      <w:rPr>
        <w:b/>
        <w:bCs/>
        <w:noProof/>
        <w:sz w:val="16"/>
        <w:szCs w:val="16"/>
      </w:rPr>
    </w:pPr>
  </w:p>
  <w:p w:rsidR="008B3005" w:rsidRPr="00D506D5" w:rsidRDefault="008B3005" w:rsidP="008B3005">
    <w:pPr>
      <w:tabs>
        <w:tab w:val="left" w:pos="6096"/>
      </w:tabs>
      <w:rPr>
        <w:smallCaps/>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56332E"/>
    <w:lvl w:ilvl="0">
      <w:start w:val="1"/>
      <w:numFmt w:val="decimal"/>
      <w:pStyle w:val="Szmozottlista2"/>
      <w:lvlText w:val="%1."/>
      <w:lvlJc w:val="left"/>
      <w:pPr>
        <w:tabs>
          <w:tab w:val="num" w:pos="1492"/>
        </w:tabs>
        <w:ind w:left="1492" w:hanging="360"/>
      </w:pPr>
      <w:rPr>
        <w:rFonts w:cs="Times New Roman"/>
      </w:rPr>
    </w:lvl>
  </w:abstractNum>
  <w:abstractNum w:abstractNumId="1" w15:restartNumberingAfterBreak="0">
    <w:nsid w:val="FFFFFF80"/>
    <w:multiLevelType w:val="singleLevel"/>
    <w:tmpl w:val="6E10DC2C"/>
    <w:lvl w:ilvl="0">
      <w:start w:val="1"/>
      <w:numFmt w:val="bullet"/>
      <w:pStyle w:val="Szmozottlista3"/>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2347B12"/>
    <w:lvl w:ilvl="0">
      <w:start w:val="1"/>
      <w:numFmt w:val="bullet"/>
      <w:pStyle w:val="Felsorols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4C26C8A"/>
    <w:lvl w:ilvl="0">
      <w:start w:val="1"/>
      <w:numFmt w:val="bullet"/>
      <w:pStyle w:val="Felsorols"/>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E4456CC"/>
    <w:lvl w:ilvl="0">
      <w:start w:val="1"/>
      <w:numFmt w:val="bullet"/>
      <w:pStyle w:val="Szmozottlista4"/>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9D44B34"/>
    <w:lvl w:ilvl="0">
      <w:start w:val="1"/>
      <w:numFmt w:val="decimal"/>
      <w:pStyle w:val="Felsorols4"/>
      <w:lvlText w:val="%1."/>
      <w:lvlJc w:val="left"/>
      <w:pPr>
        <w:tabs>
          <w:tab w:val="num" w:pos="360"/>
        </w:tabs>
        <w:ind w:left="360" w:hanging="360"/>
      </w:pPr>
      <w:rPr>
        <w:rFonts w:cs="Times New Roman"/>
      </w:rPr>
    </w:lvl>
  </w:abstractNum>
  <w:abstractNum w:abstractNumId="6" w15:restartNumberingAfterBreak="0">
    <w:nsid w:val="FFFFFF89"/>
    <w:multiLevelType w:val="singleLevel"/>
    <w:tmpl w:val="16147FC6"/>
    <w:lvl w:ilvl="0">
      <w:start w:val="1"/>
      <w:numFmt w:val="bullet"/>
      <w:pStyle w:val="Szmozottlista5"/>
      <w:lvlText w:val=""/>
      <w:lvlJc w:val="left"/>
      <w:pPr>
        <w:tabs>
          <w:tab w:val="num" w:pos="360"/>
        </w:tabs>
        <w:ind w:left="360" w:hanging="360"/>
      </w:pPr>
      <w:rPr>
        <w:rFonts w:ascii="Symbol" w:hAnsi="Symbol" w:hint="default"/>
      </w:rPr>
    </w:lvl>
  </w:abstractNum>
  <w:abstractNum w:abstractNumId="7"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8" w15:restartNumberingAfterBreak="0">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720"/>
        </w:tabs>
        <w:ind w:left="720" w:hanging="720"/>
      </w:pPr>
      <w:rPr>
        <w:rFonts w:cs="Times New Roman"/>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4"/>
      <w:lvlText w:val="%1.%2.%3.%4"/>
      <w:lvlJc w:val="left"/>
      <w:pPr>
        <w:tabs>
          <w:tab w:val="num" w:pos="2880"/>
        </w:tabs>
        <w:ind w:left="2880" w:hanging="1080"/>
      </w:pPr>
      <w:rPr>
        <w:rFonts w:cs="Times New Roman"/>
        <w:caps w:val="0"/>
        <w:effect w:val="none"/>
      </w:rPr>
    </w:lvl>
    <w:lvl w:ilvl="4">
      <w:start w:val="1"/>
      <w:numFmt w:val="lowerLetter"/>
      <w:pStyle w:val="ScheduleL5"/>
      <w:lvlText w:val="(%5)"/>
      <w:lvlJc w:val="left"/>
      <w:pPr>
        <w:tabs>
          <w:tab w:val="num" w:pos="3600"/>
        </w:tabs>
        <w:ind w:left="3600" w:hanging="720"/>
      </w:pPr>
      <w:rPr>
        <w:rFonts w:cs="Times New Roman"/>
        <w:caps w:val="0"/>
        <w:effect w:val="none"/>
      </w:rPr>
    </w:lvl>
    <w:lvl w:ilvl="5">
      <w:start w:val="1"/>
      <w:numFmt w:val="lowerRoman"/>
      <w:pStyle w:val="ScheduleL6"/>
      <w:lvlText w:val="(%6)"/>
      <w:lvlJc w:val="left"/>
      <w:pPr>
        <w:tabs>
          <w:tab w:val="num" w:pos="4320"/>
        </w:tabs>
        <w:ind w:left="4320" w:hanging="720"/>
      </w:pPr>
      <w:rPr>
        <w:rFonts w:cs="Times New Roman"/>
        <w:caps w:val="0"/>
        <w:effect w:val="none"/>
      </w:rPr>
    </w:lvl>
    <w:lvl w:ilvl="6">
      <w:start w:val="1"/>
      <w:numFmt w:val="decimal"/>
      <w:pStyle w:val="ScheduleL7"/>
      <w:lvlText w:val="(%7)"/>
      <w:lvlJc w:val="left"/>
      <w:pPr>
        <w:tabs>
          <w:tab w:val="num" w:pos="5040"/>
        </w:tabs>
        <w:ind w:left="5040" w:hanging="720"/>
      </w:pPr>
      <w:rPr>
        <w:rFonts w:cs="Times New Roman"/>
        <w:caps w:val="0"/>
        <w:effect w:val="none"/>
      </w:rPr>
    </w:lvl>
    <w:lvl w:ilvl="7">
      <w:start w:val="1"/>
      <w:numFmt w:val="none"/>
      <w:pStyle w:val="ScheduleL8"/>
      <w:lvlText w:val=""/>
      <w:lvlJc w:val="left"/>
      <w:pPr>
        <w:tabs>
          <w:tab w:val="num" w:pos="5040"/>
        </w:tabs>
        <w:ind w:left="5040" w:hanging="720"/>
      </w:pPr>
      <w:rPr>
        <w:rFonts w:cs="Times New Roman"/>
        <w:caps w:val="0"/>
        <w:effect w:val="none"/>
      </w:rPr>
    </w:lvl>
    <w:lvl w:ilvl="8">
      <w:start w:val="1"/>
      <w:numFmt w:val="none"/>
      <w:pStyle w:val="ScheduleL9"/>
      <w:lvlText w:val=""/>
      <w:lvlJc w:val="left"/>
      <w:pPr>
        <w:tabs>
          <w:tab w:val="num" w:pos="5040"/>
        </w:tabs>
        <w:ind w:left="5040" w:hanging="720"/>
      </w:pPr>
      <w:rPr>
        <w:rFonts w:cs="Times New Roman"/>
        <w:caps w:val="0"/>
        <w:effect w:val="none"/>
      </w:rPr>
    </w:lvl>
  </w:abstractNum>
  <w:abstractNum w:abstractNumId="9" w15:restartNumberingAfterBreak="0">
    <w:nsid w:val="044209E7"/>
    <w:multiLevelType w:val="multilevel"/>
    <w:tmpl w:val="62E471BD"/>
    <w:name w:val="PBApp"/>
    <w:lvl w:ilvl="0">
      <w:start w:val="1"/>
      <w:numFmt w:val="decimal"/>
      <w:pStyle w:val="PBAppHead"/>
      <w:suff w:val="nothing"/>
      <w:lvlText w:val="Appendix %1"/>
      <w:lvlJc w:val="left"/>
      <w:rPr>
        <w:rFonts w:cs="Times New Roman"/>
        <w:b/>
        <w:bCs/>
        <w:i w:val="0"/>
        <w:iCs w:val="0"/>
      </w:rPr>
    </w:lvl>
    <w:lvl w:ilvl="1">
      <w:start w:val="1"/>
      <w:numFmt w:val="decimal"/>
      <w:pStyle w:val="PBAppPartHead"/>
      <w:suff w:val="nothing"/>
      <w:lvlText w:val="Part %2"/>
      <w:lvlJc w:val="left"/>
      <w:rPr>
        <w:rFonts w:cs="Times New Roman"/>
        <w:b/>
        <w:bCs/>
        <w:i w:val="0"/>
        <w:iCs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0" w15:restartNumberingAfterBreak="0">
    <w:nsid w:val="084C7683"/>
    <w:multiLevelType w:val="hybridMultilevel"/>
    <w:tmpl w:val="3DB82D88"/>
    <w:lvl w:ilvl="0" w:tplc="040E0015">
      <w:start w:val="1"/>
      <w:numFmt w:val="upperLetter"/>
      <w:lvlText w:val="%1."/>
      <w:lvlJc w:val="left"/>
      <w:pPr>
        <w:tabs>
          <w:tab w:val="num" w:pos="1004"/>
        </w:tabs>
        <w:ind w:left="1004" w:hanging="360"/>
      </w:pPr>
      <w:rPr>
        <w:rFonts w:cs="Times New Roman"/>
      </w:rPr>
    </w:lvl>
    <w:lvl w:ilvl="1" w:tplc="BD10C682">
      <w:start w:val="1"/>
      <w:numFmt w:val="lowerRoman"/>
      <w:lvlText w:val="(%2)"/>
      <w:lvlJc w:val="left"/>
      <w:pPr>
        <w:tabs>
          <w:tab w:val="num" w:pos="2084"/>
        </w:tabs>
        <w:ind w:left="2084" w:hanging="720"/>
      </w:pPr>
      <w:rPr>
        <w:rFonts w:cs="Times New Roman" w:hint="default"/>
      </w:rPr>
    </w:lvl>
    <w:lvl w:ilvl="2" w:tplc="3474AF7E">
      <w:start w:val="1"/>
      <w:numFmt w:val="decimal"/>
      <w:lvlText w:val="%3."/>
      <w:lvlJc w:val="left"/>
      <w:pPr>
        <w:ind w:left="2624" w:hanging="360"/>
      </w:pPr>
      <w:rPr>
        <w:rFonts w:cs="Times New Roman" w:hint="default"/>
        <w:b w:val="0"/>
        <w:bCs w:val="0"/>
      </w:rPr>
    </w:lvl>
    <w:lvl w:ilvl="3" w:tplc="040E000F">
      <w:start w:val="1"/>
      <w:numFmt w:val="decimal"/>
      <w:lvlText w:val="%4."/>
      <w:lvlJc w:val="left"/>
      <w:pPr>
        <w:tabs>
          <w:tab w:val="num" w:pos="3164"/>
        </w:tabs>
        <w:ind w:left="3164" w:hanging="360"/>
      </w:pPr>
      <w:rPr>
        <w:rFonts w:cs="Times New Roman"/>
      </w:rPr>
    </w:lvl>
    <w:lvl w:ilvl="4" w:tplc="040E0019">
      <w:start w:val="1"/>
      <w:numFmt w:val="lowerLetter"/>
      <w:lvlText w:val="%5."/>
      <w:lvlJc w:val="left"/>
      <w:pPr>
        <w:tabs>
          <w:tab w:val="num" w:pos="3884"/>
        </w:tabs>
        <w:ind w:left="3884" w:hanging="360"/>
      </w:pPr>
      <w:rPr>
        <w:rFonts w:cs="Times New Roman"/>
      </w:rPr>
    </w:lvl>
    <w:lvl w:ilvl="5" w:tplc="040E001B">
      <w:start w:val="1"/>
      <w:numFmt w:val="lowerRoman"/>
      <w:lvlText w:val="%6."/>
      <w:lvlJc w:val="right"/>
      <w:pPr>
        <w:tabs>
          <w:tab w:val="num" w:pos="4604"/>
        </w:tabs>
        <w:ind w:left="4604" w:hanging="180"/>
      </w:pPr>
      <w:rPr>
        <w:rFonts w:cs="Times New Roman"/>
      </w:rPr>
    </w:lvl>
    <w:lvl w:ilvl="6" w:tplc="040E000F">
      <w:start w:val="1"/>
      <w:numFmt w:val="decimal"/>
      <w:lvlText w:val="%7."/>
      <w:lvlJc w:val="left"/>
      <w:pPr>
        <w:tabs>
          <w:tab w:val="num" w:pos="5324"/>
        </w:tabs>
        <w:ind w:left="5324" w:hanging="360"/>
      </w:pPr>
      <w:rPr>
        <w:rFonts w:cs="Times New Roman"/>
      </w:rPr>
    </w:lvl>
    <w:lvl w:ilvl="7" w:tplc="040E0019">
      <w:start w:val="1"/>
      <w:numFmt w:val="lowerLetter"/>
      <w:lvlText w:val="%8."/>
      <w:lvlJc w:val="left"/>
      <w:pPr>
        <w:tabs>
          <w:tab w:val="num" w:pos="6044"/>
        </w:tabs>
        <w:ind w:left="6044" w:hanging="360"/>
      </w:pPr>
      <w:rPr>
        <w:rFonts w:cs="Times New Roman"/>
      </w:rPr>
    </w:lvl>
    <w:lvl w:ilvl="8" w:tplc="040E001B">
      <w:start w:val="1"/>
      <w:numFmt w:val="lowerRoman"/>
      <w:lvlText w:val="%9."/>
      <w:lvlJc w:val="right"/>
      <w:pPr>
        <w:tabs>
          <w:tab w:val="num" w:pos="6764"/>
        </w:tabs>
        <w:ind w:left="6764" w:hanging="180"/>
      </w:pPr>
      <w:rPr>
        <w:rFonts w:cs="Times New Roman"/>
      </w:rPr>
    </w:lvl>
  </w:abstractNum>
  <w:abstractNum w:abstractNumId="11" w15:restartNumberingAfterBreak="0">
    <w:nsid w:val="0D3263AA"/>
    <w:multiLevelType w:val="hybridMultilevel"/>
    <w:tmpl w:val="98F0ACD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0F637BEA"/>
    <w:multiLevelType w:val="hybridMultilevel"/>
    <w:tmpl w:val="335E2B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09E24EA"/>
    <w:multiLevelType w:val="hybridMultilevel"/>
    <w:tmpl w:val="D63A1A24"/>
    <w:lvl w:ilvl="0" w:tplc="3DDEFDDC">
      <w:start w:val="1"/>
      <w:numFmt w:val="bullet"/>
      <w:lvlText w:val=""/>
      <w:lvlJc w:val="left"/>
      <w:pPr>
        <w:ind w:left="720" w:hanging="360"/>
      </w:pPr>
      <w:rPr>
        <w:rFonts w:ascii="Symbol" w:hAnsi="Symbol" w:hint="default"/>
        <w:b w:val="0"/>
        <w:i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3334CA2"/>
    <w:multiLevelType w:val="hybridMultilevel"/>
    <w:tmpl w:val="4C98B9F4"/>
    <w:lvl w:ilvl="0" w:tplc="9FA897D8">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5" w15:restartNumberingAfterBreak="0">
    <w:nsid w:val="1FB21FFC"/>
    <w:multiLevelType w:val="hybridMultilevel"/>
    <w:tmpl w:val="96FE2DD2"/>
    <w:lvl w:ilvl="0" w:tplc="040E000F">
      <w:start w:val="1"/>
      <w:numFmt w:val="decimal"/>
      <w:lvlText w:val="%1."/>
      <w:lvlJc w:val="left"/>
      <w:pPr>
        <w:ind w:left="360" w:hanging="360"/>
      </w:pPr>
      <w:rPr>
        <w:rFonts w:cs="Times New Roman" w:hint="default"/>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6" w15:restartNumberingAfterBreak="0">
    <w:nsid w:val="20035D33"/>
    <w:multiLevelType w:val="hybridMultilevel"/>
    <w:tmpl w:val="49FE231C"/>
    <w:lvl w:ilvl="0" w:tplc="0E9E1866">
      <w:start w:val="1"/>
      <w:numFmt w:val="lowerRoman"/>
      <w:lvlText w:val="(%1)"/>
      <w:lvlJc w:val="left"/>
      <w:pPr>
        <w:tabs>
          <w:tab w:val="num" w:pos="2084"/>
        </w:tabs>
        <w:ind w:left="2084"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7"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cs="Times New Roman"/>
        <w:strike w:val="0"/>
        <w:dstrike w:val="0"/>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effect w:val="none"/>
      </w:rPr>
    </w:lvl>
    <w:lvl w:ilvl="2">
      <w:start w:val="1"/>
      <w:numFmt w:val="decimal"/>
      <w:lvlText w:val="%1.%2.%3"/>
      <w:lvlJc w:val="left"/>
      <w:pPr>
        <w:tabs>
          <w:tab w:val="num" w:pos="2160"/>
        </w:tabs>
        <w:ind w:left="2160" w:hanging="720"/>
      </w:pPr>
      <w:rPr>
        <w:rFonts w:cs="Times New Roman"/>
        <w:effect w:val="none"/>
      </w:rPr>
    </w:lvl>
    <w:lvl w:ilvl="3">
      <w:start w:val="1"/>
      <w:numFmt w:val="decimal"/>
      <w:lvlText w:val="%1.%2.%3.%4"/>
      <w:lvlJc w:val="left"/>
      <w:pPr>
        <w:tabs>
          <w:tab w:val="num" w:pos="2880"/>
        </w:tabs>
        <w:ind w:left="2880" w:hanging="720"/>
      </w:pPr>
      <w:rPr>
        <w:rFonts w:cs="Times New Roman"/>
        <w:effect w:val="none"/>
      </w:rPr>
    </w:lvl>
    <w:lvl w:ilvl="4">
      <w:start w:val="1"/>
      <w:numFmt w:val="decimal"/>
      <w:lvlText w:val="%1.%2.%3.%4.%5"/>
      <w:lvlJc w:val="left"/>
      <w:pPr>
        <w:tabs>
          <w:tab w:val="num" w:pos="3600"/>
        </w:tabs>
        <w:ind w:left="3600" w:hanging="720"/>
      </w:pPr>
      <w:rPr>
        <w:rFonts w:cs="Times New Roman"/>
        <w:effect w:val="none"/>
      </w:rPr>
    </w:lvl>
    <w:lvl w:ilvl="5">
      <w:start w:val="1"/>
      <w:numFmt w:val="decimal"/>
      <w:lvlText w:val="%1.%2.%3.%4.%5.%6"/>
      <w:lvlJc w:val="left"/>
      <w:pPr>
        <w:tabs>
          <w:tab w:val="num" w:pos="4320"/>
        </w:tabs>
        <w:ind w:left="4320" w:hanging="720"/>
      </w:pPr>
      <w:rPr>
        <w:rFonts w:cs="Times New Roman"/>
        <w:effect w:val="none"/>
      </w:rPr>
    </w:lvl>
    <w:lvl w:ilvl="6">
      <w:start w:val="1"/>
      <w:numFmt w:val="decimal"/>
      <w:lvlText w:val="%1.%2.%3.%4.%5.%6.%7"/>
      <w:lvlJc w:val="left"/>
      <w:pPr>
        <w:tabs>
          <w:tab w:val="num" w:pos="5040"/>
        </w:tabs>
        <w:ind w:left="5040" w:hanging="720"/>
      </w:pPr>
      <w:rPr>
        <w:rFonts w:cs="Times New Roman"/>
        <w:effect w:val="none"/>
      </w:rPr>
    </w:lvl>
    <w:lvl w:ilvl="7">
      <w:start w:val="1"/>
      <w:numFmt w:val="decimal"/>
      <w:lvlText w:val="%1.%2.%3.%4.%5.%6.%7.%8"/>
      <w:lvlJc w:val="left"/>
      <w:pPr>
        <w:tabs>
          <w:tab w:val="num" w:pos="5760"/>
        </w:tabs>
        <w:ind w:left="5760" w:hanging="720"/>
      </w:pPr>
      <w:rPr>
        <w:rFonts w:cs="Times New Roman"/>
        <w:effect w:val="none"/>
      </w:rPr>
    </w:lvl>
    <w:lvl w:ilvl="8">
      <w:start w:val="1"/>
      <w:numFmt w:val="decimal"/>
      <w:lvlText w:val="%1.%2.%3.%4.%5.%6.%7.%8.%9"/>
      <w:lvlJc w:val="left"/>
      <w:pPr>
        <w:tabs>
          <w:tab w:val="num" w:pos="6480"/>
        </w:tabs>
        <w:ind w:left="6480" w:hanging="720"/>
      </w:pPr>
      <w:rPr>
        <w:rFonts w:cs="Times New Roman"/>
        <w:effect w:val="none"/>
      </w:rPr>
    </w:lvl>
  </w:abstractNum>
  <w:abstractNum w:abstractNumId="20" w15:restartNumberingAfterBreak="0">
    <w:nsid w:val="250B4103"/>
    <w:multiLevelType w:val="hybridMultilevel"/>
    <w:tmpl w:val="6AB61EF6"/>
    <w:lvl w:ilvl="0" w:tplc="20D28E28">
      <w:start w:val="1"/>
      <w:numFmt w:val="decimal"/>
      <w:lvlText w:val="%1."/>
      <w:lvlJc w:val="left"/>
      <w:pPr>
        <w:ind w:left="360" w:hanging="360"/>
      </w:pPr>
      <w:rPr>
        <w:rFonts w:ascii="Times New Roman" w:hAnsi="Times New Roman" w:cs="Times New Roman" w:hint="default"/>
        <w:b w:val="0"/>
        <w:i w:val="0"/>
        <w:sz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15:restartNumberingAfterBreak="0">
    <w:nsid w:val="2F3F4C63"/>
    <w:multiLevelType w:val="hybridMultilevel"/>
    <w:tmpl w:val="9348DEB6"/>
    <w:lvl w:ilvl="0" w:tplc="85C8ECCA">
      <w:start w:val="4"/>
      <w:numFmt w:val="bullet"/>
      <w:lvlText w:val="-"/>
      <w:lvlJc w:val="left"/>
      <w:pPr>
        <w:ind w:left="720" w:hanging="360"/>
      </w:pPr>
      <w:rPr>
        <w:rFonts w:ascii="Times New Roman" w:eastAsia="Times New Roman" w:hAnsi="Times New Roman" w:hint="default"/>
        <w:b w:val="0"/>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03051C3"/>
    <w:multiLevelType w:val="multilevel"/>
    <w:tmpl w:val="20C6AA4A"/>
    <w:name w:val="Appendicies Heading List"/>
    <w:lvl w:ilvl="0">
      <w:start w:val="1"/>
      <w:numFmt w:val="decimal"/>
      <w:pStyle w:val="AppHead"/>
      <w:suff w:val="space"/>
      <w:lvlText w:val="APPENDIX %1: "/>
      <w:lvlJc w:val="left"/>
      <w:pPr>
        <w:tabs>
          <w:tab w:val="num" w:pos="0"/>
        </w:tabs>
      </w:pPr>
      <w:rPr>
        <w:rFonts w:cs="Times New Roman"/>
        <w:caps w:val="0"/>
        <w:effect w:val="none"/>
      </w:rPr>
    </w:lvl>
    <w:lvl w:ilvl="1">
      <w:start w:val="1"/>
      <w:numFmt w:val="decimal"/>
      <w:pStyle w:val="AppPart"/>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23" w15:restartNumberingAfterBreak="0">
    <w:nsid w:val="3ABE52D0"/>
    <w:multiLevelType w:val="singleLevel"/>
    <w:tmpl w:val="1EB0C688"/>
    <w:lvl w:ilvl="0">
      <w:start w:val="1"/>
      <w:numFmt w:val="decimal"/>
      <w:pStyle w:val="WW-Szvegblokk"/>
      <w:lvlText w:val="%1."/>
      <w:lvlJc w:val="left"/>
      <w:pPr>
        <w:tabs>
          <w:tab w:val="num" w:pos="786"/>
        </w:tabs>
        <w:ind w:left="786" w:hanging="360"/>
      </w:pPr>
      <w:rPr>
        <w:rFonts w:cs="Times New Roman"/>
      </w:rPr>
    </w:lvl>
  </w:abstractNum>
  <w:abstractNum w:abstractNumId="24" w15:restartNumberingAfterBreak="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5" w15:restartNumberingAfterBreak="0">
    <w:nsid w:val="42352E52"/>
    <w:multiLevelType w:val="multilevel"/>
    <w:tmpl w:val="FD12300C"/>
    <w:lvl w:ilvl="0">
      <w:start w:val="1"/>
      <w:numFmt w:val="upperRoman"/>
      <w:pStyle w:val="Cmsor5"/>
      <w:lvlText w:val="%1."/>
      <w:lvlJc w:val="left"/>
      <w:pPr>
        <w:tabs>
          <w:tab w:val="num" w:pos="1080"/>
        </w:tabs>
        <w:ind w:left="1080" w:hanging="72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AA3CD9"/>
    <w:multiLevelType w:val="hybridMultilevel"/>
    <w:tmpl w:val="DA127C0A"/>
    <w:lvl w:ilvl="0" w:tplc="0B5E8C4A">
      <w:start w:val="1"/>
      <w:numFmt w:val="upperRoman"/>
      <w:lvlText w:val="%1."/>
      <w:lvlJc w:val="left"/>
      <w:pPr>
        <w:ind w:left="1712" w:hanging="720"/>
      </w:pPr>
      <w:rPr>
        <w:rFonts w:cs="Times New Roman" w:hint="default"/>
        <w:b w:val="0"/>
        <w:bCs w:val="0"/>
      </w:rPr>
    </w:lvl>
    <w:lvl w:ilvl="1" w:tplc="040E0019">
      <w:start w:val="1"/>
      <w:numFmt w:val="lowerLetter"/>
      <w:lvlText w:val="%2."/>
      <w:lvlJc w:val="left"/>
      <w:pPr>
        <w:ind w:left="2072" w:hanging="360"/>
      </w:pPr>
      <w:rPr>
        <w:rFonts w:cs="Times New Roman"/>
      </w:rPr>
    </w:lvl>
    <w:lvl w:ilvl="2" w:tplc="040E001B">
      <w:start w:val="1"/>
      <w:numFmt w:val="lowerRoman"/>
      <w:lvlText w:val="%3."/>
      <w:lvlJc w:val="right"/>
      <w:pPr>
        <w:ind w:left="2792" w:hanging="180"/>
      </w:pPr>
      <w:rPr>
        <w:rFonts w:cs="Times New Roman"/>
      </w:rPr>
    </w:lvl>
    <w:lvl w:ilvl="3" w:tplc="040E000F">
      <w:start w:val="1"/>
      <w:numFmt w:val="decimal"/>
      <w:lvlText w:val="%4."/>
      <w:lvlJc w:val="left"/>
      <w:pPr>
        <w:ind w:left="3512" w:hanging="360"/>
      </w:pPr>
      <w:rPr>
        <w:rFonts w:cs="Times New Roman"/>
      </w:rPr>
    </w:lvl>
    <w:lvl w:ilvl="4" w:tplc="040E0019">
      <w:start w:val="1"/>
      <w:numFmt w:val="lowerLetter"/>
      <w:lvlText w:val="%5."/>
      <w:lvlJc w:val="left"/>
      <w:pPr>
        <w:ind w:left="4232" w:hanging="360"/>
      </w:pPr>
      <w:rPr>
        <w:rFonts w:cs="Times New Roman"/>
      </w:rPr>
    </w:lvl>
    <w:lvl w:ilvl="5" w:tplc="040E001B">
      <w:start w:val="1"/>
      <w:numFmt w:val="lowerRoman"/>
      <w:lvlText w:val="%6."/>
      <w:lvlJc w:val="right"/>
      <w:pPr>
        <w:ind w:left="4952" w:hanging="180"/>
      </w:pPr>
      <w:rPr>
        <w:rFonts w:cs="Times New Roman"/>
      </w:rPr>
    </w:lvl>
    <w:lvl w:ilvl="6" w:tplc="040E000F">
      <w:start w:val="1"/>
      <w:numFmt w:val="decimal"/>
      <w:lvlText w:val="%7."/>
      <w:lvlJc w:val="left"/>
      <w:pPr>
        <w:ind w:left="5672" w:hanging="360"/>
      </w:pPr>
      <w:rPr>
        <w:rFonts w:cs="Times New Roman"/>
      </w:rPr>
    </w:lvl>
    <w:lvl w:ilvl="7" w:tplc="040E0019">
      <w:start w:val="1"/>
      <w:numFmt w:val="lowerLetter"/>
      <w:lvlText w:val="%8."/>
      <w:lvlJc w:val="left"/>
      <w:pPr>
        <w:ind w:left="6392" w:hanging="360"/>
      </w:pPr>
      <w:rPr>
        <w:rFonts w:cs="Times New Roman"/>
      </w:rPr>
    </w:lvl>
    <w:lvl w:ilvl="8" w:tplc="040E001B">
      <w:start w:val="1"/>
      <w:numFmt w:val="lowerRoman"/>
      <w:lvlText w:val="%9."/>
      <w:lvlJc w:val="right"/>
      <w:pPr>
        <w:ind w:left="7112" w:hanging="180"/>
      </w:pPr>
      <w:rPr>
        <w:rFonts w:cs="Times New Roman"/>
      </w:rPr>
    </w:lvl>
  </w:abstractNum>
  <w:abstractNum w:abstractNumId="28" w15:restartNumberingAfterBreak="0">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pPr>
      <w:rPr>
        <w:rFonts w:cs="Times New Roman"/>
      </w:rPr>
    </w:lvl>
    <w:lvl w:ilvl="2">
      <w:start w:val="1"/>
      <w:numFmt w:val="none"/>
      <w:pStyle w:val="PBDocTxtL2"/>
      <w:suff w:val="nothing"/>
      <w:lvlText w:val=""/>
      <w:lvlJc w:val="left"/>
      <w:pPr>
        <w:ind w:left="1080"/>
      </w:pPr>
      <w:rPr>
        <w:rFonts w:cs="Times New Roman"/>
      </w:rPr>
    </w:lvl>
    <w:lvl w:ilvl="3">
      <w:start w:val="1"/>
      <w:numFmt w:val="none"/>
      <w:pStyle w:val="PBDocTxtL3"/>
      <w:suff w:val="nothing"/>
      <w:lvlText w:val=""/>
      <w:lvlJc w:val="left"/>
      <w:pPr>
        <w:ind w:left="1440"/>
      </w:pPr>
      <w:rPr>
        <w:rFonts w:cs="Times New Roman"/>
      </w:rPr>
    </w:lvl>
    <w:lvl w:ilvl="4">
      <w:start w:val="1"/>
      <w:numFmt w:val="none"/>
      <w:pStyle w:val="PBDocTxtL4"/>
      <w:suff w:val="nothing"/>
      <w:lvlText w:val=""/>
      <w:lvlJc w:val="left"/>
      <w:pPr>
        <w:ind w:left="1800"/>
      </w:pPr>
      <w:rPr>
        <w:rFonts w:cs="Times New Roman"/>
      </w:rPr>
    </w:lvl>
    <w:lvl w:ilvl="5">
      <w:start w:val="1"/>
      <w:numFmt w:val="none"/>
      <w:pStyle w:val="PBDocTxtL1"/>
      <w:suff w:val="nothing"/>
      <w:lvlText w:val=""/>
      <w:lvlJc w:val="left"/>
      <w:pPr>
        <w:ind w:left="2160"/>
      </w:pPr>
      <w:rPr>
        <w:rFonts w:cs="Times New Roman"/>
      </w:rPr>
    </w:lvl>
    <w:lvl w:ilvl="6">
      <w:start w:val="1"/>
      <w:numFmt w:val="none"/>
      <w:pStyle w:val="PBDocTxtL6"/>
      <w:suff w:val="nothing"/>
      <w:lvlText w:val=""/>
      <w:lvlJc w:val="left"/>
      <w:pPr>
        <w:ind w:left="2520"/>
      </w:pPr>
      <w:rPr>
        <w:rFonts w:cs="Times New Roman"/>
      </w:rPr>
    </w:lvl>
    <w:lvl w:ilvl="7">
      <w:start w:val="1"/>
      <w:numFmt w:val="none"/>
      <w:pStyle w:val="PBDocTxtL2"/>
      <w:suff w:val="nothing"/>
      <w:lvlText w:val=""/>
      <w:lvlJc w:val="left"/>
      <w:pPr>
        <w:ind w:left="2880"/>
      </w:pPr>
      <w:rPr>
        <w:rFonts w:cs="Times New Roman"/>
      </w:rPr>
    </w:lvl>
    <w:lvl w:ilvl="8">
      <w:start w:val="1"/>
      <w:numFmt w:val="none"/>
      <w:pStyle w:val="PBDocTxtL3"/>
      <w:suff w:val="nothing"/>
      <w:lvlText w:val=""/>
      <w:lvlJc w:val="left"/>
      <w:pPr>
        <w:ind w:left="5760"/>
      </w:pPr>
      <w:rPr>
        <w:rFonts w:cs="Times New Roman"/>
      </w:rPr>
    </w:lvl>
  </w:abstractNum>
  <w:abstractNum w:abstractNumId="29" w15:restartNumberingAfterBreak="0">
    <w:nsid w:val="48854F81"/>
    <w:multiLevelType w:val="hybridMultilevel"/>
    <w:tmpl w:val="46187BD0"/>
    <w:lvl w:ilvl="0" w:tplc="43C083D2">
      <w:numFmt w:val="bullet"/>
      <w:pStyle w:val="Felsorols2"/>
      <w:lvlText w:val="–"/>
      <w:lvlJc w:val="left"/>
      <w:pPr>
        <w:tabs>
          <w:tab w:val="num" w:pos="1069"/>
        </w:tabs>
        <w:ind w:left="1069"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C66851"/>
    <w:multiLevelType w:val="multilevel"/>
    <w:tmpl w:val="62968DB0"/>
    <w:name w:val="PBAnx"/>
    <w:lvl w:ilvl="0">
      <w:start w:val="1"/>
      <w:numFmt w:val="decimal"/>
      <w:pStyle w:val="PBAnxHead"/>
      <w:suff w:val="nothing"/>
      <w:lvlText w:val="Annex %1"/>
      <w:lvlJc w:val="left"/>
      <w:rPr>
        <w:rFonts w:cs="Times New Roman"/>
        <w:b/>
        <w:bCs/>
        <w:i w:val="0"/>
        <w:iCs w:val="0"/>
      </w:rPr>
    </w:lvl>
    <w:lvl w:ilvl="1">
      <w:start w:val="1"/>
      <w:numFmt w:val="decimal"/>
      <w:pStyle w:val="PBAnxPartHead"/>
      <w:suff w:val="nothing"/>
      <w:lvlText w:val="Part %2"/>
      <w:lvlJc w:val="left"/>
      <w:rPr>
        <w:rFonts w:cs="Times New Roman"/>
        <w:b/>
        <w:bCs/>
        <w:i w:val="0"/>
        <w:iCs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1" w15:restartNumberingAfterBreak="0">
    <w:nsid w:val="4CFE7B09"/>
    <w:multiLevelType w:val="multilevel"/>
    <w:tmpl w:val="94F29B5C"/>
    <w:name w:val="PB1"/>
    <w:lvl w:ilvl="0">
      <w:start w:val="1"/>
      <w:numFmt w:val="decimal"/>
      <w:pStyle w:val="PB1"/>
      <w:lvlText w:val="(%1)"/>
      <w:lvlJc w:val="left"/>
      <w:pPr>
        <w:tabs>
          <w:tab w:val="num" w:pos="720"/>
        </w:tabs>
        <w:ind w:left="720"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2" w15:restartNumberingAfterBreak="0">
    <w:nsid w:val="4E4B4E3E"/>
    <w:multiLevelType w:val="multilevel"/>
    <w:tmpl w:val="05C6F062"/>
    <w:lvl w:ilvl="0">
      <w:start w:val="1"/>
      <w:numFmt w:val="decimal"/>
      <w:pStyle w:val="PBAltHead3"/>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pStyle w:val="PBHeading1"/>
      <w:lvlText w:val="(%5)"/>
      <w:lvlJc w:val="left"/>
      <w:pPr>
        <w:tabs>
          <w:tab w:val="num" w:pos="2880"/>
        </w:tabs>
        <w:ind w:left="2880" w:hanging="720"/>
      </w:pPr>
      <w:rPr>
        <w:rFonts w:cs="Times New Roman"/>
      </w:rPr>
    </w:lvl>
    <w:lvl w:ilvl="5">
      <w:start w:val="1"/>
      <w:numFmt w:val="upperRoman"/>
      <w:pStyle w:val="PBHeading3"/>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3" w15:restartNumberingAfterBreak="0">
    <w:nsid w:val="55200191"/>
    <w:multiLevelType w:val="hybridMultilevel"/>
    <w:tmpl w:val="85022C3C"/>
    <w:lvl w:ilvl="0" w:tplc="040E0001">
      <w:start w:val="1"/>
      <w:numFmt w:val="bullet"/>
      <w:lvlText w:val=""/>
      <w:lvlJc w:val="left"/>
      <w:pPr>
        <w:ind w:left="720" w:hanging="360"/>
      </w:pPr>
      <w:rPr>
        <w:rFonts w:ascii="Symbol" w:hAnsi="Symbol" w:hint="default"/>
        <w:b w:val="0"/>
        <w:i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6FB28DB"/>
    <w:multiLevelType w:val="hybridMultilevel"/>
    <w:tmpl w:val="DA0A7176"/>
    <w:lvl w:ilvl="0" w:tplc="DFD80F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7A51C4A"/>
    <w:multiLevelType w:val="hybridMultilevel"/>
    <w:tmpl w:val="96FE2DD2"/>
    <w:lvl w:ilvl="0" w:tplc="040E000F">
      <w:start w:val="1"/>
      <w:numFmt w:val="decimal"/>
      <w:lvlText w:val="%1."/>
      <w:lvlJc w:val="left"/>
      <w:pPr>
        <w:ind w:left="360" w:hanging="360"/>
      </w:pPr>
      <w:rPr>
        <w:rFonts w:cs="Times New Roman" w:hint="default"/>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36" w15:restartNumberingAfterBreak="0">
    <w:nsid w:val="5A900A29"/>
    <w:multiLevelType w:val="hybridMultilevel"/>
    <w:tmpl w:val="7884D946"/>
    <w:lvl w:ilvl="0" w:tplc="A5DC733E">
      <w:start w:val="1"/>
      <w:numFmt w:val="bullet"/>
      <w:pStyle w:val="OkeanFelsorolas"/>
      <w:lvlText w:val=""/>
      <w:lvlJc w:val="left"/>
      <w:pPr>
        <w:tabs>
          <w:tab w:val="num" w:pos="567"/>
        </w:tabs>
        <w:ind w:left="567" w:hanging="397"/>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7431F0"/>
    <w:multiLevelType w:val="multilevel"/>
    <w:tmpl w:val="8688B3EC"/>
    <w:name w:val="SchHead Numbering List"/>
    <w:lvl w:ilvl="0">
      <w:start w:val="1"/>
      <w:numFmt w:val="decimal"/>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C7A7D25"/>
    <w:multiLevelType w:val="hybridMultilevel"/>
    <w:tmpl w:val="313058D4"/>
    <w:lvl w:ilvl="0" w:tplc="259E95EA">
      <w:start w:val="1"/>
      <w:numFmt w:val="upperRoman"/>
      <w:lvlText w:val="%1."/>
      <w:lvlJc w:val="left"/>
      <w:pPr>
        <w:ind w:left="1080" w:hanging="72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1BB0266"/>
    <w:multiLevelType w:val="hybridMultilevel"/>
    <w:tmpl w:val="50A893FE"/>
    <w:lvl w:ilvl="0" w:tplc="E7C65110">
      <w:start w:val="1"/>
      <w:numFmt w:val="lowerRoman"/>
      <w:lvlText w:val="(%1)"/>
      <w:lvlJc w:val="left"/>
      <w:pPr>
        <w:ind w:left="1425" w:hanging="72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41" w15:restartNumberingAfterBreak="0">
    <w:nsid w:val="62830D10"/>
    <w:multiLevelType w:val="multilevel"/>
    <w:tmpl w:val="8604AE3C"/>
    <w:name w:val="PBA"/>
    <w:lvl w:ilvl="0">
      <w:start w:val="1"/>
      <w:numFmt w:val="upperLetter"/>
      <w:pStyle w:val="PBA"/>
      <w:lvlText w:val="(%1)"/>
      <w:lvlJc w:val="left"/>
      <w:pPr>
        <w:tabs>
          <w:tab w:val="num" w:pos="862"/>
        </w:tabs>
        <w:ind w:left="862"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2" w15:restartNumberingAfterBreak="0">
    <w:nsid w:val="635D2F5C"/>
    <w:multiLevelType w:val="hybridMultilevel"/>
    <w:tmpl w:val="92D8E720"/>
    <w:lvl w:ilvl="0" w:tplc="4B22DDAA">
      <w:start w:val="1"/>
      <w:numFmt w:val="decimal"/>
      <w:lvlText w:val="%1."/>
      <w:lvlJc w:val="left"/>
      <w:pPr>
        <w:ind w:left="720" w:hanging="360"/>
      </w:pPr>
      <w:rPr>
        <w:rFonts w:cs="Times New Roman" w:hint="default"/>
        <w:b/>
        <w:bCs/>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3" w15:restartNumberingAfterBreak="0">
    <w:nsid w:val="6AA03989"/>
    <w:multiLevelType w:val="hybridMultilevel"/>
    <w:tmpl w:val="14602912"/>
    <w:lvl w:ilvl="0" w:tplc="862CC86C">
      <w:start w:val="1"/>
      <w:numFmt w:val="decimal"/>
      <w:pStyle w:val="OkeanSzamozas"/>
      <w:lvlText w:val="%1."/>
      <w:lvlJc w:val="left"/>
      <w:pPr>
        <w:tabs>
          <w:tab w:val="num" w:pos="567"/>
        </w:tabs>
        <w:ind w:left="567" w:hanging="397"/>
      </w:pPr>
      <w:rPr>
        <w:rFonts w:ascii="Arial" w:hAnsi="Arial" w:cs="Arial" w:hint="default"/>
        <w:b w:val="0"/>
        <w:bCs w:val="0"/>
        <w:i w:val="0"/>
        <w:iCs w:val="0"/>
        <w:sz w:val="22"/>
        <w:szCs w:val="22"/>
      </w:rPr>
    </w:lvl>
    <w:lvl w:ilvl="1" w:tplc="040E0005">
      <w:start w:val="1"/>
      <w:numFmt w:val="lowerLetter"/>
      <w:lvlText w:val="%2."/>
      <w:lvlJc w:val="left"/>
      <w:pPr>
        <w:tabs>
          <w:tab w:val="num" w:pos="1440"/>
        </w:tabs>
        <w:ind w:left="1440" w:hanging="360"/>
      </w:pPr>
      <w:rPr>
        <w:rFonts w:cs="Times New Roman"/>
      </w:rPr>
    </w:lvl>
    <w:lvl w:ilvl="2" w:tplc="040E0005">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44" w15:restartNumberingAfterBreak="0">
    <w:nsid w:val="700B2923"/>
    <w:multiLevelType w:val="singleLevel"/>
    <w:tmpl w:val="0520D56C"/>
    <w:lvl w:ilvl="0">
      <w:start w:val="1"/>
      <w:numFmt w:val="bullet"/>
      <w:pStyle w:val="felsorol"/>
      <w:lvlText w:val=""/>
      <w:lvlJc w:val="left"/>
      <w:pPr>
        <w:tabs>
          <w:tab w:val="num" w:pos="360"/>
        </w:tabs>
        <w:ind w:left="360" w:hanging="360"/>
      </w:pPr>
      <w:rPr>
        <w:rFonts w:ascii="Symbol" w:hAnsi="Symbol" w:hint="default"/>
      </w:rPr>
    </w:lvl>
  </w:abstractNum>
  <w:abstractNum w:abstractNumId="45" w15:restartNumberingAfterBreak="0">
    <w:nsid w:val="727F4C5E"/>
    <w:multiLevelType w:val="multilevel"/>
    <w:tmpl w:val="E3DC0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38"/>
  </w:num>
  <w:num w:numId="3">
    <w:abstractNumId w:val="16"/>
  </w:num>
  <w:num w:numId="4">
    <w:abstractNumId w:val="13"/>
  </w:num>
  <w:num w:numId="5">
    <w:abstractNumId w:val="33"/>
  </w:num>
  <w:num w:numId="6">
    <w:abstractNumId w:val="40"/>
  </w:num>
  <w:num w:numId="7">
    <w:abstractNumId w:val="3"/>
  </w:num>
  <w:num w:numId="8">
    <w:abstractNumId w:val="2"/>
  </w:num>
  <w:num w:numId="9">
    <w:abstractNumId w:val="5"/>
  </w:num>
  <w:num w:numId="10">
    <w:abstractNumId w:val="0"/>
  </w:num>
  <w:num w:numId="11">
    <w:abstractNumId w:val="1"/>
  </w:num>
  <w:num w:numId="12">
    <w:abstractNumId w:val="4"/>
  </w:num>
  <w:num w:numId="13">
    <w:abstractNumId w:val="6"/>
  </w:num>
  <w:num w:numId="14">
    <w:abstractNumId w:val="29"/>
  </w:num>
  <w:num w:numId="15">
    <w:abstractNumId w:val="25"/>
  </w:num>
  <w:num w:numId="16">
    <w:abstractNumId w:val="17"/>
  </w:num>
  <w:num w:numId="17">
    <w:abstractNumId w:val="7"/>
  </w:num>
  <w:num w:numId="18">
    <w:abstractNumId w:val="14"/>
  </w:num>
  <w:num w:numId="19">
    <w:abstractNumId w:val="36"/>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23"/>
    <w:lvlOverride w:ilvl="0">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5"/>
  </w:num>
  <w:num w:numId="35">
    <w:abstractNumId w:val="15"/>
  </w:num>
  <w:num w:numId="36">
    <w:abstractNumId w:val="21"/>
  </w:num>
  <w:num w:numId="37">
    <w:abstractNumId w:val="42"/>
  </w:num>
  <w:num w:numId="38">
    <w:abstractNumId w:val="27"/>
  </w:num>
  <w:num w:numId="39">
    <w:abstractNumId w:val="45"/>
  </w:num>
  <w:num w:numId="40">
    <w:abstractNumId w:val="12"/>
  </w:num>
  <w:num w:numId="41">
    <w:abstractNumId w:val="20"/>
  </w:num>
  <w:num w:numId="42">
    <w:abstractNumId w:val="11"/>
  </w:num>
  <w:num w:numId="43">
    <w:abstractNumId w:val="34"/>
  </w:num>
  <w:num w:numId="44">
    <w:abstractNumId w:val="39"/>
    <w:lvlOverride w:ilvl="0">
      <w:startOverride w:val="1"/>
    </w:lvlOverride>
  </w:num>
  <w:num w:numId="45">
    <w:abstractNumId w:val="26"/>
    <w:lvlOverride w:ilvl="0">
      <w:startOverride w:val="1"/>
    </w:lvlOverride>
  </w:num>
  <w:num w:numId="46">
    <w:abstractNumId w:val="39"/>
  </w:num>
  <w:num w:numId="47">
    <w:abstractNumId w:val="26"/>
  </w:num>
  <w:num w:numId="48">
    <w:abstractNumId w:val="18"/>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28"/>
    <w:rsid w:val="000E6D08"/>
    <w:rsid w:val="00165225"/>
    <w:rsid w:val="00251178"/>
    <w:rsid w:val="0083645C"/>
    <w:rsid w:val="008B3005"/>
    <w:rsid w:val="00CA2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53E4"/>
  <w15:chartTrackingRefBased/>
  <w15:docId w15:val="{0A00C980-CA47-4DDB-ACF6-E18B1CF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2028"/>
    <w:pPr>
      <w:spacing w:after="0" w:line="240" w:lineRule="auto"/>
    </w:pPr>
    <w:rPr>
      <w:rFonts w:ascii="Times New Roman" w:eastAsia="Calibri" w:hAnsi="Times New Roman" w:cs="Times New Roman"/>
      <w:sz w:val="24"/>
      <w:szCs w:val="24"/>
      <w:lang w:eastAsia="hu-HU"/>
    </w:rPr>
  </w:style>
  <w:style w:type="paragraph" w:styleId="Cmsor1">
    <w:name w:val="heading 1"/>
    <w:aliases w:val="H1,(Chapter),Fejezet,left I2,h1,L1,l1,fejezetcim,buta nev,(Alt+1),app heading 1,Cím1 pmsz,Okean Címsor 1,Címs 1,Section Heading,Fab-1,Head 1,Head 11,Head 12,Head 111,Head 13,Head 112,Head 14,Head 113,Head 15,Head 114,Head 16,Head 115,Head 17"/>
    <w:basedOn w:val="Norml"/>
    <w:next w:val="Norml"/>
    <w:link w:val="Cmsor1Char"/>
    <w:qFormat/>
    <w:rsid w:val="000E6D08"/>
    <w:pPr>
      <w:keepNext/>
      <w:jc w:val="center"/>
      <w:outlineLvl w:val="0"/>
    </w:pPr>
    <w:rPr>
      <w:b/>
      <w:bCs/>
      <w:spacing w:val="40"/>
      <w:sz w:val="32"/>
      <w:szCs w:val="32"/>
      <w:u w:val="single"/>
    </w:rPr>
  </w:style>
  <w:style w:type="paragraph" w:styleId="Cmsor2">
    <w:name w:val="heading 2"/>
    <w:aliases w:val="UNDERRUBRIK 1-2,l2,level 2 heading,H2,21,2,h2,h2 main heading,Chapter Title,Chapter Number/Appendix Letter,chn,Heading 2 Number,Heading 2a,PARA2,Heading,PARA21,PARA22,PARA23,T21,PARA24,T22,PARA25,T23,A,Cím2 pmsz,Okean2"/>
    <w:basedOn w:val="Norml"/>
    <w:next w:val="Norml"/>
    <w:link w:val="Cmsor2Char1"/>
    <w:qFormat/>
    <w:rsid w:val="000E6D08"/>
    <w:pPr>
      <w:keepNext/>
      <w:spacing w:before="240" w:after="60"/>
      <w:outlineLvl w:val="1"/>
    </w:pPr>
    <w:rPr>
      <w:rFonts w:ascii="Arial" w:eastAsia="Times New Roman" w:hAnsi="Arial"/>
      <w:b/>
      <w:bCs/>
      <w:i/>
      <w:iCs/>
      <w:sz w:val="28"/>
      <w:szCs w:val="28"/>
    </w:rPr>
  </w:style>
  <w:style w:type="paragraph" w:styleId="Cmsor3">
    <w:name w:val="heading 3"/>
    <w:aliases w:val="Okean3,h3,H3,Címsor 3-1,h3 sub heading,sub-sub,Level 3,Minor1,1.2.3.,heading3,CMG H3,C Sub-Sub/Italic,h31,h32,h33,h311,h34,h312,h35,h313,h36,h37,h314,h38,h39,h310,h315,h321,h331,h3111,h341,h3121,h351,h3131,h361,h371,h3141,h381,h391"/>
    <w:basedOn w:val="Norml"/>
    <w:next w:val="Norml"/>
    <w:link w:val="Cmsor3Char"/>
    <w:qFormat/>
    <w:rsid w:val="000E6D08"/>
    <w:pPr>
      <w:keepNext/>
      <w:tabs>
        <w:tab w:val="left" w:pos="1701"/>
      </w:tabs>
      <w:spacing w:before="240"/>
      <w:jc w:val="center"/>
      <w:outlineLvl w:val="2"/>
    </w:pPr>
    <w:rPr>
      <w:b/>
      <w:bCs/>
      <w:sz w:val="32"/>
      <w:szCs w:val="32"/>
    </w:rPr>
  </w:style>
  <w:style w:type="paragraph" w:styleId="Cmsor4">
    <w:name w:val="heading 4"/>
    <w:aliases w:val="Okean4,h4,Fej 1,h4 sub sub heading,Cím 4,H4,Propos,Negyedik számozott szint,4. számozott szint,4. számozott,(Paragraph L3),Head4,4th level,a.,Headline4,dash,Map Title,Level 2 - a,Okean_NFU"/>
    <w:basedOn w:val="Norml"/>
    <w:next w:val="Norml"/>
    <w:link w:val="Cmsor4Char"/>
    <w:qFormat/>
    <w:rsid w:val="000E6D08"/>
    <w:pPr>
      <w:keepNext/>
      <w:jc w:val="center"/>
      <w:outlineLvl w:val="3"/>
    </w:pPr>
  </w:style>
  <w:style w:type="paragraph" w:styleId="Cmsor5">
    <w:name w:val="heading 5"/>
    <w:aliases w:val="Okean5,h5"/>
    <w:basedOn w:val="Norml"/>
    <w:next w:val="Norml"/>
    <w:link w:val="Cmsor5Char"/>
    <w:qFormat/>
    <w:rsid w:val="000E6D08"/>
    <w:pPr>
      <w:keepNext/>
      <w:numPr>
        <w:numId w:val="15"/>
      </w:numPr>
      <w:jc w:val="both"/>
      <w:outlineLvl w:val="4"/>
    </w:pPr>
    <w:rPr>
      <w:b/>
      <w:bCs/>
      <w:i/>
      <w:iCs/>
    </w:rPr>
  </w:style>
  <w:style w:type="paragraph" w:styleId="Cmsor6">
    <w:name w:val="heading 6"/>
    <w:aliases w:val="Okean6,h6"/>
    <w:basedOn w:val="Norml"/>
    <w:next w:val="Norml"/>
    <w:link w:val="Cmsor6Char"/>
    <w:qFormat/>
    <w:rsid w:val="000E6D08"/>
    <w:pPr>
      <w:spacing w:before="240" w:after="60"/>
      <w:outlineLvl w:val="5"/>
    </w:pPr>
    <w:rPr>
      <w:b/>
      <w:bCs/>
      <w:sz w:val="22"/>
      <w:szCs w:val="22"/>
    </w:rPr>
  </w:style>
  <w:style w:type="paragraph" w:styleId="Cmsor7">
    <w:name w:val="heading 7"/>
    <w:aliases w:val="Okean7,h7"/>
    <w:basedOn w:val="Norml"/>
    <w:next w:val="Norml"/>
    <w:link w:val="Cmsor7Char"/>
    <w:qFormat/>
    <w:rsid w:val="000E6D08"/>
    <w:pPr>
      <w:spacing w:before="240" w:after="60"/>
      <w:outlineLvl w:val="6"/>
    </w:pPr>
    <w:rPr>
      <w:sz w:val="20"/>
      <w:szCs w:val="20"/>
    </w:rPr>
  </w:style>
  <w:style w:type="paragraph" w:styleId="Cmsor8">
    <w:name w:val="heading 8"/>
    <w:aliases w:val="Okean8,h8"/>
    <w:basedOn w:val="Norml"/>
    <w:next w:val="Norml"/>
    <w:link w:val="Cmsor8Char"/>
    <w:qFormat/>
    <w:rsid w:val="000E6D08"/>
    <w:pPr>
      <w:keepNext/>
      <w:spacing w:after="120"/>
      <w:outlineLvl w:val="7"/>
    </w:pPr>
    <w:rPr>
      <w:b/>
      <w:bCs/>
      <w:sz w:val="20"/>
      <w:szCs w:val="20"/>
    </w:rPr>
  </w:style>
  <w:style w:type="paragraph" w:styleId="Cmsor9">
    <w:name w:val="heading 9"/>
    <w:aliases w:val="h9"/>
    <w:basedOn w:val="Norml"/>
    <w:next w:val="Norml"/>
    <w:link w:val="Cmsor9Char"/>
    <w:qFormat/>
    <w:rsid w:val="000E6D08"/>
    <w:pPr>
      <w:keepNext/>
      <w:ind w:left="708"/>
      <w:jc w:val="both"/>
      <w:outlineLvl w:val="8"/>
    </w:pPr>
    <w:rPr>
      <w:i/>
      <w:iCs/>
      <w:sz w:val="20"/>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A2028"/>
    <w:pPr>
      <w:ind w:left="708"/>
    </w:pPr>
    <w:rPr>
      <w:rFonts w:eastAsia="Times New Roman"/>
    </w:rPr>
  </w:style>
  <w:style w:type="character" w:customStyle="1" w:styleId="Cmsor1Char">
    <w:name w:val="Címsor 1 Char"/>
    <w:aliases w:val="H1 Char2,(Chapter) Char1,Fejezet Char1,left I2 Char1,h1 Char2,L1 Char1,l1 Char1,fejezetcim Char1,buta nev Char1,(Alt+1) Char1,app heading 1 Char1,Cím1 pmsz Char1,Okean Címsor 1 Char2,Címs 1 Char2,Section Heading Char2,Fab-1 Char2"/>
    <w:basedOn w:val="Bekezdsalapbettpusa"/>
    <w:link w:val="Cmsor1"/>
    <w:rsid w:val="000E6D08"/>
    <w:rPr>
      <w:rFonts w:ascii="Times New Roman" w:eastAsia="Calibri" w:hAnsi="Times New Roman" w:cs="Times New Roman"/>
      <w:b/>
      <w:bCs/>
      <w:spacing w:val="40"/>
      <w:sz w:val="32"/>
      <w:szCs w:val="32"/>
      <w:u w:val="single"/>
      <w:lang w:eastAsia="hu-HU"/>
    </w:rPr>
  </w:style>
  <w:style w:type="character" w:customStyle="1" w:styleId="Cmsor2Char">
    <w:name w:val="Címsor 2 Char"/>
    <w:basedOn w:val="Bekezdsalapbettpusa"/>
    <w:uiPriority w:val="9"/>
    <w:semiHidden/>
    <w:rsid w:val="000E6D08"/>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aliases w:val="Okean3 Char2,h3 Char2,H3 Char2,Címsor 3-1 Char2,h3 sub heading Char2,sub-sub Char2,Level 3 Char2,Minor1 Char2,1.2.3. Char2,heading3 Char2,CMG H3 Char2,C Sub-Sub/Italic Char2,h31 Char2,h32 Char2,h33 Char2,h311 Char2,h34 Char1,h312 Char1"/>
    <w:basedOn w:val="Bekezdsalapbettpusa"/>
    <w:link w:val="Cmsor3"/>
    <w:rsid w:val="000E6D08"/>
    <w:rPr>
      <w:rFonts w:ascii="Times New Roman" w:eastAsia="Calibri" w:hAnsi="Times New Roman" w:cs="Times New Roman"/>
      <w:b/>
      <w:bCs/>
      <w:sz w:val="32"/>
      <w:szCs w:val="32"/>
      <w:lang w:eastAsia="hu-HU"/>
    </w:rPr>
  </w:style>
  <w:style w:type="character" w:customStyle="1" w:styleId="Cmsor4Char">
    <w:name w:val="Címsor 4 Char"/>
    <w:aliases w:val="Okean4 Char2,h4 Char2,Fej 1 Char2,h4 sub sub heading Char2,Cím 4 Char2,H4 Char2,Propos Char2,Negyedik számozott szint Char2,4. számozott szint Char2,4. számozott Char2,(Paragraph L3) Char2,Head4 Char2,4th level Char2,a. Char1,dash Char1"/>
    <w:basedOn w:val="Bekezdsalapbettpusa"/>
    <w:link w:val="Cmsor4"/>
    <w:rsid w:val="000E6D08"/>
    <w:rPr>
      <w:rFonts w:ascii="Times New Roman" w:eastAsia="Calibri" w:hAnsi="Times New Roman" w:cs="Times New Roman"/>
      <w:sz w:val="24"/>
      <w:szCs w:val="24"/>
      <w:lang w:eastAsia="hu-HU"/>
    </w:rPr>
  </w:style>
  <w:style w:type="character" w:customStyle="1" w:styleId="Cmsor5Char">
    <w:name w:val="Címsor 5 Char"/>
    <w:aliases w:val="Okean5 Char,h5 Char"/>
    <w:basedOn w:val="Bekezdsalapbettpusa"/>
    <w:link w:val="Cmsor5"/>
    <w:rsid w:val="000E6D08"/>
    <w:rPr>
      <w:rFonts w:ascii="Times New Roman" w:eastAsia="Calibri" w:hAnsi="Times New Roman" w:cs="Times New Roman"/>
      <w:b/>
      <w:bCs/>
      <w:i/>
      <w:iCs/>
      <w:sz w:val="24"/>
      <w:szCs w:val="24"/>
      <w:lang w:eastAsia="hu-HU"/>
    </w:rPr>
  </w:style>
  <w:style w:type="character" w:customStyle="1" w:styleId="Cmsor6Char">
    <w:name w:val="Címsor 6 Char"/>
    <w:aliases w:val="Okean6 Char,h6 Char"/>
    <w:basedOn w:val="Bekezdsalapbettpusa"/>
    <w:link w:val="Cmsor6"/>
    <w:rsid w:val="000E6D08"/>
    <w:rPr>
      <w:rFonts w:ascii="Times New Roman" w:eastAsia="Calibri" w:hAnsi="Times New Roman" w:cs="Times New Roman"/>
      <w:b/>
      <w:bCs/>
      <w:lang w:eastAsia="hu-HU"/>
    </w:rPr>
  </w:style>
  <w:style w:type="character" w:customStyle="1" w:styleId="Cmsor7Char">
    <w:name w:val="Címsor 7 Char"/>
    <w:aliases w:val="Okean7 Char,h7 Char"/>
    <w:basedOn w:val="Bekezdsalapbettpusa"/>
    <w:link w:val="Cmsor7"/>
    <w:rsid w:val="000E6D08"/>
    <w:rPr>
      <w:rFonts w:ascii="Times New Roman" w:eastAsia="Calibri" w:hAnsi="Times New Roman" w:cs="Times New Roman"/>
      <w:sz w:val="20"/>
      <w:szCs w:val="20"/>
      <w:lang w:eastAsia="hu-HU"/>
    </w:rPr>
  </w:style>
  <w:style w:type="character" w:customStyle="1" w:styleId="Cmsor8Char">
    <w:name w:val="Címsor 8 Char"/>
    <w:aliases w:val="Okean8 Char,h8 Char"/>
    <w:basedOn w:val="Bekezdsalapbettpusa"/>
    <w:link w:val="Cmsor8"/>
    <w:rsid w:val="000E6D08"/>
    <w:rPr>
      <w:rFonts w:ascii="Times New Roman" w:eastAsia="Calibri" w:hAnsi="Times New Roman" w:cs="Times New Roman"/>
      <w:b/>
      <w:bCs/>
      <w:sz w:val="20"/>
      <w:szCs w:val="20"/>
      <w:lang w:eastAsia="hu-HU"/>
    </w:rPr>
  </w:style>
  <w:style w:type="character" w:customStyle="1" w:styleId="Cmsor9Char">
    <w:name w:val="Címsor 9 Char"/>
    <w:aliases w:val="h9 Char"/>
    <w:basedOn w:val="Bekezdsalapbettpusa"/>
    <w:link w:val="Cmsor9"/>
    <w:rsid w:val="000E6D08"/>
    <w:rPr>
      <w:rFonts w:ascii="Times New Roman" w:eastAsia="Calibri" w:hAnsi="Times New Roman" w:cs="Times New Roman"/>
      <w:i/>
      <w:iCs/>
      <w:sz w:val="20"/>
      <w:szCs w:val="20"/>
      <w:u w:val="single"/>
      <w:lang w:eastAsia="hu-HU"/>
    </w:rPr>
  </w:style>
  <w:style w:type="numbering" w:customStyle="1" w:styleId="Nemlista1">
    <w:name w:val="Nem lista1"/>
    <w:next w:val="Nemlista"/>
    <w:uiPriority w:val="99"/>
    <w:semiHidden/>
    <w:unhideWhenUsed/>
    <w:rsid w:val="000E6D08"/>
  </w:style>
  <w:style w:type="character" w:customStyle="1" w:styleId="Heading1Char">
    <w:name w:val="Heading 1 Char"/>
    <w:aliases w:val="H1 Char,(Chapter) Char,Fejezet Char,left I2 Char,h1 Char,L1 Char,l1 Char,fejezetcim Char,buta nev Char,(Alt+1) Char,app heading 1 Char,Cím1 pmsz Char,Okean Címsor 1 Char,Címs 1 Char,Section Heading Char,Fab-1 Char,Head 1 Char,Head 11 Cha"/>
    <w:locked/>
    <w:rsid w:val="000E6D08"/>
    <w:rPr>
      <w:rFonts w:ascii="Cambria" w:hAnsi="Cambria" w:cs="Times New Roman"/>
      <w:b/>
      <w:bCs/>
      <w:kern w:val="32"/>
      <w:sz w:val="32"/>
      <w:szCs w:val="32"/>
    </w:rPr>
  </w:style>
  <w:style w:type="character" w:customStyle="1" w:styleId="Heading2Char">
    <w:name w:val="Heading 2 Char"/>
    <w:aliases w:val="UNDERRUBRIK 1-2 Char,l2 Char,level 2 heading Char,H2 Char,21 Char,2 Char,h2 Char,h2 main heading Char,Chapter Title Char,Chapter Number/Appendix Letter Char,chn Char,Heading 2 Number Char,Heading 2a Char,PARA2 Char,Heading Char,T21 Char"/>
    <w:semiHidden/>
    <w:locked/>
    <w:rsid w:val="000E6D08"/>
    <w:rPr>
      <w:rFonts w:ascii="Cambria" w:hAnsi="Cambria" w:cs="Times New Roman"/>
      <w:b/>
      <w:bCs/>
      <w:i/>
      <w:iCs/>
      <w:sz w:val="28"/>
      <w:szCs w:val="28"/>
    </w:rPr>
  </w:style>
  <w:style w:type="character" w:customStyle="1" w:styleId="Heading3Char">
    <w:name w:val="Heading 3 Char"/>
    <w:aliases w:val="Okean3 Char,h3 Char,H3 Char,Címsor 3-1 Char,h3 sub heading Char,sub-sub Char,Level 3 Char,Minor1 Char,1.2.3. Char,heading3 Char,CMG H3 Char,C Sub-Sub/Italic Char,h31 Char,h32 Char,h33 Char,h311 Char,h34 Char,h312 Char,h35 Char,h313 Char"/>
    <w:semiHidden/>
    <w:locked/>
    <w:rsid w:val="000E6D08"/>
    <w:rPr>
      <w:rFonts w:ascii="Cambria" w:hAnsi="Cambria" w:cs="Times New Roman"/>
      <w:b/>
      <w:bCs/>
      <w:sz w:val="26"/>
      <w:szCs w:val="26"/>
    </w:rPr>
  </w:style>
  <w:style w:type="character" w:customStyle="1" w:styleId="Heading4Char">
    <w:name w:val="Heading 4 Char"/>
    <w:aliases w:val="Okean4 Char,h4 Char,Fej 1 Char,h4 sub sub heading Char,Cím 4 Char,H4 Char,Propos Char,Negyedik számozott szint Char,4. számozott szint Char,4. számozott Char,(Paragraph L3) Char,Head4 Char,4th level Char,a. Char,Headline4 Char,dash Char"/>
    <w:semiHidden/>
    <w:locked/>
    <w:rsid w:val="000E6D08"/>
    <w:rPr>
      <w:rFonts w:ascii="Calibri" w:hAnsi="Calibri" w:cs="Times New Roman"/>
      <w:b/>
      <w:bCs/>
      <w:sz w:val="28"/>
      <w:szCs w:val="28"/>
    </w:rPr>
  </w:style>
  <w:style w:type="character" w:customStyle="1" w:styleId="Cmsor2Char1">
    <w:name w:val="Címsor 2 Char1"/>
    <w:aliases w:val="UNDERRUBRIK 1-2 Char1,l2 Char1,level 2 heading Char1,H2 Char2,21 Char1,2 Char1,h2 Char2,h2 main heading Char1,Chapter Title Char1,Chapter Number/Appendix Letter Char1,chn Char1,Heading 2 Number Char1,Heading 2a Char1,PARA2 Char1,T21 Char1"/>
    <w:link w:val="Cmsor2"/>
    <w:locked/>
    <w:rsid w:val="000E6D08"/>
    <w:rPr>
      <w:rFonts w:ascii="Arial" w:eastAsia="Times New Roman" w:hAnsi="Arial" w:cs="Times New Roman"/>
      <w:b/>
      <w:bCs/>
      <w:i/>
      <w:iCs/>
      <w:sz w:val="28"/>
      <w:szCs w:val="28"/>
      <w:lang w:eastAsia="hu-HU"/>
    </w:rPr>
  </w:style>
  <w:style w:type="paragraph" w:styleId="Szvegtrzsbehzssal3">
    <w:name w:val="Body Text Indent 3"/>
    <w:basedOn w:val="Norml"/>
    <w:link w:val="Szvegtrzsbehzssal3Char"/>
    <w:rsid w:val="000E6D08"/>
    <w:pPr>
      <w:tabs>
        <w:tab w:val="left" w:pos="284"/>
      </w:tabs>
      <w:suppressAutoHyphens/>
      <w:spacing w:after="240" w:line="230" w:lineRule="auto"/>
      <w:ind w:left="704" w:hanging="420"/>
    </w:pPr>
    <w:rPr>
      <w:rFonts w:ascii="Arial" w:hAnsi="Arial" w:cs="Arial"/>
      <w:b/>
      <w:bCs/>
      <w:caps/>
      <w:noProof/>
      <w:sz w:val="20"/>
      <w:szCs w:val="20"/>
    </w:rPr>
  </w:style>
  <w:style w:type="character" w:customStyle="1" w:styleId="Szvegtrzsbehzssal3Char">
    <w:name w:val="Szövegtörzs behúzással 3 Char"/>
    <w:basedOn w:val="Bekezdsalapbettpusa"/>
    <w:link w:val="Szvegtrzsbehzssal3"/>
    <w:rsid w:val="000E6D08"/>
    <w:rPr>
      <w:rFonts w:ascii="Arial" w:eastAsia="Calibri" w:hAnsi="Arial" w:cs="Arial"/>
      <w:b/>
      <w:bCs/>
      <w:caps/>
      <w:noProof/>
      <w:sz w:val="20"/>
      <w:szCs w:val="20"/>
      <w:lang w:eastAsia="hu-HU"/>
    </w:rPr>
  </w:style>
  <w:style w:type="paragraph" w:styleId="Cm">
    <w:name w:val="Title"/>
    <w:basedOn w:val="Norml"/>
    <w:link w:val="CmChar"/>
    <w:qFormat/>
    <w:rsid w:val="000E6D08"/>
    <w:pPr>
      <w:jc w:val="center"/>
    </w:pPr>
    <w:rPr>
      <w:sz w:val="28"/>
      <w:szCs w:val="28"/>
    </w:rPr>
  </w:style>
  <w:style w:type="character" w:customStyle="1" w:styleId="CmChar">
    <w:name w:val="Cím Char"/>
    <w:basedOn w:val="Bekezdsalapbettpusa"/>
    <w:link w:val="Cm"/>
    <w:rsid w:val="000E6D08"/>
    <w:rPr>
      <w:rFonts w:ascii="Times New Roman" w:eastAsia="Calibri" w:hAnsi="Times New Roman" w:cs="Times New Roman"/>
      <w:sz w:val="28"/>
      <w:szCs w:val="28"/>
      <w:lang w:eastAsia="hu-HU"/>
    </w:rPr>
  </w:style>
  <w:style w:type="paragraph" w:customStyle="1" w:styleId="BodyTextIMP">
    <w:name w:val="Body Text_IMP"/>
    <w:basedOn w:val="Norml"/>
    <w:rsid w:val="000E6D08"/>
    <w:pPr>
      <w:suppressAutoHyphens/>
      <w:spacing w:line="276" w:lineRule="auto"/>
    </w:pPr>
    <w:rPr>
      <w:lang w:val="en-US"/>
    </w:rPr>
  </w:style>
  <w:style w:type="paragraph" w:styleId="Szvegtrzsbehzssal">
    <w:name w:val="Body Text Indent"/>
    <w:basedOn w:val="Norml"/>
    <w:link w:val="SzvegtrzsbehzssalChar"/>
    <w:rsid w:val="000E6D08"/>
    <w:pPr>
      <w:tabs>
        <w:tab w:val="right" w:leader="underscore" w:pos="9072"/>
      </w:tabs>
      <w:spacing w:after="120"/>
      <w:ind w:left="432"/>
      <w:jc w:val="both"/>
    </w:pPr>
    <w:rPr>
      <w:sz w:val="20"/>
      <w:szCs w:val="20"/>
    </w:rPr>
  </w:style>
  <w:style w:type="character" w:customStyle="1" w:styleId="SzvegtrzsbehzssalChar">
    <w:name w:val="Szövegtörzs behúzással Char"/>
    <w:basedOn w:val="Bekezdsalapbettpusa"/>
    <w:link w:val="Szvegtrzsbehzssal"/>
    <w:rsid w:val="000E6D08"/>
    <w:rPr>
      <w:rFonts w:ascii="Times New Roman" w:eastAsia="Calibri" w:hAnsi="Times New Roman" w:cs="Times New Roman"/>
      <w:sz w:val="20"/>
      <w:szCs w:val="20"/>
      <w:lang w:eastAsia="hu-HU"/>
    </w:rPr>
  </w:style>
  <w:style w:type="paragraph" w:customStyle="1" w:styleId="Stlus1">
    <w:name w:val="Stílus1"/>
    <w:basedOn w:val="Norml"/>
    <w:link w:val="Stlus1Char"/>
    <w:rsid w:val="000E6D08"/>
    <w:pPr>
      <w:suppressAutoHyphens/>
      <w:spacing w:line="230" w:lineRule="auto"/>
      <w:ind w:left="1020" w:right="284" w:hanging="340"/>
      <w:jc w:val="both"/>
    </w:pPr>
    <w:rPr>
      <w:rFonts w:ascii="Arial" w:eastAsia="Times New Roman" w:hAnsi="Arial"/>
      <w:noProof/>
      <w:sz w:val="20"/>
      <w:szCs w:val="20"/>
    </w:rPr>
  </w:style>
  <w:style w:type="character" w:customStyle="1" w:styleId="Stlus1Char">
    <w:name w:val="Stílus1 Char"/>
    <w:link w:val="Stlus1"/>
    <w:locked/>
    <w:rsid w:val="000E6D08"/>
    <w:rPr>
      <w:rFonts w:ascii="Arial" w:eastAsia="Times New Roman" w:hAnsi="Arial" w:cs="Times New Roman"/>
      <w:noProof/>
      <w:sz w:val="20"/>
      <w:szCs w:val="20"/>
      <w:lang w:eastAsia="hu-HU"/>
    </w:rPr>
  </w:style>
  <w:style w:type="paragraph" w:styleId="Szvegtrzs">
    <w:name w:val="Body Text"/>
    <w:basedOn w:val="Norml"/>
    <w:link w:val="SzvegtrzsChar"/>
    <w:rsid w:val="000E6D08"/>
    <w:pPr>
      <w:jc w:val="both"/>
    </w:pPr>
    <w:rPr>
      <w:sz w:val="20"/>
      <w:szCs w:val="20"/>
    </w:rPr>
  </w:style>
  <w:style w:type="character" w:customStyle="1" w:styleId="SzvegtrzsChar">
    <w:name w:val="Szövegtörzs Char"/>
    <w:basedOn w:val="Bekezdsalapbettpusa"/>
    <w:link w:val="Szvegtrzs"/>
    <w:rsid w:val="000E6D08"/>
    <w:rPr>
      <w:rFonts w:ascii="Times New Roman" w:eastAsia="Calibri" w:hAnsi="Times New Roman" w:cs="Times New Roman"/>
      <w:sz w:val="20"/>
      <w:szCs w:val="20"/>
      <w:lang w:eastAsia="hu-HU"/>
    </w:rPr>
  </w:style>
  <w:style w:type="paragraph" w:styleId="Szvegtrzsbehzssal2">
    <w:name w:val="Body Text Indent 2"/>
    <w:basedOn w:val="Norml"/>
    <w:link w:val="Szvegtrzsbehzssal2Char"/>
    <w:rsid w:val="000E6D08"/>
    <w:pPr>
      <w:tabs>
        <w:tab w:val="right" w:leader="underscore" w:pos="9072"/>
      </w:tabs>
      <w:spacing w:before="120"/>
      <w:ind w:left="425"/>
      <w:jc w:val="both"/>
    </w:pPr>
    <w:rPr>
      <w:sz w:val="20"/>
      <w:szCs w:val="20"/>
    </w:rPr>
  </w:style>
  <w:style w:type="character" w:customStyle="1" w:styleId="Szvegtrzsbehzssal2Char">
    <w:name w:val="Szövegtörzs behúzással 2 Char"/>
    <w:basedOn w:val="Bekezdsalapbettpusa"/>
    <w:link w:val="Szvegtrzsbehzssal2"/>
    <w:rsid w:val="000E6D08"/>
    <w:rPr>
      <w:rFonts w:ascii="Times New Roman" w:eastAsia="Calibri" w:hAnsi="Times New Roman" w:cs="Times New Roman"/>
      <w:sz w:val="20"/>
      <w:szCs w:val="20"/>
      <w:lang w:eastAsia="hu-HU"/>
    </w:rPr>
  </w:style>
  <w:style w:type="character" w:customStyle="1" w:styleId="Szvegtrzs2Char">
    <w:name w:val="Szövegtörzs 2 Char"/>
    <w:link w:val="Szvegtrzs2"/>
    <w:locked/>
    <w:rsid w:val="000E6D08"/>
    <w:rPr>
      <w:rFonts w:eastAsia="Times New Roman"/>
      <w:color w:val="FF6600"/>
      <w:sz w:val="24"/>
      <w:lang w:val="x-none" w:eastAsia="hu-HU"/>
    </w:rPr>
  </w:style>
  <w:style w:type="paragraph" w:styleId="Szvegtrzs2">
    <w:name w:val="Body Text 2"/>
    <w:basedOn w:val="Norml"/>
    <w:link w:val="Szvegtrzs2Char"/>
    <w:rsid w:val="000E6D08"/>
    <w:pPr>
      <w:tabs>
        <w:tab w:val="left" w:pos="0"/>
      </w:tabs>
    </w:pPr>
    <w:rPr>
      <w:rFonts w:asciiTheme="minorHAnsi" w:eastAsia="Times New Roman" w:hAnsiTheme="minorHAnsi" w:cstheme="minorBidi"/>
      <w:color w:val="FF6600"/>
      <w:szCs w:val="22"/>
      <w:lang w:val="x-none"/>
    </w:rPr>
  </w:style>
  <w:style w:type="character" w:customStyle="1" w:styleId="Szvegtrzs2Char1">
    <w:name w:val="Szövegtörzs 2 Char1"/>
    <w:aliases w:val="Szövegtörzs 2 Okean Char1"/>
    <w:basedOn w:val="Bekezdsalapbettpusa"/>
    <w:semiHidden/>
    <w:rsid w:val="000E6D08"/>
    <w:rPr>
      <w:rFonts w:ascii="Times New Roman" w:eastAsia="Calibri" w:hAnsi="Times New Roman" w:cs="Times New Roman"/>
      <w:sz w:val="24"/>
      <w:szCs w:val="24"/>
      <w:lang w:eastAsia="hu-HU"/>
    </w:rPr>
  </w:style>
  <w:style w:type="character" w:customStyle="1" w:styleId="BodyText2Char1">
    <w:name w:val="Body Text 2 Char1"/>
    <w:semiHidden/>
    <w:locked/>
    <w:rsid w:val="000E6D08"/>
    <w:rPr>
      <w:rFonts w:eastAsia="Times New Roman" w:cs="Times New Roman"/>
      <w:sz w:val="24"/>
      <w:szCs w:val="24"/>
    </w:rPr>
  </w:style>
  <w:style w:type="paragraph" w:customStyle="1" w:styleId="NumberedList">
    <w:name w:val="Numbered List"/>
    <w:basedOn w:val="BodyTextIMP"/>
    <w:rsid w:val="000E6D08"/>
    <w:pPr>
      <w:spacing w:line="230" w:lineRule="auto"/>
    </w:pPr>
  </w:style>
  <w:style w:type="paragraph" w:styleId="Szvegblokk">
    <w:name w:val="Block Text"/>
    <w:basedOn w:val="Norml"/>
    <w:rsid w:val="000E6D08"/>
    <w:pPr>
      <w:suppressAutoHyphens/>
      <w:spacing w:line="249" w:lineRule="auto"/>
      <w:ind w:left="1134" w:right="284"/>
      <w:jc w:val="both"/>
    </w:pPr>
    <w:rPr>
      <w:rFonts w:ascii="Arial" w:hAnsi="Arial" w:cs="Arial"/>
      <w:noProof/>
    </w:rPr>
  </w:style>
  <w:style w:type="character" w:customStyle="1" w:styleId="Szvegtrzs3Char">
    <w:name w:val="Szövegtörzs 3 Char"/>
    <w:link w:val="Szvegtrzs3"/>
    <w:locked/>
    <w:rsid w:val="000E6D08"/>
    <w:rPr>
      <w:rFonts w:eastAsia="Times New Roman"/>
      <w:color w:val="000000"/>
      <w:sz w:val="24"/>
      <w:lang w:val="x-none" w:eastAsia="hu-HU"/>
    </w:rPr>
  </w:style>
  <w:style w:type="paragraph" w:styleId="Szvegtrzs3">
    <w:name w:val="Body Text 3"/>
    <w:basedOn w:val="Norml"/>
    <w:link w:val="Szvegtrzs3Char"/>
    <w:rsid w:val="000E6D08"/>
    <w:pPr>
      <w:spacing w:after="240"/>
      <w:ind w:right="284"/>
      <w:jc w:val="both"/>
    </w:pPr>
    <w:rPr>
      <w:rFonts w:asciiTheme="minorHAnsi" w:eastAsia="Times New Roman" w:hAnsiTheme="minorHAnsi" w:cstheme="minorBidi"/>
      <w:color w:val="000000"/>
      <w:szCs w:val="22"/>
      <w:lang w:val="x-none"/>
    </w:rPr>
  </w:style>
  <w:style w:type="character" w:customStyle="1" w:styleId="Szvegtrzs3Char1">
    <w:name w:val="Szövegtörzs 3 Char1"/>
    <w:basedOn w:val="Bekezdsalapbettpusa"/>
    <w:semiHidden/>
    <w:rsid w:val="000E6D08"/>
    <w:rPr>
      <w:rFonts w:ascii="Times New Roman" w:eastAsia="Calibri" w:hAnsi="Times New Roman" w:cs="Times New Roman"/>
      <w:sz w:val="16"/>
      <w:szCs w:val="16"/>
      <w:lang w:eastAsia="hu-HU"/>
    </w:rPr>
  </w:style>
  <w:style w:type="character" w:customStyle="1" w:styleId="BodyText3Char1">
    <w:name w:val="Body Text 3 Char1"/>
    <w:semiHidden/>
    <w:locked/>
    <w:rsid w:val="000E6D08"/>
    <w:rPr>
      <w:rFonts w:eastAsia="Times New Roman" w:cs="Times New Roman"/>
      <w:sz w:val="16"/>
      <w:szCs w:val="16"/>
    </w:rPr>
  </w:style>
  <w:style w:type="character" w:customStyle="1" w:styleId="JegyzetszvegChar">
    <w:name w:val="Jegyzetszöveg Char"/>
    <w:aliases w:val="Header Char Char,*Header Char Char,hd Char Char,he Char Char"/>
    <w:link w:val="Jegyzetszveg"/>
    <w:uiPriority w:val="99"/>
    <w:semiHidden/>
    <w:locked/>
    <w:rsid w:val="000E6D08"/>
    <w:rPr>
      <w:rFonts w:eastAsia="Times New Roman"/>
      <w:sz w:val="20"/>
      <w:lang w:val="x-none" w:eastAsia="hu-HU"/>
    </w:rPr>
  </w:style>
  <w:style w:type="paragraph" w:styleId="Jegyzetszveg">
    <w:name w:val="annotation text"/>
    <w:aliases w:val="Header Char,*Header Char,hd Char,he Char"/>
    <w:basedOn w:val="Norml"/>
    <w:link w:val="JegyzetszvegChar"/>
    <w:uiPriority w:val="99"/>
    <w:semiHidden/>
    <w:rsid w:val="000E6D08"/>
    <w:rPr>
      <w:rFonts w:asciiTheme="minorHAnsi" w:eastAsia="Times New Roman" w:hAnsiTheme="minorHAnsi" w:cstheme="minorBidi"/>
      <w:sz w:val="20"/>
      <w:szCs w:val="22"/>
      <w:lang w:val="x-none"/>
    </w:rPr>
  </w:style>
  <w:style w:type="character" w:customStyle="1" w:styleId="JegyzetszvegChar1">
    <w:name w:val="Jegyzetszöveg Char1"/>
    <w:aliases w:val="Char1 Char1"/>
    <w:basedOn w:val="Bekezdsalapbettpusa"/>
    <w:semiHidden/>
    <w:rsid w:val="000E6D08"/>
    <w:rPr>
      <w:rFonts w:ascii="Times New Roman" w:eastAsia="Calibri" w:hAnsi="Times New Roman" w:cs="Times New Roman"/>
      <w:sz w:val="20"/>
      <w:szCs w:val="20"/>
      <w:lang w:eastAsia="hu-HU"/>
    </w:rPr>
  </w:style>
  <w:style w:type="character" w:customStyle="1" w:styleId="CommentTextChar1">
    <w:name w:val="Comment Text Char1"/>
    <w:aliases w:val="Header Char Char1,*Header Char Char1,hd Char Char1,he Char Char1"/>
    <w:semiHidden/>
    <w:locked/>
    <w:rsid w:val="000E6D08"/>
    <w:rPr>
      <w:rFonts w:eastAsia="Times New Roman" w:cs="Times New Roman"/>
      <w:sz w:val="20"/>
      <w:szCs w:val="20"/>
    </w:rPr>
  </w:style>
  <w:style w:type="character" w:customStyle="1" w:styleId="MegjegyzstrgyaChar">
    <w:name w:val="Megjegyzés tárgya Char"/>
    <w:link w:val="Megjegyzstrgya"/>
    <w:semiHidden/>
    <w:locked/>
    <w:rsid w:val="000E6D08"/>
    <w:rPr>
      <w:rFonts w:eastAsia="Times New Roman"/>
      <w:b/>
      <w:sz w:val="20"/>
      <w:lang w:val="x-none" w:eastAsia="hu-HU"/>
    </w:rPr>
  </w:style>
  <w:style w:type="paragraph" w:styleId="Megjegyzstrgya">
    <w:name w:val="annotation subject"/>
    <w:basedOn w:val="Jegyzetszveg"/>
    <w:next w:val="Jegyzetszveg"/>
    <w:link w:val="MegjegyzstrgyaChar"/>
    <w:semiHidden/>
    <w:rsid w:val="000E6D08"/>
    <w:rPr>
      <w:b/>
    </w:rPr>
  </w:style>
  <w:style w:type="character" w:customStyle="1" w:styleId="MegjegyzstrgyaChar1">
    <w:name w:val="Megjegyzés tárgya Char1"/>
    <w:basedOn w:val="JegyzetszvegChar1"/>
    <w:semiHidden/>
    <w:rsid w:val="000E6D08"/>
    <w:rPr>
      <w:rFonts w:ascii="Times New Roman" w:eastAsia="Calibri" w:hAnsi="Times New Roman" w:cs="Times New Roman"/>
      <w:b/>
      <w:bCs/>
      <w:sz w:val="20"/>
      <w:szCs w:val="20"/>
      <w:lang w:eastAsia="hu-HU"/>
    </w:rPr>
  </w:style>
  <w:style w:type="character" w:customStyle="1" w:styleId="CommentSubjectChar1">
    <w:name w:val="Comment Subject Char1"/>
    <w:semiHidden/>
    <w:locked/>
    <w:rsid w:val="000E6D08"/>
    <w:rPr>
      <w:rFonts w:eastAsia="Times New Roman" w:cs="Times New Roman"/>
      <w:b/>
      <w:bCs/>
      <w:sz w:val="20"/>
      <w:szCs w:val="20"/>
      <w:lang w:val="x-none" w:eastAsia="hu-HU"/>
    </w:rPr>
  </w:style>
  <w:style w:type="character" w:customStyle="1" w:styleId="BuborkszvegChar">
    <w:name w:val="Buborékszöveg Char"/>
    <w:link w:val="Buborkszveg"/>
    <w:semiHidden/>
    <w:locked/>
    <w:rsid w:val="000E6D08"/>
    <w:rPr>
      <w:rFonts w:ascii="Tahoma" w:hAnsi="Tahoma"/>
      <w:sz w:val="16"/>
      <w:lang w:val="x-none" w:eastAsia="hu-HU"/>
    </w:rPr>
  </w:style>
  <w:style w:type="paragraph" w:styleId="Buborkszveg">
    <w:name w:val="Balloon Text"/>
    <w:basedOn w:val="Norml"/>
    <w:link w:val="BuborkszvegChar"/>
    <w:semiHidden/>
    <w:rsid w:val="000E6D08"/>
    <w:rPr>
      <w:rFonts w:ascii="Tahoma" w:eastAsiaTheme="minorHAnsi" w:hAnsi="Tahoma" w:cstheme="minorBidi"/>
      <w:sz w:val="16"/>
      <w:szCs w:val="22"/>
      <w:lang w:val="x-none"/>
    </w:rPr>
  </w:style>
  <w:style w:type="character" w:customStyle="1" w:styleId="BuborkszvegChar1">
    <w:name w:val="Buborékszöveg Char1"/>
    <w:basedOn w:val="Bekezdsalapbettpusa"/>
    <w:semiHidden/>
    <w:rsid w:val="000E6D08"/>
    <w:rPr>
      <w:rFonts w:ascii="Segoe UI" w:eastAsia="Calibri" w:hAnsi="Segoe UI" w:cs="Segoe UI"/>
      <w:sz w:val="18"/>
      <w:szCs w:val="18"/>
      <w:lang w:eastAsia="hu-HU"/>
    </w:rPr>
  </w:style>
  <w:style w:type="character" w:customStyle="1" w:styleId="BalloonTextChar1">
    <w:name w:val="Balloon Text Char1"/>
    <w:semiHidden/>
    <w:locked/>
    <w:rsid w:val="000E6D08"/>
    <w:rPr>
      <w:rFonts w:eastAsia="Times New Roman" w:cs="Times New Roman"/>
      <w:sz w:val="2"/>
    </w:rPr>
  </w:style>
  <w:style w:type="paragraph" w:customStyle="1" w:styleId="BodyText21">
    <w:name w:val="Body Text 21"/>
    <w:basedOn w:val="Norml"/>
    <w:rsid w:val="000E6D08"/>
    <w:pPr>
      <w:tabs>
        <w:tab w:val="left" w:pos="851"/>
      </w:tabs>
      <w:ind w:left="284"/>
      <w:jc w:val="both"/>
    </w:pPr>
  </w:style>
  <w:style w:type="paragraph" w:customStyle="1" w:styleId="BodyText31">
    <w:name w:val="Body Text 31"/>
    <w:basedOn w:val="Norml"/>
    <w:rsid w:val="000E6D08"/>
    <w:pPr>
      <w:overflowPunct w:val="0"/>
      <w:autoSpaceDE w:val="0"/>
      <w:autoSpaceDN w:val="0"/>
      <w:adjustRightInd w:val="0"/>
      <w:jc w:val="both"/>
      <w:textAlignment w:val="baseline"/>
    </w:pPr>
  </w:style>
  <w:style w:type="paragraph" w:styleId="NormlWeb">
    <w:name w:val="Normal (Web)"/>
    <w:aliases w:val="Char Char Char,Char Char,Char,Normál (Web) Char Char Char Char Char Char Char Char Char Char Char Char Char Char Char Char Char,Normál (Web) Char Char Char Char Char Char Char Char Char Char Char Char Char Char"/>
    <w:basedOn w:val="Norml"/>
    <w:rsid w:val="000E6D08"/>
    <w:pPr>
      <w:spacing w:before="100" w:beforeAutospacing="1" w:after="100" w:afterAutospacing="1"/>
    </w:pPr>
    <w:rPr>
      <w:color w:val="000000"/>
    </w:rPr>
  </w:style>
  <w:style w:type="paragraph" w:styleId="Felsorols2">
    <w:name w:val="List Bullet 2"/>
    <w:basedOn w:val="Norml"/>
    <w:autoRedefine/>
    <w:rsid w:val="000E6D08"/>
    <w:pPr>
      <w:numPr>
        <w:numId w:val="14"/>
      </w:numPr>
      <w:jc w:val="both"/>
    </w:pPr>
  </w:style>
  <w:style w:type="character" w:styleId="Hiperhivatkozs">
    <w:name w:val="Hyperlink"/>
    <w:uiPriority w:val="99"/>
    <w:rsid w:val="000E6D08"/>
    <w:rPr>
      <w:rFonts w:cs="Times New Roman"/>
      <w:color w:val="0000FF"/>
      <w:u w:val="single"/>
    </w:rPr>
  </w:style>
  <w:style w:type="character" w:customStyle="1" w:styleId="lfejChar">
    <w:name w:val="Élőfej Char"/>
    <w:link w:val="lfej"/>
    <w:locked/>
    <w:rsid w:val="000E6D08"/>
    <w:rPr>
      <w:rFonts w:eastAsia="Times New Roman"/>
      <w:sz w:val="24"/>
      <w:lang w:val="x-none" w:eastAsia="hu-HU"/>
    </w:rPr>
  </w:style>
  <w:style w:type="paragraph" w:styleId="lfej">
    <w:name w:val="header"/>
    <w:basedOn w:val="Norml"/>
    <w:link w:val="lfejChar"/>
    <w:rsid w:val="000E6D08"/>
    <w:pPr>
      <w:tabs>
        <w:tab w:val="center" w:pos="4536"/>
        <w:tab w:val="right" w:pos="9072"/>
      </w:tabs>
    </w:pPr>
    <w:rPr>
      <w:rFonts w:asciiTheme="minorHAnsi" w:eastAsia="Times New Roman" w:hAnsiTheme="minorHAnsi" w:cstheme="minorBidi"/>
      <w:szCs w:val="22"/>
      <w:lang w:val="x-none"/>
    </w:rPr>
  </w:style>
  <w:style w:type="character" w:customStyle="1" w:styleId="lfejChar1">
    <w:name w:val="Élőfej Char1"/>
    <w:aliases w:val="Sidhuvud rad 1 Char1,3 Char1,4 Char1"/>
    <w:basedOn w:val="Bekezdsalapbettpusa"/>
    <w:semiHidden/>
    <w:rsid w:val="000E6D08"/>
    <w:rPr>
      <w:rFonts w:ascii="Times New Roman" w:eastAsia="Calibri" w:hAnsi="Times New Roman" w:cs="Times New Roman"/>
      <w:sz w:val="24"/>
      <w:szCs w:val="24"/>
      <w:lang w:eastAsia="hu-HU"/>
    </w:rPr>
  </w:style>
  <w:style w:type="character" w:customStyle="1" w:styleId="HeaderChar2">
    <w:name w:val="Header Char2"/>
    <w:semiHidden/>
    <w:locked/>
    <w:rsid w:val="000E6D08"/>
    <w:rPr>
      <w:rFonts w:eastAsia="Times New Roman" w:cs="Times New Roman"/>
      <w:sz w:val="24"/>
      <w:szCs w:val="24"/>
    </w:rPr>
  </w:style>
  <w:style w:type="paragraph" w:styleId="Felsorols">
    <w:name w:val="List Bullet"/>
    <w:basedOn w:val="Norml"/>
    <w:rsid w:val="000E6D08"/>
    <w:pPr>
      <w:numPr>
        <w:numId w:val="7"/>
      </w:numPr>
      <w:ind w:left="360"/>
    </w:pPr>
  </w:style>
  <w:style w:type="paragraph" w:styleId="Felsorols3">
    <w:name w:val="List Bullet 3"/>
    <w:basedOn w:val="Norml"/>
    <w:rsid w:val="000E6D08"/>
    <w:pPr>
      <w:numPr>
        <w:numId w:val="8"/>
      </w:numPr>
      <w:tabs>
        <w:tab w:val="num" w:pos="926"/>
      </w:tabs>
      <w:ind w:left="926"/>
    </w:pPr>
  </w:style>
  <w:style w:type="paragraph" w:styleId="Felsorols4">
    <w:name w:val="List Bullet 4"/>
    <w:basedOn w:val="Norml"/>
    <w:rsid w:val="000E6D08"/>
    <w:pPr>
      <w:numPr>
        <w:numId w:val="9"/>
      </w:numPr>
      <w:tabs>
        <w:tab w:val="clear" w:pos="360"/>
        <w:tab w:val="num" w:pos="1209"/>
      </w:tabs>
      <w:ind w:left="1209"/>
    </w:pPr>
  </w:style>
  <w:style w:type="character" w:customStyle="1" w:styleId="Szvegtrzselssora2Char">
    <w:name w:val="Szövegtörzs első sora 2 Char"/>
    <w:link w:val="Szvegtrzselssora2"/>
    <w:locked/>
    <w:rsid w:val="000E6D08"/>
    <w:rPr>
      <w:rFonts w:eastAsia="Times New Roman"/>
      <w:sz w:val="24"/>
      <w:lang w:val="x-none" w:eastAsia="hu-HU"/>
    </w:rPr>
  </w:style>
  <w:style w:type="paragraph" w:styleId="Szvegtrzselssora2">
    <w:name w:val="Body Text First Indent 2"/>
    <w:basedOn w:val="Szvegtrzsbehzssal"/>
    <w:link w:val="Szvegtrzselssora2Char"/>
    <w:rsid w:val="000E6D08"/>
    <w:pPr>
      <w:tabs>
        <w:tab w:val="clear" w:pos="9072"/>
      </w:tabs>
      <w:ind w:left="283" w:firstLine="210"/>
      <w:jc w:val="left"/>
    </w:pPr>
    <w:rPr>
      <w:rFonts w:asciiTheme="minorHAnsi" w:eastAsia="Times New Roman" w:hAnsiTheme="minorHAnsi" w:cstheme="minorBidi"/>
      <w:sz w:val="24"/>
      <w:szCs w:val="22"/>
      <w:lang w:val="x-none"/>
    </w:rPr>
  </w:style>
  <w:style w:type="character" w:customStyle="1" w:styleId="Szvegtrzselssora2Char1">
    <w:name w:val="Szövegtörzs első sora 2 Char1"/>
    <w:basedOn w:val="SzvegtrzsbehzssalChar"/>
    <w:semiHidden/>
    <w:rsid w:val="000E6D08"/>
    <w:rPr>
      <w:rFonts w:ascii="Times New Roman" w:eastAsia="Calibri" w:hAnsi="Times New Roman" w:cs="Times New Roman"/>
      <w:sz w:val="20"/>
      <w:szCs w:val="20"/>
      <w:lang w:eastAsia="hu-HU"/>
    </w:rPr>
  </w:style>
  <w:style w:type="character" w:customStyle="1" w:styleId="BodyTextFirstIndent2Char1">
    <w:name w:val="Body Text First Indent 2 Char1"/>
    <w:basedOn w:val="SzvegtrzsbehzssalChar"/>
    <w:semiHidden/>
    <w:locked/>
    <w:rsid w:val="000E6D08"/>
    <w:rPr>
      <w:rFonts w:ascii="Times New Roman" w:eastAsia="Times New Roman" w:hAnsi="Times New Roman" w:cs="Times New Roman"/>
      <w:sz w:val="20"/>
      <w:szCs w:val="20"/>
      <w:lang w:val="x-none" w:eastAsia="hu-HU"/>
    </w:rPr>
  </w:style>
  <w:style w:type="paragraph" w:styleId="llb">
    <w:name w:val="footer"/>
    <w:aliases w:val="NCS footer"/>
    <w:basedOn w:val="Norml"/>
    <w:link w:val="llbChar"/>
    <w:uiPriority w:val="99"/>
    <w:rsid w:val="000E6D08"/>
    <w:pPr>
      <w:tabs>
        <w:tab w:val="center" w:pos="4536"/>
        <w:tab w:val="right" w:pos="9072"/>
      </w:tabs>
    </w:pPr>
    <w:rPr>
      <w:sz w:val="20"/>
      <w:szCs w:val="20"/>
    </w:rPr>
  </w:style>
  <w:style w:type="character" w:customStyle="1" w:styleId="llbChar">
    <w:name w:val="Élőláb Char"/>
    <w:aliases w:val="NCS footer Char"/>
    <w:basedOn w:val="Bekezdsalapbettpusa"/>
    <w:link w:val="llb"/>
    <w:uiPriority w:val="99"/>
    <w:rsid w:val="000E6D08"/>
    <w:rPr>
      <w:rFonts w:ascii="Times New Roman" w:eastAsia="Calibri" w:hAnsi="Times New Roman" w:cs="Times New Roman"/>
      <w:sz w:val="20"/>
      <w:szCs w:val="20"/>
      <w:lang w:eastAsia="hu-HU"/>
    </w:rPr>
  </w:style>
  <w:style w:type="character" w:styleId="Oldalszm">
    <w:name w:val="page number"/>
    <w:rsid w:val="000E6D08"/>
    <w:rPr>
      <w:rFonts w:cs="Times New Roman"/>
    </w:rPr>
  </w:style>
  <w:style w:type="character" w:styleId="Lbjegyzet-hivatkozs">
    <w:name w:val="footnote reference"/>
    <w:aliases w:val="BVI fnr,Footnote symbol,Times 10 Point,Exposant 3 Point,Footnote Reference Number,Voetnootverwijzing"/>
    <w:semiHidden/>
    <w:rsid w:val="000E6D08"/>
    <w:rPr>
      <w:rFonts w:cs="Times New Roman"/>
      <w:vertAlign w:val="superscript"/>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Footnote text,Footnote,Cha"/>
    <w:basedOn w:val="Norml"/>
    <w:link w:val="LbjegyzetszvegChar"/>
    <w:semiHidden/>
    <w:rsid w:val="000E6D08"/>
    <w:rPr>
      <w:sz w:val="20"/>
      <w:szCs w:val="20"/>
    </w:rPr>
  </w:style>
  <w:style w:type="character" w:customStyle="1" w:styleId="LbjegyzetszvegChar">
    <w:name w:val="Lábjegyzetszöveg Char"/>
    <w:aliases w:val="Footnote Text Char Char2,Lábjegyzetszöveg Char1 Char Char1,Lábjegyzetszöveg Char Char Char Char1,Footnote Char Char Char Char1,Char1 Char Char Char Char1,Footnote Char1 Char Char1,Char1 Char1 Char Char1,Footnote Char Char1,Cha Char"/>
    <w:basedOn w:val="Bekezdsalapbettpusa"/>
    <w:link w:val="Lbjegyzetszveg"/>
    <w:semiHidden/>
    <w:rsid w:val="000E6D08"/>
    <w:rPr>
      <w:rFonts w:ascii="Times New Roman" w:eastAsia="Calibri" w:hAnsi="Times New Roman" w:cs="Times New Roman"/>
      <w:sz w:val="20"/>
      <w:szCs w:val="20"/>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semiHidden/>
    <w:locked/>
    <w:rsid w:val="000E6D08"/>
    <w:rPr>
      <w:rFonts w:eastAsia="Times New Roman" w:cs="Times New Roman"/>
      <w:sz w:val="20"/>
      <w:szCs w:val="20"/>
    </w:rPr>
  </w:style>
  <w:style w:type="paragraph" w:customStyle="1" w:styleId="Lista1bullet">
    <w:name w:val="Lista 1 bullet"/>
    <w:basedOn w:val="Norml"/>
    <w:rsid w:val="000E6D08"/>
    <w:pPr>
      <w:numPr>
        <w:numId w:val="16"/>
      </w:numPr>
      <w:spacing w:before="120" w:after="120" w:line="240" w:lineRule="atLeast"/>
      <w:jc w:val="both"/>
    </w:pPr>
    <w:rPr>
      <w:rFonts w:ascii="Arial" w:hAnsi="Arial" w:cs="Arial"/>
      <w:sz w:val="22"/>
      <w:szCs w:val="22"/>
    </w:rPr>
  </w:style>
  <w:style w:type="paragraph" w:customStyle="1" w:styleId="Norml1">
    <w:name w:val="Normál1"/>
    <w:rsid w:val="000E6D08"/>
    <w:pPr>
      <w:spacing w:after="0" w:line="240" w:lineRule="auto"/>
    </w:pPr>
    <w:rPr>
      <w:rFonts w:ascii="Times New Roman" w:eastAsia="Times New Roman" w:hAnsi="Times New Roman" w:cs="Times New Roman"/>
      <w:color w:val="000000"/>
      <w:sz w:val="24"/>
      <w:szCs w:val="24"/>
      <w:lang w:val="en-US" w:eastAsia="hu-HU"/>
    </w:rPr>
  </w:style>
  <w:style w:type="paragraph" w:customStyle="1" w:styleId="2Document">
    <w:name w:val="2Document"/>
    <w:rsid w:val="000E6D08"/>
    <w:pPr>
      <w:widowControl w:val="0"/>
      <w:spacing w:after="0" w:line="240" w:lineRule="auto"/>
      <w:jc w:val="both"/>
    </w:pPr>
    <w:rPr>
      <w:rFonts w:ascii="Times New Roman" w:eastAsia="Calibri" w:hAnsi="Times New Roman" w:cs="Times New Roman"/>
      <w:sz w:val="24"/>
      <w:szCs w:val="24"/>
    </w:rPr>
  </w:style>
  <w:style w:type="paragraph" w:customStyle="1" w:styleId="Listaszerbekezds1">
    <w:name w:val="Listaszerű bekezdés1"/>
    <w:basedOn w:val="Norml"/>
    <w:rsid w:val="000E6D08"/>
    <w:pPr>
      <w:ind w:left="708"/>
    </w:pPr>
  </w:style>
  <w:style w:type="paragraph" w:styleId="Alcm">
    <w:name w:val="Subtitle"/>
    <w:basedOn w:val="Norml"/>
    <w:link w:val="AlcmChar"/>
    <w:qFormat/>
    <w:rsid w:val="000E6D08"/>
    <w:pPr>
      <w:widowControl w:val="0"/>
      <w:jc w:val="center"/>
    </w:pPr>
    <w:rPr>
      <w:rFonts w:ascii="Arial" w:hAnsi="Arial" w:cs="Arial"/>
      <w:b/>
      <w:bCs/>
      <w:sz w:val="28"/>
      <w:szCs w:val="28"/>
    </w:rPr>
  </w:style>
  <w:style w:type="character" w:customStyle="1" w:styleId="AlcmChar">
    <w:name w:val="Alcím Char"/>
    <w:basedOn w:val="Bekezdsalapbettpusa"/>
    <w:link w:val="Alcm"/>
    <w:rsid w:val="000E6D08"/>
    <w:rPr>
      <w:rFonts w:ascii="Arial" w:eastAsia="Calibri" w:hAnsi="Arial" w:cs="Arial"/>
      <w:b/>
      <w:bCs/>
      <w:sz w:val="28"/>
      <w:szCs w:val="28"/>
      <w:lang w:eastAsia="hu-HU"/>
    </w:rPr>
  </w:style>
  <w:style w:type="paragraph" w:customStyle="1" w:styleId="rub2">
    <w:name w:val="rub2"/>
    <w:basedOn w:val="Norml"/>
    <w:rsid w:val="000E6D08"/>
    <w:pPr>
      <w:ind w:right="-390"/>
    </w:pPr>
    <w:rPr>
      <w:rFonts w:ascii="&amp;#39" w:hAnsi="&amp;#39" w:cs="&amp;#39"/>
      <w:smallCaps/>
    </w:rPr>
  </w:style>
  <w:style w:type="paragraph" w:customStyle="1" w:styleId="standard">
    <w:name w:val="standard"/>
    <w:basedOn w:val="Norml"/>
    <w:link w:val="standardChar"/>
    <w:rsid w:val="000E6D08"/>
    <w:rPr>
      <w:rFonts w:ascii="&amp;#39" w:eastAsia="Times New Roman" w:hAnsi="&amp;#39"/>
    </w:rPr>
  </w:style>
  <w:style w:type="character" w:customStyle="1" w:styleId="HTML-kntformzottChar">
    <w:name w:val="HTML-ként formázott Char"/>
    <w:link w:val="HTML-kntformzott"/>
    <w:locked/>
    <w:rsid w:val="000E6D08"/>
    <w:rPr>
      <w:rFonts w:ascii="Courier New" w:hAnsi="Courier New"/>
      <w:sz w:val="20"/>
      <w:lang w:val="x-none" w:eastAsia="hu-HU"/>
    </w:rPr>
  </w:style>
  <w:style w:type="paragraph" w:styleId="HTML-kntformzott">
    <w:name w:val="HTML Preformatted"/>
    <w:basedOn w:val="Norml"/>
    <w:link w:val="HTML-kntformzottChar"/>
    <w:rsid w:val="000E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2"/>
      <w:lang w:val="x-none"/>
    </w:rPr>
  </w:style>
  <w:style w:type="character" w:customStyle="1" w:styleId="HTML-kntformzottChar1">
    <w:name w:val="HTML-ként formázott Char1"/>
    <w:basedOn w:val="Bekezdsalapbettpusa"/>
    <w:semiHidden/>
    <w:rsid w:val="000E6D08"/>
    <w:rPr>
      <w:rFonts w:ascii="Consolas" w:eastAsia="Calibri" w:hAnsi="Consolas" w:cs="Times New Roman"/>
      <w:sz w:val="20"/>
      <w:szCs w:val="20"/>
      <w:lang w:eastAsia="hu-HU"/>
    </w:rPr>
  </w:style>
  <w:style w:type="character" w:customStyle="1" w:styleId="HTMLPreformattedChar1">
    <w:name w:val="HTML Preformatted Char1"/>
    <w:semiHidden/>
    <w:locked/>
    <w:rsid w:val="000E6D08"/>
    <w:rPr>
      <w:rFonts w:ascii="Courier New" w:hAnsi="Courier New" w:cs="Courier New"/>
      <w:sz w:val="20"/>
      <w:szCs w:val="20"/>
    </w:rPr>
  </w:style>
  <w:style w:type="character" w:styleId="Kiemels2">
    <w:name w:val="Strong"/>
    <w:qFormat/>
    <w:rsid w:val="000E6D08"/>
    <w:rPr>
      <w:rFonts w:cs="Times New Roman"/>
      <w:b/>
      <w:bCs/>
    </w:rPr>
  </w:style>
  <w:style w:type="paragraph" w:customStyle="1" w:styleId="Standard0">
    <w:name w:val="Standard"/>
    <w:basedOn w:val="Norml"/>
    <w:rsid w:val="000E6D08"/>
    <w:pPr>
      <w:adjustRightInd w:val="0"/>
    </w:pPr>
    <w:rPr>
      <w:rFonts w:eastAsia="Times New Roman"/>
    </w:rPr>
  </w:style>
  <w:style w:type="paragraph" w:customStyle="1" w:styleId="P2">
    <w:name w:val="P2"/>
    <w:basedOn w:val="Norml"/>
    <w:hidden/>
    <w:rsid w:val="000E6D08"/>
    <w:pPr>
      <w:widowControl w:val="0"/>
      <w:suppressLineNumbers/>
      <w:tabs>
        <w:tab w:val="center" w:pos="4536"/>
        <w:tab w:val="right" w:pos="9073"/>
      </w:tabs>
      <w:adjustRightInd w:val="0"/>
    </w:pPr>
    <w:rPr>
      <w:rFonts w:eastAsia="Times New Roman"/>
    </w:rPr>
  </w:style>
  <w:style w:type="paragraph" w:customStyle="1" w:styleId="P4">
    <w:name w:val="P4"/>
    <w:basedOn w:val="Standard0"/>
    <w:hidden/>
    <w:rsid w:val="000E6D08"/>
    <w:pPr>
      <w:widowControl w:val="0"/>
      <w:jc w:val="distribute"/>
    </w:pPr>
  </w:style>
  <w:style w:type="paragraph" w:customStyle="1" w:styleId="P9">
    <w:name w:val="P9"/>
    <w:basedOn w:val="Standard0"/>
    <w:hidden/>
    <w:rsid w:val="000E6D08"/>
    <w:pPr>
      <w:widowControl w:val="0"/>
      <w:ind w:left="357"/>
      <w:jc w:val="distribute"/>
    </w:pPr>
  </w:style>
  <w:style w:type="paragraph" w:customStyle="1" w:styleId="P10">
    <w:name w:val="P10"/>
    <w:basedOn w:val="Standard0"/>
    <w:hidden/>
    <w:rsid w:val="000E6D08"/>
    <w:pPr>
      <w:widowControl w:val="0"/>
      <w:spacing w:after="120"/>
      <w:ind w:left="357" w:hanging="357"/>
    </w:pPr>
  </w:style>
  <w:style w:type="paragraph" w:customStyle="1" w:styleId="P11">
    <w:name w:val="P11"/>
    <w:basedOn w:val="Standard0"/>
    <w:hidden/>
    <w:rsid w:val="000E6D08"/>
    <w:pPr>
      <w:widowControl w:val="0"/>
      <w:spacing w:after="120"/>
      <w:ind w:left="357" w:hanging="357"/>
      <w:jc w:val="distribute"/>
    </w:pPr>
  </w:style>
  <w:style w:type="paragraph" w:customStyle="1" w:styleId="P15">
    <w:name w:val="P15"/>
    <w:basedOn w:val="Standard0"/>
    <w:hidden/>
    <w:rsid w:val="000E6D08"/>
    <w:pPr>
      <w:widowControl w:val="0"/>
      <w:spacing w:after="120"/>
      <w:jc w:val="distribute"/>
    </w:pPr>
  </w:style>
  <w:style w:type="paragraph" w:customStyle="1" w:styleId="P38">
    <w:name w:val="P38"/>
    <w:basedOn w:val="Standard0"/>
    <w:hidden/>
    <w:rsid w:val="000E6D08"/>
    <w:pPr>
      <w:widowControl w:val="0"/>
      <w:tabs>
        <w:tab w:val="left" w:pos="900"/>
      </w:tabs>
      <w:spacing w:before="60"/>
      <w:ind w:left="828" w:hanging="413"/>
      <w:jc w:val="distribute"/>
    </w:pPr>
  </w:style>
  <w:style w:type="paragraph" w:customStyle="1" w:styleId="P40">
    <w:name w:val="P40"/>
    <w:basedOn w:val="Standard0"/>
    <w:hidden/>
    <w:rsid w:val="000E6D08"/>
    <w:pPr>
      <w:widowControl w:val="0"/>
      <w:ind w:firstLine="425"/>
      <w:jc w:val="distribute"/>
    </w:pPr>
  </w:style>
  <w:style w:type="paragraph" w:customStyle="1" w:styleId="P56">
    <w:name w:val="P56"/>
    <w:basedOn w:val="Norml"/>
    <w:hidden/>
    <w:rsid w:val="000E6D08"/>
    <w:pPr>
      <w:widowControl w:val="0"/>
      <w:adjustRightInd w:val="0"/>
      <w:jc w:val="center"/>
    </w:pPr>
    <w:rPr>
      <w:rFonts w:ascii="Arial1" w:eastAsia="Times New Roman" w:hAnsi="Arial1" w:cs="Arial1"/>
      <w:b/>
      <w:bCs/>
    </w:rPr>
  </w:style>
  <w:style w:type="paragraph" w:customStyle="1" w:styleId="P59">
    <w:name w:val="P59"/>
    <w:basedOn w:val="Norml"/>
    <w:hidden/>
    <w:rsid w:val="000E6D08"/>
    <w:pPr>
      <w:widowControl w:val="0"/>
      <w:adjustRightInd w:val="0"/>
      <w:ind w:left="357"/>
      <w:jc w:val="distribute"/>
    </w:pPr>
    <w:rPr>
      <w:rFonts w:ascii="Arial1" w:eastAsia="Times New Roman" w:hAnsi="Arial1" w:cs="Arial1"/>
    </w:rPr>
  </w:style>
  <w:style w:type="character" w:customStyle="1" w:styleId="T1">
    <w:name w:val="T1"/>
    <w:hidden/>
    <w:rsid w:val="000E6D08"/>
    <w:rPr>
      <w:rFonts w:ascii="Times New Roman" w:hAnsi="Times New Roman"/>
    </w:rPr>
  </w:style>
  <w:style w:type="character" w:customStyle="1" w:styleId="T2">
    <w:name w:val="T2"/>
    <w:hidden/>
    <w:rsid w:val="000E6D08"/>
    <w:rPr>
      <w:rFonts w:ascii="Times New Roman" w:hAnsi="Times New Roman"/>
    </w:rPr>
  </w:style>
  <w:style w:type="character" w:customStyle="1" w:styleId="T3">
    <w:name w:val="T3"/>
    <w:hidden/>
    <w:rsid w:val="000E6D08"/>
    <w:rPr>
      <w:b/>
    </w:rPr>
  </w:style>
  <w:style w:type="paragraph" w:customStyle="1" w:styleId="Default">
    <w:name w:val="Default"/>
    <w:rsid w:val="000E6D0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Jegyzethivatkozs">
    <w:name w:val="annotation reference"/>
    <w:semiHidden/>
    <w:rsid w:val="000E6D08"/>
    <w:rPr>
      <w:rFonts w:cs="Times New Roman"/>
      <w:sz w:val="16"/>
      <w:szCs w:val="16"/>
    </w:rPr>
  </w:style>
  <w:style w:type="paragraph" w:customStyle="1" w:styleId="Nincstrkz1">
    <w:name w:val="Nincs térköz1"/>
    <w:rsid w:val="000E6D08"/>
    <w:pPr>
      <w:suppressAutoHyphens/>
      <w:spacing w:after="0" w:line="240" w:lineRule="auto"/>
    </w:pPr>
    <w:rPr>
      <w:rFonts w:ascii="Times New Roman" w:eastAsia="Times New Roman" w:hAnsi="Times New Roman" w:cs="Times New Roman"/>
      <w:sz w:val="24"/>
      <w:szCs w:val="24"/>
      <w:lang w:eastAsia="ar-SA"/>
    </w:rPr>
  </w:style>
  <w:style w:type="paragraph" w:customStyle="1" w:styleId="StlusUtna6ptSorkzPontosan16pt">
    <w:name w:val="Stílus Utána:  6 pt Sorköz:  Pontosan 16 pt"/>
    <w:basedOn w:val="Norml"/>
    <w:rsid w:val="000E6D08"/>
    <w:pPr>
      <w:spacing w:after="120" w:line="320" w:lineRule="exact"/>
    </w:pPr>
    <w:rPr>
      <w:sz w:val="22"/>
      <w:szCs w:val="22"/>
    </w:rPr>
  </w:style>
  <w:style w:type="character" w:customStyle="1" w:styleId="FontStyle46">
    <w:name w:val="Font Style46"/>
    <w:rsid w:val="000E6D08"/>
    <w:rPr>
      <w:rFonts w:ascii="Times New Roman" w:hAnsi="Times New Roman"/>
      <w:b/>
      <w:sz w:val="18"/>
    </w:rPr>
  </w:style>
  <w:style w:type="character" w:customStyle="1" w:styleId="FontStyle47">
    <w:name w:val="Font Style47"/>
    <w:rsid w:val="000E6D08"/>
    <w:rPr>
      <w:rFonts w:ascii="Times New Roman" w:hAnsi="Times New Roman"/>
      <w:sz w:val="18"/>
    </w:rPr>
  </w:style>
  <w:style w:type="paragraph" w:customStyle="1" w:styleId="Style5">
    <w:name w:val="Style5"/>
    <w:basedOn w:val="Norml"/>
    <w:rsid w:val="000E6D08"/>
    <w:pPr>
      <w:widowControl w:val="0"/>
      <w:autoSpaceDE w:val="0"/>
      <w:autoSpaceDN w:val="0"/>
      <w:adjustRightInd w:val="0"/>
      <w:spacing w:line="252" w:lineRule="exact"/>
      <w:jc w:val="both"/>
    </w:pPr>
    <w:rPr>
      <w:rFonts w:ascii="Arial" w:hAnsi="Arial" w:cs="Arial"/>
    </w:rPr>
  </w:style>
  <w:style w:type="character" w:customStyle="1" w:styleId="apple-style-span">
    <w:name w:val="apple-style-span"/>
    <w:rsid w:val="000E6D08"/>
  </w:style>
  <w:style w:type="character" w:customStyle="1" w:styleId="SzvegtrzsChar1">
    <w:name w:val="Szövegtörzs Char1"/>
    <w:rsid w:val="000E6D08"/>
    <w:rPr>
      <w:rFonts w:cs="Times New Roman"/>
    </w:rPr>
  </w:style>
  <w:style w:type="paragraph" w:customStyle="1" w:styleId="Char2CharChar">
    <w:name w:val="Char2 Char Char"/>
    <w:basedOn w:val="Norml"/>
    <w:rsid w:val="000E6D08"/>
    <w:pPr>
      <w:spacing w:after="160" w:line="240" w:lineRule="exact"/>
    </w:pPr>
    <w:rPr>
      <w:rFonts w:ascii="Verdana" w:hAnsi="Verdana" w:cs="Verdana"/>
      <w:sz w:val="20"/>
      <w:szCs w:val="20"/>
      <w:lang w:val="en-US" w:eastAsia="en-US"/>
    </w:rPr>
  </w:style>
  <w:style w:type="character" w:customStyle="1" w:styleId="CmChar1">
    <w:name w:val="Cím Char1"/>
    <w:rsid w:val="000E6D08"/>
    <w:rPr>
      <w:sz w:val="28"/>
    </w:rPr>
  </w:style>
  <w:style w:type="paragraph" w:customStyle="1" w:styleId="Vltozat1">
    <w:name w:val="Változat1"/>
    <w:hidden/>
    <w:semiHidden/>
    <w:rsid w:val="000E6D08"/>
    <w:pPr>
      <w:spacing w:after="0" w:line="240" w:lineRule="auto"/>
    </w:pPr>
    <w:rPr>
      <w:rFonts w:ascii="Times New Roman" w:eastAsia="Calibri" w:hAnsi="Times New Roman" w:cs="Times New Roman"/>
      <w:sz w:val="24"/>
      <w:szCs w:val="24"/>
      <w:lang w:eastAsia="hu-HU"/>
    </w:rPr>
  </w:style>
  <w:style w:type="character" w:customStyle="1" w:styleId="contentwordvalid">
    <w:name w:val="contentword_valid"/>
    <w:rsid w:val="000E6D08"/>
  </w:style>
  <w:style w:type="character" w:customStyle="1" w:styleId="WW8Num7z0">
    <w:name w:val="WW8Num7z0"/>
    <w:rsid w:val="000E6D08"/>
    <w:rPr>
      <w:rFonts w:ascii="Symbol" w:hAnsi="Symbol"/>
    </w:rPr>
  </w:style>
  <w:style w:type="paragraph" w:customStyle="1" w:styleId="Normal1">
    <w:name w:val="Normal1"/>
    <w:rsid w:val="000E6D08"/>
    <w:pPr>
      <w:suppressAutoHyphens/>
      <w:autoSpaceDE w:val="0"/>
      <w:spacing w:after="0" w:line="240" w:lineRule="auto"/>
    </w:pPr>
    <w:rPr>
      <w:rFonts w:ascii="Times New Roman" w:eastAsia="Times New Roman" w:hAnsi="Times New Roman" w:cs="Times New Roman"/>
      <w:color w:val="000000"/>
      <w:sz w:val="24"/>
      <w:szCs w:val="24"/>
      <w:lang w:eastAsia="zh-CN"/>
    </w:rPr>
  </w:style>
  <w:style w:type="table" w:styleId="Rcsostblzat">
    <w:name w:val="Table Grid"/>
    <w:basedOn w:val="Normltblzat"/>
    <w:rsid w:val="000E6D08"/>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5">
    <w:name w:val="FL 5"/>
    <w:rsid w:val="000E6D08"/>
    <w:pPr>
      <w:spacing w:before="360" w:after="0" w:line="240" w:lineRule="auto"/>
      <w:jc w:val="center"/>
    </w:pPr>
    <w:rPr>
      <w:rFonts w:ascii="Times New Roman" w:eastAsia="Calibri" w:hAnsi="Times New Roman" w:cs="Times New Roman"/>
      <w:b/>
      <w:bCs/>
      <w:sz w:val="28"/>
      <w:szCs w:val="28"/>
      <w:lang w:eastAsia="hu-HU"/>
    </w:rPr>
  </w:style>
  <w:style w:type="paragraph" w:styleId="Csakszveg">
    <w:name w:val="Plain Text"/>
    <w:basedOn w:val="Norml"/>
    <w:link w:val="CsakszvegChar"/>
    <w:rsid w:val="000E6D08"/>
    <w:rPr>
      <w:rFonts w:ascii="Courier New" w:hAnsi="Courier New" w:cs="Courier New"/>
      <w:sz w:val="20"/>
      <w:szCs w:val="20"/>
    </w:rPr>
  </w:style>
  <w:style w:type="character" w:customStyle="1" w:styleId="CsakszvegChar">
    <w:name w:val="Csak szöveg Char"/>
    <w:basedOn w:val="Bekezdsalapbettpusa"/>
    <w:link w:val="Csakszveg"/>
    <w:rsid w:val="000E6D08"/>
    <w:rPr>
      <w:rFonts w:ascii="Courier New" w:eastAsia="Calibri" w:hAnsi="Courier New" w:cs="Courier New"/>
      <w:sz w:val="20"/>
      <w:szCs w:val="20"/>
      <w:lang w:eastAsia="hu-HU"/>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rsid w:val="000E6D08"/>
    <w:rPr>
      <w:b/>
      <w:sz w:val="20"/>
    </w:rPr>
  </w:style>
  <w:style w:type="paragraph" w:customStyle="1" w:styleId="Szvegtrzs21">
    <w:name w:val="Szövegtörzs 21"/>
    <w:basedOn w:val="Norml"/>
    <w:rsid w:val="000E6D08"/>
    <w:pPr>
      <w:suppressAutoHyphens/>
      <w:jc w:val="both"/>
    </w:pPr>
    <w:rPr>
      <w:sz w:val="26"/>
      <w:szCs w:val="26"/>
      <w:lang w:eastAsia="ar-SA"/>
    </w:rPr>
  </w:style>
  <w:style w:type="paragraph" w:customStyle="1" w:styleId="Szvegtrzsbehzssal21">
    <w:name w:val="Szövegtörzs behúzással 21"/>
    <w:basedOn w:val="Norml"/>
    <w:rsid w:val="000E6D08"/>
    <w:pPr>
      <w:suppressAutoHyphens/>
      <w:ind w:left="284" w:hanging="284"/>
      <w:jc w:val="both"/>
    </w:pPr>
    <w:rPr>
      <w:b/>
      <w:bCs/>
      <w:sz w:val="26"/>
      <w:szCs w:val="26"/>
      <w:lang w:eastAsia="ar-SA"/>
    </w:rPr>
  </w:style>
  <w:style w:type="paragraph" w:customStyle="1" w:styleId="Article">
    <w:name w:val="Article"/>
    <w:basedOn w:val="Norml"/>
    <w:rsid w:val="000E6D08"/>
    <w:pPr>
      <w:widowControl w:val="0"/>
      <w:suppressAutoHyphens/>
      <w:jc w:val="center"/>
    </w:pPr>
    <w:rPr>
      <w:b/>
      <w:bCs/>
      <w:lang w:val="en-US" w:eastAsia="ar-SA"/>
    </w:rPr>
  </w:style>
  <w:style w:type="paragraph" w:customStyle="1" w:styleId="Szvegtrzs22">
    <w:name w:val="Szövegtörzs 22"/>
    <w:basedOn w:val="Norml"/>
    <w:rsid w:val="000E6D08"/>
    <w:pPr>
      <w:suppressAutoHyphens/>
      <w:spacing w:after="120" w:line="480" w:lineRule="auto"/>
    </w:pPr>
    <w:rPr>
      <w:sz w:val="26"/>
      <w:szCs w:val="26"/>
      <w:lang w:eastAsia="ar-SA"/>
    </w:rPr>
  </w:style>
  <w:style w:type="paragraph" w:customStyle="1" w:styleId="NormalJustified">
    <w:name w:val="Normal (Justified)"/>
    <w:basedOn w:val="Norml"/>
    <w:rsid w:val="000E6D08"/>
    <w:pPr>
      <w:suppressAutoHyphens/>
      <w:jc w:val="both"/>
    </w:pPr>
    <w:rPr>
      <w:kern w:val="1"/>
      <w:lang w:val="en-US" w:eastAsia="ar-SA"/>
    </w:rPr>
  </w:style>
  <w:style w:type="paragraph" w:customStyle="1" w:styleId="msolistparagraph0">
    <w:name w:val="msolistparagraph"/>
    <w:basedOn w:val="Norml"/>
    <w:rsid w:val="000E6D08"/>
    <w:pPr>
      <w:ind w:left="720"/>
    </w:pPr>
    <w:rPr>
      <w:rFonts w:ascii="Calibri" w:hAnsi="Calibri" w:cs="Calibri"/>
      <w:sz w:val="22"/>
      <w:szCs w:val="22"/>
    </w:rPr>
  </w:style>
  <w:style w:type="character" w:customStyle="1" w:styleId="bot">
    <w:name w:val="bot"/>
    <w:rsid w:val="000E6D08"/>
    <w:rPr>
      <w:rFonts w:cs="Times New Roman"/>
    </w:rPr>
  </w:style>
  <w:style w:type="character" w:customStyle="1" w:styleId="skypepnhprintcontainer1332760522">
    <w:name w:val="skype_pnh_print_container_1332760522"/>
    <w:rsid w:val="000E6D08"/>
    <w:rPr>
      <w:rFonts w:cs="Times New Roman"/>
    </w:rPr>
  </w:style>
  <w:style w:type="character" w:customStyle="1" w:styleId="skypepnhmark">
    <w:name w:val="skype_pnh_mark"/>
    <w:rsid w:val="000E6D08"/>
    <w:rPr>
      <w:rFonts w:cs="Times New Roman"/>
    </w:rPr>
  </w:style>
  <w:style w:type="character" w:customStyle="1" w:styleId="c4">
    <w:name w:val="c4"/>
    <w:rsid w:val="000E6D08"/>
    <w:rPr>
      <w:rFonts w:cs="Times New Roman"/>
    </w:rPr>
  </w:style>
  <w:style w:type="paragraph" w:customStyle="1" w:styleId="CharChar2Char">
    <w:name w:val="Char Char2 Char"/>
    <w:basedOn w:val="Norml"/>
    <w:rsid w:val="000E6D08"/>
    <w:pPr>
      <w:spacing w:after="160" w:line="240" w:lineRule="exact"/>
    </w:pPr>
    <w:rPr>
      <w:rFonts w:ascii="Tahoma" w:hAnsi="Tahoma" w:cs="Tahoma"/>
      <w:sz w:val="20"/>
      <w:szCs w:val="20"/>
      <w:lang w:val="en-US" w:eastAsia="en-US"/>
    </w:rPr>
  </w:style>
  <w:style w:type="paragraph" w:customStyle="1" w:styleId="Tartalomjegyzkcmsora1">
    <w:name w:val="Tartalomjegyzék címsora1"/>
    <w:basedOn w:val="Cmsor1"/>
    <w:next w:val="Norml"/>
    <w:semiHidden/>
    <w:rsid w:val="000E6D08"/>
    <w:pPr>
      <w:keepLines/>
      <w:spacing w:before="480" w:line="276" w:lineRule="auto"/>
      <w:jc w:val="left"/>
      <w:outlineLvl w:val="9"/>
    </w:pPr>
    <w:rPr>
      <w:rFonts w:ascii="Verdana" w:hAnsi="Verdana" w:cs="Verdana"/>
      <w:color w:val="365F91"/>
      <w:spacing w:val="0"/>
      <w:sz w:val="28"/>
      <w:szCs w:val="28"/>
      <w:u w:val="none"/>
    </w:rPr>
  </w:style>
  <w:style w:type="paragraph" w:styleId="TJ1">
    <w:name w:val="toc 1"/>
    <w:aliases w:val="OkeanTJ1"/>
    <w:basedOn w:val="Norml"/>
    <w:next w:val="Norml"/>
    <w:autoRedefine/>
    <w:uiPriority w:val="39"/>
    <w:rsid w:val="000E6D08"/>
    <w:pPr>
      <w:tabs>
        <w:tab w:val="left" w:pos="426"/>
        <w:tab w:val="right" w:leader="dot" w:pos="8776"/>
      </w:tabs>
      <w:spacing w:line="360" w:lineRule="auto"/>
    </w:pPr>
    <w:rPr>
      <w:rFonts w:eastAsia="Times New Roman"/>
      <w:lang w:eastAsia="en-US"/>
    </w:rPr>
  </w:style>
  <w:style w:type="paragraph" w:styleId="TJ2">
    <w:name w:val="toc 2"/>
    <w:aliases w:val="OkeanTJ2"/>
    <w:basedOn w:val="Norml"/>
    <w:next w:val="Norml"/>
    <w:autoRedefine/>
    <w:uiPriority w:val="39"/>
    <w:rsid w:val="000E6D08"/>
    <w:pPr>
      <w:tabs>
        <w:tab w:val="left" w:pos="1134"/>
        <w:tab w:val="right" w:leader="dot" w:pos="8776"/>
      </w:tabs>
      <w:spacing w:line="276" w:lineRule="auto"/>
      <w:ind w:left="284"/>
    </w:pPr>
    <w:rPr>
      <w:rFonts w:eastAsia="Times New Roman"/>
      <w:caps/>
      <w:noProof/>
      <w:lang w:eastAsia="en-US"/>
    </w:rPr>
  </w:style>
  <w:style w:type="paragraph" w:styleId="TJ3">
    <w:name w:val="toc 3"/>
    <w:aliases w:val="OkeanTJ3"/>
    <w:basedOn w:val="Norml"/>
    <w:next w:val="Norml"/>
    <w:autoRedefine/>
    <w:semiHidden/>
    <w:rsid w:val="000E6D08"/>
    <w:pPr>
      <w:tabs>
        <w:tab w:val="left" w:pos="1134"/>
        <w:tab w:val="right" w:leader="dot" w:pos="8776"/>
      </w:tabs>
      <w:spacing w:before="240"/>
      <w:ind w:left="480"/>
    </w:pPr>
    <w:rPr>
      <w:rFonts w:eastAsia="Times New Roman"/>
      <w:lang w:eastAsia="en-US"/>
    </w:rPr>
  </w:style>
  <w:style w:type="paragraph" w:customStyle="1" w:styleId="CVTitle">
    <w:name w:val="CV Title"/>
    <w:basedOn w:val="Norml"/>
    <w:rsid w:val="000E6D08"/>
    <w:pPr>
      <w:suppressAutoHyphens/>
      <w:ind w:left="113" w:right="113"/>
      <w:jc w:val="right"/>
    </w:pPr>
    <w:rPr>
      <w:rFonts w:ascii="Arial Narrow" w:hAnsi="Arial Narrow" w:cs="Arial Narrow"/>
      <w:b/>
      <w:bCs/>
      <w:spacing w:val="10"/>
      <w:sz w:val="28"/>
      <w:szCs w:val="28"/>
      <w:lang w:val="fr-FR" w:eastAsia="ar-SA"/>
    </w:rPr>
  </w:style>
  <w:style w:type="paragraph" w:customStyle="1" w:styleId="CVHeading1">
    <w:name w:val="CV Heading 1"/>
    <w:basedOn w:val="Norml"/>
    <w:next w:val="Norml"/>
    <w:rsid w:val="000E6D08"/>
    <w:pPr>
      <w:suppressAutoHyphens/>
      <w:spacing w:before="74"/>
      <w:ind w:left="113" w:right="113"/>
      <w:jc w:val="right"/>
    </w:pPr>
    <w:rPr>
      <w:rFonts w:ascii="Arial Narrow" w:hAnsi="Arial Narrow" w:cs="Arial Narrow"/>
      <w:b/>
      <w:bCs/>
      <w:lang w:eastAsia="ar-SA"/>
    </w:rPr>
  </w:style>
  <w:style w:type="paragraph" w:customStyle="1" w:styleId="CVHeading2">
    <w:name w:val="CV Heading 2"/>
    <w:basedOn w:val="CVHeading1"/>
    <w:next w:val="Norml"/>
    <w:rsid w:val="000E6D08"/>
    <w:pPr>
      <w:spacing w:before="0"/>
    </w:pPr>
    <w:rPr>
      <w:b w:val="0"/>
      <w:bCs w:val="0"/>
      <w:sz w:val="22"/>
      <w:szCs w:val="22"/>
    </w:rPr>
  </w:style>
  <w:style w:type="paragraph" w:customStyle="1" w:styleId="CVHeading2-FirstLine">
    <w:name w:val="CV Heading 2 - First Line"/>
    <w:basedOn w:val="CVHeading2"/>
    <w:next w:val="CVHeading2"/>
    <w:rsid w:val="000E6D08"/>
    <w:pPr>
      <w:spacing w:before="74"/>
    </w:pPr>
  </w:style>
  <w:style w:type="paragraph" w:customStyle="1" w:styleId="CVHeading3">
    <w:name w:val="CV Heading 3"/>
    <w:basedOn w:val="Norml"/>
    <w:next w:val="Norml"/>
    <w:rsid w:val="000E6D08"/>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rsid w:val="000E6D08"/>
    <w:pPr>
      <w:spacing w:before="74"/>
    </w:pPr>
  </w:style>
  <w:style w:type="paragraph" w:customStyle="1" w:styleId="CVHeadingLanguage">
    <w:name w:val="CV Heading Language"/>
    <w:basedOn w:val="CVHeading2"/>
    <w:next w:val="LevelAssessment-Code"/>
    <w:rsid w:val="000E6D08"/>
    <w:rPr>
      <w:b/>
      <w:bCs/>
    </w:rPr>
  </w:style>
  <w:style w:type="paragraph" w:customStyle="1" w:styleId="LevelAssessment-Code">
    <w:name w:val="Level Assessment - Code"/>
    <w:basedOn w:val="Norml"/>
    <w:next w:val="LevelAssessment-Description"/>
    <w:rsid w:val="000E6D08"/>
    <w:pPr>
      <w:suppressAutoHyphens/>
      <w:ind w:left="28"/>
      <w:jc w:val="center"/>
    </w:pPr>
    <w:rPr>
      <w:rFonts w:ascii="Arial Narrow" w:hAnsi="Arial Narrow" w:cs="Arial Narrow"/>
      <w:sz w:val="18"/>
      <w:szCs w:val="18"/>
      <w:lang w:eastAsia="ar-SA"/>
    </w:rPr>
  </w:style>
  <w:style w:type="paragraph" w:customStyle="1" w:styleId="LevelAssessment-Description">
    <w:name w:val="Level Assessment - Description"/>
    <w:basedOn w:val="LevelAssessment-Code"/>
    <w:next w:val="LevelAssessment-Code"/>
    <w:rsid w:val="000E6D08"/>
    <w:pPr>
      <w:textAlignment w:val="bottom"/>
    </w:pPr>
  </w:style>
  <w:style w:type="paragraph" w:customStyle="1" w:styleId="CVHeadingLevel">
    <w:name w:val="CV Heading Level"/>
    <w:basedOn w:val="CVHeading3"/>
    <w:next w:val="Norml"/>
    <w:rsid w:val="000E6D08"/>
    <w:rPr>
      <w:i/>
      <w:iCs/>
    </w:rPr>
  </w:style>
  <w:style w:type="paragraph" w:customStyle="1" w:styleId="LevelAssessment-Heading1">
    <w:name w:val="Level Assessment - Heading 1"/>
    <w:basedOn w:val="LevelAssessment-Code"/>
    <w:rsid w:val="000E6D08"/>
    <w:pPr>
      <w:ind w:left="57" w:right="57"/>
    </w:pPr>
    <w:rPr>
      <w:b/>
      <w:bCs/>
      <w:sz w:val="22"/>
      <w:szCs w:val="22"/>
    </w:rPr>
  </w:style>
  <w:style w:type="paragraph" w:customStyle="1" w:styleId="LevelAssessment-Heading2">
    <w:name w:val="Level Assessment - Heading 2"/>
    <w:basedOn w:val="Norml"/>
    <w:rsid w:val="000E6D08"/>
    <w:pPr>
      <w:suppressAutoHyphens/>
      <w:ind w:left="57" w:right="57"/>
      <w:jc w:val="center"/>
    </w:pPr>
    <w:rPr>
      <w:rFonts w:ascii="Arial Narrow" w:hAnsi="Arial Narrow" w:cs="Arial Narrow"/>
      <w:sz w:val="18"/>
      <w:szCs w:val="18"/>
      <w:lang w:val="en-US" w:eastAsia="ar-SA"/>
    </w:rPr>
  </w:style>
  <w:style w:type="paragraph" w:customStyle="1" w:styleId="LevelAssessment-Note">
    <w:name w:val="Level Assessment - Note"/>
    <w:basedOn w:val="LevelAssessment-Code"/>
    <w:rsid w:val="000E6D08"/>
    <w:pPr>
      <w:ind w:left="113"/>
      <w:jc w:val="left"/>
    </w:pPr>
    <w:rPr>
      <w:i/>
      <w:iCs/>
    </w:rPr>
  </w:style>
  <w:style w:type="paragraph" w:customStyle="1" w:styleId="CVMajor-FirstLine">
    <w:name w:val="CV Major - First Line"/>
    <w:basedOn w:val="Norml"/>
    <w:next w:val="Norml"/>
    <w:rsid w:val="000E6D08"/>
    <w:pPr>
      <w:suppressAutoHyphens/>
      <w:spacing w:before="74"/>
      <w:ind w:left="113" w:right="113"/>
    </w:pPr>
    <w:rPr>
      <w:rFonts w:ascii="Arial Narrow" w:hAnsi="Arial Narrow" w:cs="Arial Narrow"/>
      <w:b/>
      <w:bCs/>
      <w:lang w:eastAsia="ar-SA"/>
    </w:rPr>
  </w:style>
  <w:style w:type="paragraph" w:customStyle="1" w:styleId="CVMedium-FirstLine">
    <w:name w:val="CV Medium - First Line"/>
    <w:basedOn w:val="Norml"/>
    <w:next w:val="Norml"/>
    <w:rsid w:val="000E6D08"/>
    <w:pPr>
      <w:suppressAutoHyphens/>
      <w:spacing w:before="74"/>
      <w:ind w:left="113" w:right="113"/>
    </w:pPr>
    <w:rPr>
      <w:rFonts w:ascii="Arial Narrow" w:hAnsi="Arial Narrow" w:cs="Arial Narrow"/>
      <w:b/>
      <w:bCs/>
      <w:sz w:val="22"/>
      <w:szCs w:val="22"/>
      <w:lang w:eastAsia="ar-SA"/>
    </w:rPr>
  </w:style>
  <w:style w:type="paragraph" w:customStyle="1" w:styleId="CVNormal">
    <w:name w:val="CV Normal"/>
    <w:basedOn w:val="Norml"/>
    <w:rsid w:val="000E6D08"/>
    <w:pPr>
      <w:suppressAutoHyphens/>
      <w:ind w:left="113" w:right="113"/>
    </w:pPr>
    <w:rPr>
      <w:rFonts w:ascii="Arial Narrow" w:hAnsi="Arial Narrow" w:cs="Arial Narrow"/>
      <w:sz w:val="20"/>
      <w:szCs w:val="20"/>
      <w:lang w:eastAsia="ar-SA"/>
    </w:rPr>
  </w:style>
  <w:style w:type="paragraph" w:customStyle="1" w:styleId="CVSpacer">
    <w:name w:val="CV Spacer"/>
    <w:basedOn w:val="CVNormal"/>
    <w:rsid w:val="000E6D08"/>
    <w:rPr>
      <w:sz w:val="4"/>
      <w:szCs w:val="4"/>
    </w:rPr>
  </w:style>
  <w:style w:type="paragraph" w:customStyle="1" w:styleId="CVNormal-FirstLine">
    <w:name w:val="CV Normal - First Line"/>
    <w:basedOn w:val="CVNormal"/>
    <w:next w:val="CVNormal"/>
    <w:rsid w:val="000E6D08"/>
    <w:pPr>
      <w:spacing w:before="74"/>
    </w:pPr>
  </w:style>
  <w:style w:type="character" w:customStyle="1" w:styleId="WW8Num6z0">
    <w:name w:val="WW8Num6z0"/>
    <w:rsid w:val="000E6D08"/>
    <w:rPr>
      <w:rFonts w:ascii="AMGDT" w:hAnsi="AMGDT"/>
    </w:rPr>
  </w:style>
  <w:style w:type="paragraph" w:customStyle="1" w:styleId="Okeanlevel5">
    <w:name w:val="Okean_level_5"/>
    <w:basedOn w:val="Norml"/>
    <w:autoRedefine/>
    <w:rsid w:val="000E6D08"/>
    <w:pPr>
      <w:spacing w:after="160" w:line="240" w:lineRule="exact"/>
    </w:pPr>
    <w:rPr>
      <w:rFonts w:ascii="Verdana" w:hAnsi="Verdana" w:cs="Verdana"/>
      <w:noProof/>
      <w:sz w:val="20"/>
      <w:szCs w:val="20"/>
      <w:lang w:val="en-US" w:eastAsia="en-US"/>
    </w:rPr>
  </w:style>
  <w:style w:type="paragraph" w:styleId="Kpalrs">
    <w:name w:val="caption"/>
    <w:basedOn w:val="Norml"/>
    <w:qFormat/>
    <w:rsid w:val="000E6D08"/>
    <w:pPr>
      <w:suppressLineNumbers/>
      <w:suppressAutoHyphens/>
      <w:spacing w:before="120" w:after="120"/>
    </w:pPr>
    <w:rPr>
      <w:i/>
      <w:iCs/>
      <w:lang w:eastAsia="zh-CN"/>
    </w:rPr>
  </w:style>
  <w:style w:type="character" w:customStyle="1" w:styleId="Lbjegyzet-karakterek">
    <w:name w:val="Lábjegyzet-karakterek"/>
    <w:rsid w:val="000E6D08"/>
    <w:rPr>
      <w:vertAlign w:val="superscript"/>
    </w:rPr>
  </w:style>
  <w:style w:type="character" w:customStyle="1" w:styleId="WW8Num13z0">
    <w:name w:val="WW8Num13z0"/>
    <w:rsid w:val="000E6D08"/>
    <w:rPr>
      <w:rFonts w:ascii="Times New Roman" w:hAnsi="Times New Roman"/>
    </w:rPr>
  </w:style>
  <w:style w:type="character" w:customStyle="1" w:styleId="apple-converted-space">
    <w:name w:val="apple-converted-space"/>
    <w:rsid w:val="000E6D08"/>
    <w:rPr>
      <w:rFonts w:cs="Times New Roman"/>
    </w:rPr>
  </w:style>
  <w:style w:type="character" w:customStyle="1" w:styleId="point">
    <w:name w:val="point"/>
    <w:rsid w:val="000E6D08"/>
    <w:rPr>
      <w:rFonts w:cs="Times New Roman"/>
    </w:rPr>
  </w:style>
  <w:style w:type="character" w:customStyle="1" w:styleId="para">
    <w:name w:val="para"/>
    <w:rsid w:val="000E6D08"/>
    <w:rPr>
      <w:rFonts w:cs="Times New Roman"/>
    </w:rPr>
  </w:style>
  <w:style w:type="character" w:customStyle="1" w:styleId="section">
    <w:name w:val="section"/>
    <w:rsid w:val="000E6D08"/>
    <w:rPr>
      <w:rFonts w:cs="Times New Roman"/>
    </w:rPr>
  </w:style>
  <w:style w:type="paragraph" w:customStyle="1" w:styleId="uj">
    <w:name w:val="uj"/>
    <w:basedOn w:val="Norml"/>
    <w:rsid w:val="000E6D08"/>
    <w:pPr>
      <w:spacing w:before="100" w:beforeAutospacing="1" w:after="100" w:afterAutospacing="1"/>
    </w:pPr>
  </w:style>
  <w:style w:type="paragraph" w:customStyle="1" w:styleId="MediumList2-Accent21">
    <w:name w:val="Medium List 2 - Accent 21"/>
    <w:hidden/>
    <w:semiHidden/>
    <w:rsid w:val="000E6D08"/>
    <w:pPr>
      <w:spacing w:after="0" w:line="240" w:lineRule="auto"/>
    </w:pPr>
    <w:rPr>
      <w:rFonts w:ascii="Times New Roman" w:eastAsia="Calibri" w:hAnsi="Times New Roman" w:cs="Times New Roman"/>
      <w:sz w:val="24"/>
      <w:szCs w:val="24"/>
      <w:lang w:eastAsia="hu-HU"/>
    </w:rPr>
  </w:style>
  <w:style w:type="paragraph" w:customStyle="1" w:styleId="BodyText22">
    <w:name w:val="Body Text 22"/>
    <w:basedOn w:val="Norml"/>
    <w:rsid w:val="000E6D08"/>
    <w:pPr>
      <w:tabs>
        <w:tab w:val="left" w:pos="851"/>
      </w:tabs>
      <w:ind w:left="284"/>
      <w:jc w:val="both"/>
    </w:pPr>
  </w:style>
  <w:style w:type="paragraph" w:customStyle="1" w:styleId="MediumGrid1-Accent21">
    <w:name w:val="Medium Grid 1 - Accent 21"/>
    <w:basedOn w:val="Norml"/>
    <w:rsid w:val="000E6D08"/>
    <w:pPr>
      <w:ind w:left="708"/>
    </w:pPr>
  </w:style>
  <w:style w:type="paragraph" w:customStyle="1" w:styleId="DefinitionTerm">
    <w:name w:val="Definition Term"/>
    <w:basedOn w:val="Norml"/>
    <w:next w:val="Norml"/>
    <w:rsid w:val="000E6D08"/>
    <w:pPr>
      <w:jc w:val="both"/>
    </w:pPr>
  </w:style>
  <w:style w:type="paragraph" w:customStyle="1" w:styleId="Vltozat2">
    <w:name w:val="Változat2"/>
    <w:hidden/>
    <w:rsid w:val="000E6D08"/>
    <w:pPr>
      <w:spacing w:after="0" w:line="240" w:lineRule="auto"/>
    </w:pPr>
    <w:rPr>
      <w:rFonts w:ascii="Times New Roman" w:eastAsia="Calibri" w:hAnsi="Times New Roman" w:cs="Times New Roman"/>
      <w:sz w:val="24"/>
      <w:szCs w:val="24"/>
      <w:lang w:eastAsia="hu-HU"/>
    </w:rPr>
  </w:style>
  <w:style w:type="paragraph" w:customStyle="1" w:styleId="Listaszerbekezds2">
    <w:name w:val="Listaszerű bekezdés2"/>
    <w:basedOn w:val="Norml"/>
    <w:rsid w:val="000E6D08"/>
    <w:pPr>
      <w:ind w:left="720"/>
    </w:pPr>
  </w:style>
  <w:style w:type="character" w:styleId="Mrltotthiperhivatkozs">
    <w:name w:val="FollowedHyperlink"/>
    <w:semiHidden/>
    <w:rsid w:val="000E6D08"/>
    <w:rPr>
      <w:rFonts w:cs="Times New Roman"/>
      <w:color w:val="800080"/>
      <w:u w:val="single"/>
    </w:rPr>
  </w:style>
  <w:style w:type="paragraph" w:styleId="HTML-cm">
    <w:name w:val="HTML Address"/>
    <w:basedOn w:val="Norml"/>
    <w:link w:val="HTML-cmChar"/>
    <w:semiHidden/>
    <w:rsid w:val="000E6D08"/>
    <w:rPr>
      <w:i/>
      <w:iCs/>
      <w:sz w:val="22"/>
      <w:szCs w:val="22"/>
      <w:lang w:val="en-GB" w:eastAsia="en-US"/>
    </w:rPr>
  </w:style>
  <w:style w:type="character" w:customStyle="1" w:styleId="HTML-cmChar">
    <w:name w:val="HTML-cím Char"/>
    <w:basedOn w:val="Bekezdsalapbettpusa"/>
    <w:link w:val="HTML-cm"/>
    <w:semiHidden/>
    <w:rsid w:val="000E6D08"/>
    <w:rPr>
      <w:rFonts w:ascii="Times New Roman" w:eastAsia="Calibri" w:hAnsi="Times New Roman" w:cs="Times New Roman"/>
      <w:i/>
      <w:iCs/>
      <w:lang w:val="en-GB"/>
    </w:rPr>
  </w:style>
  <w:style w:type="character" w:styleId="HTML-kd">
    <w:name w:val="HTML Code"/>
    <w:semiHidden/>
    <w:rsid w:val="000E6D08"/>
    <w:rPr>
      <w:rFonts w:ascii="Courier New" w:hAnsi="Courier New" w:cs="Courier New"/>
      <w:sz w:val="20"/>
      <w:szCs w:val="20"/>
    </w:rPr>
  </w:style>
  <w:style w:type="character" w:customStyle="1" w:styleId="Cmsor1Char1">
    <w:name w:val="Címsor 1 Char1"/>
    <w:aliases w:val="Okean Címsor 1 Char1,h1 Char1,H1 Char1,Címs 1 Char1,Section Heading Char1,Fab-1 Char1,Head 1 Char1,Head 11 Char1,Head 12 Char1,Head 111 Char1,Head 13 Char1,Head 112 Char1,Head 14 Char1,Head 113 Char1,Head 15 Char1,Head 114 Char1"/>
    <w:rsid w:val="000E6D08"/>
    <w:rPr>
      <w:rFonts w:ascii="Cambria" w:hAnsi="Cambria" w:cs="Cambria"/>
      <w:color w:val="365F91"/>
      <w:sz w:val="32"/>
      <w:szCs w:val="32"/>
    </w:rPr>
  </w:style>
  <w:style w:type="character" w:customStyle="1" w:styleId="Cmsor2Char2">
    <w:name w:val="Címsor 2 Char2"/>
    <w:aliases w:val="Okean2 Char1,h2 Char1,Címsor 2 Char1 Char2,Char Char Char1 Char2,Címsor 2 Char Char Char2,Címsor 2 Char1 Char Char1,Char Char Char1 Char Char1,Címsor 2 Char Char Char Char1,Char Char Char Char Char Char1,H2 Char1,Heading 2 Hidden Char1"/>
    <w:semiHidden/>
    <w:rsid w:val="000E6D08"/>
    <w:rPr>
      <w:rFonts w:ascii="Cambria" w:hAnsi="Cambria" w:cs="Cambria"/>
      <w:color w:val="365F91"/>
      <w:sz w:val="26"/>
      <w:szCs w:val="26"/>
    </w:rPr>
  </w:style>
  <w:style w:type="character" w:customStyle="1" w:styleId="Cmsor3Char1">
    <w:name w:val="Címsor 3 Char1"/>
    <w:aliases w:val="Okean3 Char1,h3 Char1,H3 Char1,Címsor 3-1 Char1,h3 sub heading Char1,sub-sub Char1,Level 3 Char1,Minor1 Char1,1.2.3. Char1,heading3 Char1,CMG H3 Char1,C Sub-Sub/Italic Char1,heading 3 Char1,h31 Char1,h32 Char1,h33 Char1,h311 Char1"/>
    <w:semiHidden/>
    <w:rsid w:val="000E6D08"/>
    <w:rPr>
      <w:rFonts w:ascii="Cambria" w:hAnsi="Cambria" w:cs="Cambria"/>
      <w:color w:val="243F60"/>
      <w:sz w:val="24"/>
      <w:szCs w:val="24"/>
    </w:rPr>
  </w:style>
  <w:style w:type="character" w:customStyle="1" w:styleId="Cmsor4Char1">
    <w:name w:val="Címsor 4 Char1"/>
    <w:aliases w:val="Okean4 Char1,h4 Char1,Fej 1 Char1,h4 sub sub heading Char1,Cím 4 Char1,H4 Char1,Propos Char1,Negyedik számozott szint Char1,4. számozott szint Char1,4. számozott Char1,(Paragraph L3) Char1,Head4 Char1,heading 4 Char1,4th level Char1"/>
    <w:semiHidden/>
    <w:rsid w:val="000E6D08"/>
    <w:rPr>
      <w:rFonts w:ascii="Cambria" w:hAnsi="Cambria" w:cs="Cambria"/>
      <w:i/>
      <w:iCs/>
      <w:color w:val="365F91"/>
    </w:rPr>
  </w:style>
  <w:style w:type="character" w:customStyle="1" w:styleId="Cmsor5Char1">
    <w:name w:val="Címsor 5 Char1"/>
    <w:aliases w:val="Okean5 Char1,h5 Char1"/>
    <w:semiHidden/>
    <w:rsid w:val="000E6D08"/>
    <w:rPr>
      <w:rFonts w:ascii="Cambria" w:hAnsi="Cambria" w:cs="Cambria"/>
      <w:color w:val="365F91"/>
    </w:rPr>
  </w:style>
  <w:style w:type="character" w:customStyle="1" w:styleId="Cmsor6Char1">
    <w:name w:val="Címsor 6 Char1"/>
    <w:aliases w:val="Okean6 Char1,h6 Char1"/>
    <w:semiHidden/>
    <w:rsid w:val="000E6D08"/>
    <w:rPr>
      <w:rFonts w:ascii="Cambria" w:hAnsi="Cambria" w:cs="Cambria"/>
      <w:color w:val="243F60"/>
    </w:rPr>
  </w:style>
  <w:style w:type="character" w:styleId="HTML-billentyzet">
    <w:name w:val="HTML Keyboard"/>
    <w:semiHidden/>
    <w:rsid w:val="000E6D08"/>
    <w:rPr>
      <w:rFonts w:ascii="Courier New" w:hAnsi="Courier New" w:cs="Courier New"/>
      <w:sz w:val="20"/>
      <w:szCs w:val="20"/>
    </w:rPr>
  </w:style>
  <w:style w:type="character" w:styleId="HTML-minta">
    <w:name w:val="HTML Sample"/>
    <w:semiHidden/>
    <w:rsid w:val="000E6D08"/>
    <w:rPr>
      <w:rFonts w:ascii="Courier New" w:hAnsi="Courier New" w:cs="Courier New"/>
    </w:rPr>
  </w:style>
  <w:style w:type="character" w:styleId="HTML-rgp">
    <w:name w:val="HTML Typewriter"/>
    <w:semiHidden/>
    <w:rsid w:val="000E6D08"/>
    <w:rPr>
      <w:rFonts w:ascii="Courier New" w:hAnsi="Courier New" w:cs="Courier New"/>
      <w:sz w:val="20"/>
      <w:szCs w:val="20"/>
    </w:rPr>
  </w:style>
  <w:style w:type="character" w:customStyle="1" w:styleId="Cmsor7Char1">
    <w:name w:val="Címsor 7 Char1"/>
    <w:aliases w:val="Okean7 Char1,h7 Char1"/>
    <w:semiHidden/>
    <w:rsid w:val="000E6D08"/>
    <w:rPr>
      <w:rFonts w:ascii="Cambria" w:hAnsi="Cambria" w:cs="Cambria"/>
      <w:i/>
      <w:iCs/>
      <w:color w:val="243F60"/>
    </w:rPr>
  </w:style>
  <w:style w:type="character" w:customStyle="1" w:styleId="Cmsor8Char1">
    <w:name w:val="Címsor 8 Char1"/>
    <w:aliases w:val="Okean8 Char1,h8 Char1"/>
    <w:semiHidden/>
    <w:rsid w:val="000E6D08"/>
    <w:rPr>
      <w:rFonts w:ascii="Cambria" w:hAnsi="Cambria" w:cs="Cambria"/>
      <w:color w:val="auto"/>
      <w:sz w:val="21"/>
      <w:szCs w:val="21"/>
    </w:rPr>
  </w:style>
  <w:style w:type="character" w:customStyle="1" w:styleId="Cmsor9Char1">
    <w:name w:val="Címsor 9 Char1"/>
    <w:aliases w:val="h9 Char1"/>
    <w:semiHidden/>
    <w:rsid w:val="000E6D08"/>
    <w:rPr>
      <w:rFonts w:ascii="Cambria" w:hAnsi="Cambria" w:cs="Cambria"/>
      <w:i/>
      <w:iCs/>
      <w:color w:val="auto"/>
      <w:sz w:val="21"/>
      <w:szCs w:val="21"/>
    </w:rPr>
  </w:style>
  <w:style w:type="paragraph" w:styleId="Trgymutat1">
    <w:name w:val="index 1"/>
    <w:basedOn w:val="Norml"/>
    <w:next w:val="Norml"/>
    <w:autoRedefine/>
    <w:semiHidden/>
    <w:rsid w:val="000E6D08"/>
    <w:pPr>
      <w:ind w:left="220" w:hanging="220"/>
    </w:pPr>
    <w:rPr>
      <w:rFonts w:ascii="Bookman Old Style" w:hAnsi="Bookman Old Style" w:cs="Bookman Old Style"/>
      <w:sz w:val="22"/>
      <w:szCs w:val="22"/>
    </w:rPr>
  </w:style>
  <w:style w:type="paragraph" w:styleId="Trgymutat2">
    <w:name w:val="index 2"/>
    <w:basedOn w:val="Norml"/>
    <w:next w:val="Norml"/>
    <w:autoRedefine/>
    <w:semiHidden/>
    <w:rsid w:val="000E6D08"/>
    <w:pPr>
      <w:ind w:left="440" w:hanging="220"/>
    </w:pPr>
    <w:rPr>
      <w:rFonts w:ascii="Bookman Old Style" w:hAnsi="Bookman Old Style" w:cs="Bookman Old Style"/>
      <w:sz w:val="22"/>
      <w:szCs w:val="22"/>
    </w:rPr>
  </w:style>
  <w:style w:type="paragraph" w:styleId="Trgymutat3">
    <w:name w:val="index 3"/>
    <w:basedOn w:val="Norml"/>
    <w:next w:val="Norml"/>
    <w:autoRedefine/>
    <w:semiHidden/>
    <w:rsid w:val="000E6D08"/>
    <w:pPr>
      <w:ind w:left="660" w:hanging="220"/>
    </w:pPr>
    <w:rPr>
      <w:rFonts w:ascii="Bookman Old Style" w:hAnsi="Bookman Old Style" w:cs="Bookman Old Style"/>
      <w:sz w:val="22"/>
      <w:szCs w:val="22"/>
    </w:rPr>
  </w:style>
  <w:style w:type="paragraph" w:styleId="Trgymutat4">
    <w:name w:val="index 4"/>
    <w:basedOn w:val="Norml"/>
    <w:next w:val="Norml"/>
    <w:autoRedefine/>
    <w:semiHidden/>
    <w:rsid w:val="000E6D08"/>
    <w:pPr>
      <w:ind w:left="880" w:hanging="220"/>
    </w:pPr>
    <w:rPr>
      <w:rFonts w:ascii="Bookman Old Style" w:hAnsi="Bookman Old Style" w:cs="Bookman Old Style"/>
      <w:sz w:val="22"/>
      <w:szCs w:val="22"/>
    </w:rPr>
  </w:style>
  <w:style w:type="paragraph" w:styleId="Trgymutat5">
    <w:name w:val="index 5"/>
    <w:basedOn w:val="Norml"/>
    <w:next w:val="Norml"/>
    <w:autoRedefine/>
    <w:semiHidden/>
    <w:rsid w:val="000E6D08"/>
    <w:pPr>
      <w:ind w:left="1100" w:hanging="220"/>
    </w:pPr>
    <w:rPr>
      <w:rFonts w:ascii="Bookman Old Style" w:hAnsi="Bookman Old Style" w:cs="Bookman Old Style"/>
      <w:sz w:val="22"/>
      <w:szCs w:val="22"/>
    </w:rPr>
  </w:style>
  <w:style w:type="paragraph" w:styleId="Trgymutat6">
    <w:name w:val="index 6"/>
    <w:basedOn w:val="Norml"/>
    <w:next w:val="Norml"/>
    <w:autoRedefine/>
    <w:semiHidden/>
    <w:rsid w:val="000E6D08"/>
    <w:pPr>
      <w:ind w:left="1320" w:hanging="220"/>
    </w:pPr>
    <w:rPr>
      <w:rFonts w:ascii="Bookman Old Style" w:hAnsi="Bookman Old Style" w:cs="Bookman Old Style"/>
      <w:sz w:val="22"/>
      <w:szCs w:val="22"/>
    </w:rPr>
  </w:style>
  <w:style w:type="paragraph" w:styleId="Trgymutat7">
    <w:name w:val="index 7"/>
    <w:basedOn w:val="Norml"/>
    <w:next w:val="Norml"/>
    <w:autoRedefine/>
    <w:semiHidden/>
    <w:rsid w:val="000E6D08"/>
    <w:pPr>
      <w:ind w:left="1540" w:hanging="220"/>
    </w:pPr>
    <w:rPr>
      <w:rFonts w:ascii="Bookman Old Style" w:hAnsi="Bookman Old Style" w:cs="Bookman Old Style"/>
      <w:sz w:val="22"/>
      <w:szCs w:val="22"/>
    </w:rPr>
  </w:style>
  <w:style w:type="paragraph" w:styleId="Trgymutat8">
    <w:name w:val="index 8"/>
    <w:basedOn w:val="Norml"/>
    <w:next w:val="Norml"/>
    <w:autoRedefine/>
    <w:semiHidden/>
    <w:rsid w:val="000E6D08"/>
    <w:pPr>
      <w:ind w:left="1760" w:hanging="220"/>
    </w:pPr>
    <w:rPr>
      <w:rFonts w:ascii="Bookman Old Style" w:hAnsi="Bookman Old Style" w:cs="Bookman Old Style"/>
      <w:sz w:val="22"/>
      <w:szCs w:val="22"/>
    </w:rPr>
  </w:style>
  <w:style w:type="paragraph" w:styleId="Trgymutat9">
    <w:name w:val="index 9"/>
    <w:basedOn w:val="Norml"/>
    <w:next w:val="Norml"/>
    <w:autoRedefine/>
    <w:semiHidden/>
    <w:rsid w:val="000E6D08"/>
    <w:pPr>
      <w:ind w:left="1980" w:hanging="220"/>
    </w:pPr>
    <w:rPr>
      <w:rFonts w:ascii="Bookman Old Style" w:hAnsi="Bookman Old Style" w:cs="Bookman Old Style"/>
      <w:sz w:val="22"/>
      <w:szCs w:val="22"/>
    </w:rPr>
  </w:style>
  <w:style w:type="paragraph" w:styleId="TJ4">
    <w:name w:val="toc 4"/>
    <w:aliases w:val="OkeanTJ4"/>
    <w:basedOn w:val="Norml"/>
    <w:next w:val="Norml"/>
    <w:autoRedefine/>
    <w:semiHidden/>
    <w:rsid w:val="000E6D08"/>
    <w:pPr>
      <w:tabs>
        <w:tab w:val="left" w:pos="993"/>
        <w:tab w:val="right" w:leader="dot" w:pos="9062"/>
      </w:tabs>
      <w:spacing w:after="40"/>
      <w:ind w:left="850" w:right="992" w:hanging="493"/>
      <w:jc w:val="both"/>
    </w:pPr>
    <w:rPr>
      <w:rFonts w:ascii="Arial" w:hAnsi="Arial" w:cs="Arial"/>
      <w:noProof/>
      <w:sz w:val="22"/>
      <w:szCs w:val="22"/>
    </w:rPr>
  </w:style>
  <w:style w:type="paragraph" w:styleId="TJ5">
    <w:name w:val="toc 5"/>
    <w:basedOn w:val="Norml"/>
    <w:next w:val="Norml"/>
    <w:autoRedefine/>
    <w:semiHidden/>
    <w:rsid w:val="000E6D08"/>
    <w:pPr>
      <w:tabs>
        <w:tab w:val="right" w:leader="dot" w:pos="9062"/>
      </w:tabs>
      <w:spacing w:before="40" w:after="240"/>
      <w:ind w:left="540"/>
      <w:jc w:val="both"/>
    </w:pPr>
    <w:rPr>
      <w:rFonts w:ascii="Arial" w:hAnsi="Arial" w:cs="Arial"/>
      <w:noProof/>
      <w:sz w:val="22"/>
      <w:szCs w:val="22"/>
    </w:rPr>
  </w:style>
  <w:style w:type="paragraph" w:styleId="TJ6">
    <w:name w:val="toc 6"/>
    <w:basedOn w:val="Norml"/>
    <w:next w:val="Norml"/>
    <w:autoRedefine/>
    <w:semiHidden/>
    <w:rsid w:val="000E6D08"/>
    <w:pPr>
      <w:spacing w:after="240"/>
      <w:ind w:left="1000"/>
      <w:jc w:val="both"/>
    </w:pPr>
    <w:rPr>
      <w:rFonts w:ascii="Arial" w:hAnsi="Arial" w:cs="Arial"/>
      <w:sz w:val="22"/>
      <w:szCs w:val="22"/>
    </w:rPr>
  </w:style>
  <w:style w:type="paragraph" w:styleId="TJ7">
    <w:name w:val="toc 7"/>
    <w:basedOn w:val="Norml"/>
    <w:next w:val="Norml"/>
    <w:autoRedefine/>
    <w:semiHidden/>
    <w:rsid w:val="000E6D08"/>
    <w:pPr>
      <w:spacing w:after="240"/>
      <w:ind w:left="1200"/>
      <w:jc w:val="both"/>
    </w:pPr>
    <w:rPr>
      <w:rFonts w:ascii="Arial" w:hAnsi="Arial" w:cs="Arial"/>
      <w:sz w:val="22"/>
      <w:szCs w:val="22"/>
    </w:rPr>
  </w:style>
  <w:style w:type="paragraph" w:styleId="TJ8">
    <w:name w:val="toc 8"/>
    <w:basedOn w:val="Norml"/>
    <w:next w:val="Norml"/>
    <w:autoRedefine/>
    <w:semiHidden/>
    <w:rsid w:val="000E6D08"/>
    <w:pPr>
      <w:spacing w:after="240"/>
      <w:ind w:left="1400"/>
      <w:jc w:val="both"/>
    </w:pPr>
    <w:rPr>
      <w:rFonts w:ascii="Arial" w:hAnsi="Arial" w:cs="Arial"/>
      <w:sz w:val="22"/>
      <w:szCs w:val="22"/>
    </w:rPr>
  </w:style>
  <w:style w:type="paragraph" w:styleId="TJ9">
    <w:name w:val="toc 9"/>
    <w:basedOn w:val="Norml"/>
    <w:next w:val="Norml"/>
    <w:autoRedefine/>
    <w:semiHidden/>
    <w:rsid w:val="000E6D08"/>
    <w:pPr>
      <w:spacing w:after="240"/>
      <w:ind w:left="1600"/>
      <w:jc w:val="both"/>
    </w:pPr>
    <w:rPr>
      <w:rFonts w:ascii="Arial" w:hAnsi="Arial" w:cs="Arial"/>
      <w:sz w:val="22"/>
      <w:szCs w:val="22"/>
    </w:rPr>
  </w:style>
  <w:style w:type="paragraph" w:styleId="Normlbehzs">
    <w:name w:val="Normal Indent"/>
    <w:basedOn w:val="Norml"/>
    <w:semiHidden/>
    <w:rsid w:val="000E6D08"/>
    <w:pPr>
      <w:ind w:left="720"/>
    </w:pPr>
    <w:rPr>
      <w:rFonts w:ascii="Bookman Old Style" w:hAnsi="Bookman Old Style" w:cs="Bookman Old Style"/>
      <w:sz w:val="22"/>
      <w:szCs w:val="22"/>
    </w:rPr>
  </w:style>
  <w:style w:type="character" w:customStyle="1" w:styleId="FootnoteTextCharChar1">
    <w:name w:val="Footnote Text Char Char1"/>
    <w:semiHidden/>
    <w:rsid w:val="000E6D08"/>
    <w:rPr>
      <w:rFonts w:ascii="Arial" w:hAnsi="Arial" w:cs="Arial"/>
      <w:sz w:val="20"/>
      <w:szCs w:val="20"/>
      <w:lang w:val="x-none" w:eastAsia="hu-HU"/>
    </w:rPr>
  </w:style>
  <w:style w:type="paragraph" w:customStyle="1" w:styleId="Char11">
    <w:name w:val="Char11"/>
    <w:basedOn w:val="Norml"/>
    <w:next w:val="Jegyzetszveg"/>
    <w:semiHidden/>
    <w:rsid w:val="000E6D08"/>
    <w:pPr>
      <w:widowControl w:val="0"/>
      <w:autoSpaceDE w:val="0"/>
      <w:autoSpaceDN w:val="0"/>
    </w:pPr>
    <w:rPr>
      <w:rFonts w:ascii="Arial" w:eastAsia="Times New Roman" w:hAnsi="Arial" w:cs="Arial"/>
      <w:sz w:val="22"/>
      <w:szCs w:val="22"/>
      <w:lang w:eastAsia="en-US"/>
    </w:rPr>
  </w:style>
  <w:style w:type="paragraph" w:customStyle="1" w:styleId="41">
    <w:name w:val="41"/>
    <w:basedOn w:val="Norml"/>
    <w:next w:val="lfej"/>
    <w:semiHidden/>
    <w:rsid w:val="000E6D08"/>
    <w:pPr>
      <w:widowControl w:val="0"/>
      <w:tabs>
        <w:tab w:val="center" w:pos="4536"/>
        <w:tab w:val="right" w:pos="9072"/>
      </w:tabs>
      <w:autoSpaceDE w:val="0"/>
      <w:autoSpaceDN w:val="0"/>
    </w:pPr>
    <w:rPr>
      <w:rFonts w:ascii="Arial" w:eastAsia="Times New Roman" w:hAnsi="Arial" w:cs="Arial"/>
      <w:sz w:val="22"/>
      <w:szCs w:val="22"/>
      <w:lang w:eastAsia="en-US"/>
    </w:rPr>
  </w:style>
  <w:style w:type="paragraph" w:customStyle="1" w:styleId="Footer11">
    <w:name w:val="Footer11"/>
    <w:basedOn w:val="Norml"/>
    <w:next w:val="llb"/>
    <w:semiHidden/>
    <w:rsid w:val="000E6D08"/>
    <w:pPr>
      <w:widowControl w:val="0"/>
      <w:tabs>
        <w:tab w:val="center" w:pos="4536"/>
        <w:tab w:val="right" w:pos="9072"/>
      </w:tabs>
      <w:autoSpaceDE w:val="0"/>
      <w:autoSpaceDN w:val="0"/>
    </w:pPr>
    <w:rPr>
      <w:rFonts w:ascii="Arial" w:eastAsia="Times New Roman" w:hAnsi="Arial" w:cs="Arial"/>
      <w:sz w:val="22"/>
      <w:szCs w:val="22"/>
      <w:lang w:eastAsia="en-US"/>
    </w:rPr>
  </w:style>
  <w:style w:type="character" w:customStyle="1" w:styleId="llbChar1">
    <w:name w:val="Élőláb Char1"/>
    <w:aliases w:val="Footer1 Char1"/>
    <w:semiHidden/>
    <w:rsid w:val="000E6D08"/>
    <w:rPr>
      <w:rFonts w:ascii="Arial" w:hAnsi="Arial" w:cs="Arial"/>
      <w:sz w:val="20"/>
      <w:szCs w:val="20"/>
      <w:lang w:val="x-none" w:eastAsia="hu-HU"/>
    </w:rPr>
  </w:style>
  <w:style w:type="paragraph" w:styleId="Trgymutatcm">
    <w:name w:val="index heading"/>
    <w:basedOn w:val="Norml"/>
    <w:next w:val="Trgymutat1"/>
    <w:semiHidden/>
    <w:rsid w:val="000E6D08"/>
    <w:rPr>
      <w:rFonts w:ascii="Cambria" w:hAnsi="Cambria" w:cs="Cambria"/>
      <w:b/>
      <w:bCs/>
      <w:sz w:val="22"/>
      <w:szCs w:val="22"/>
    </w:rPr>
  </w:style>
  <w:style w:type="paragraph" w:styleId="brajegyzk">
    <w:name w:val="table of figures"/>
    <w:basedOn w:val="Norml"/>
    <w:next w:val="Norml"/>
    <w:semiHidden/>
    <w:rsid w:val="000E6D08"/>
    <w:rPr>
      <w:rFonts w:ascii="Bookman Old Style" w:hAnsi="Bookman Old Style" w:cs="Bookman Old Style"/>
      <w:sz w:val="22"/>
      <w:szCs w:val="22"/>
    </w:rPr>
  </w:style>
  <w:style w:type="paragraph" w:styleId="Bortkcm">
    <w:name w:val="envelope address"/>
    <w:basedOn w:val="Norml"/>
    <w:semiHidden/>
    <w:rsid w:val="000E6D08"/>
    <w:pPr>
      <w:framePr w:w="7920" w:h="1980" w:hSpace="141" w:wrap="auto" w:hAnchor="page" w:xAlign="center" w:yAlign="bottom"/>
      <w:ind w:left="2880"/>
    </w:pPr>
    <w:rPr>
      <w:rFonts w:ascii="Cambria" w:hAnsi="Cambria" w:cs="Cambria"/>
    </w:rPr>
  </w:style>
  <w:style w:type="paragraph" w:styleId="Feladcmebortkon">
    <w:name w:val="envelope return"/>
    <w:basedOn w:val="Norml"/>
    <w:semiHidden/>
    <w:rsid w:val="000E6D08"/>
    <w:rPr>
      <w:rFonts w:ascii="Cambria" w:hAnsi="Cambria" w:cs="Cambria"/>
      <w:sz w:val="20"/>
      <w:szCs w:val="20"/>
    </w:rPr>
  </w:style>
  <w:style w:type="paragraph" w:styleId="Hivatkozsjegyzk">
    <w:name w:val="table of authorities"/>
    <w:basedOn w:val="Norml"/>
    <w:next w:val="Norml"/>
    <w:semiHidden/>
    <w:rsid w:val="000E6D08"/>
    <w:pPr>
      <w:ind w:left="220" w:hanging="220"/>
    </w:pPr>
    <w:rPr>
      <w:rFonts w:ascii="Bookman Old Style" w:hAnsi="Bookman Old Style" w:cs="Bookman Old Style"/>
      <w:sz w:val="22"/>
      <w:szCs w:val="22"/>
    </w:rPr>
  </w:style>
  <w:style w:type="paragraph" w:styleId="Makrszvege">
    <w:name w:val="macro"/>
    <w:link w:val="MakrszvegeChar"/>
    <w:semiHidden/>
    <w:rsid w:val="000E6D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eastAsia="Calibri" w:hAnsi="Courier New" w:cs="Courier New"/>
      <w:sz w:val="20"/>
      <w:szCs w:val="20"/>
      <w:lang w:val="en-GB"/>
    </w:rPr>
  </w:style>
  <w:style w:type="character" w:customStyle="1" w:styleId="MakrszvegeChar">
    <w:name w:val="Makró szövege Char"/>
    <w:basedOn w:val="Bekezdsalapbettpusa"/>
    <w:link w:val="Makrszvege"/>
    <w:semiHidden/>
    <w:rsid w:val="000E6D08"/>
    <w:rPr>
      <w:rFonts w:ascii="Courier New" w:eastAsia="Calibri" w:hAnsi="Courier New" w:cs="Courier New"/>
      <w:sz w:val="20"/>
      <w:szCs w:val="20"/>
      <w:lang w:val="en-GB"/>
    </w:rPr>
  </w:style>
  <w:style w:type="paragraph" w:styleId="Hivatkozsjegyzk-fej">
    <w:name w:val="toa heading"/>
    <w:basedOn w:val="Norml"/>
    <w:next w:val="Norml"/>
    <w:semiHidden/>
    <w:rsid w:val="000E6D08"/>
    <w:pPr>
      <w:spacing w:before="120"/>
    </w:pPr>
    <w:rPr>
      <w:rFonts w:ascii="Bookman Old Style" w:hAnsi="Bookman Old Style" w:cs="Bookman Old Style"/>
      <w:b/>
      <w:bCs/>
      <w:sz w:val="22"/>
      <w:szCs w:val="22"/>
    </w:rPr>
  </w:style>
  <w:style w:type="paragraph" w:styleId="Lista">
    <w:name w:val="List"/>
    <w:basedOn w:val="Norml"/>
    <w:semiHidden/>
    <w:rsid w:val="000E6D08"/>
    <w:pPr>
      <w:ind w:left="283" w:hanging="283"/>
    </w:pPr>
    <w:rPr>
      <w:rFonts w:ascii="Bookman Old Style" w:hAnsi="Bookman Old Style" w:cs="Bookman Old Style"/>
      <w:sz w:val="22"/>
      <w:szCs w:val="22"/>
    </w:rPr>
  </w:style>
  <w:style w:type="paragraph" w:styleId="Szmozottlista">
    <w:name w:val="List Number"/>
    <w:basedOn w:val="Norml"/>
    <w:semiHidden/>
    <w:rsid w:val="000E6D08"/>
    <w:rPr>
      <w:rFonts w:ascii="Bookman Old Style" w:hAnsi="Bookman Old Style" w:cs="Bookman Old Style"/>
      <w:sz w:val="22"/>
      <w:szCs w:val="22"/>
    </w:rPr>
  </w:style>
  <w:style w:type="paragraph" w:styleId="Lista2">
    <w:name w:val="List 2"/>
    <w:basedOn w:val="Norml"/>
    <w:semiHidden/>
    <w:rsid w:val="000E6D08"/>
    <w:pPr>
      <w:ind w:left="566" w:hanging="283"/>
    </w:pPr>
    <w:rPr>
      <w:rFonts w:ascii="Bookman Old Style" w:hAnsi="Bookman Old Style" w:cs="Bookman Old Style"/>
      <w:sz w:val="22"/>
      <w:szCs w:val="22"/>
    </w:rPr>
  </w:style>
  <w:style w:type="paragraph" w:styleId="Lista3">
    <w:name w:val="List 3"/>
    <w:basedOn w:val="Norml"/>
    <w:semiHidden/>
    <w:rsid w:val="000E6D08"/>
    <w:pPr>
      <w:ind w:left="849" w:hanging="283"/>
    </w:pPr>
    <w:rPr>
      <w:rFonts w:ascii="Bookman Old Style" w:hAnsi="Bookman Old Style" w:cs="Bookman Old Style"/>
      <w:sz w:val="22"/>
      <w:szCs w:val="22"/>
    </w:rPr>
  </w:style>
  <w:style w:type="paragraph" w:styleId="Lista4">
    <w:name w:val="List 4"/>
    <w:basedOn w:val="Norml"/>
    <w:semiHidden/>
    <w:rsid w:val="000E6D08"/>
    <w:pPr>
      <w:ind w:left="1132" w:hanging="283"/>
    </w:pPr>
    <w:rPr>
      <w:rFonts w:ascii="Bookman Old Style" w:hAnsi="Bookman Old Style" w:cs="Bookman Old Style"/>
      <w:sz w:val="22"/>
      <w:szCs w:val="22"/>
    </w:rPr>
  </w:style>
  <w:style w:type="paragraph" w:styleId="Lista5">
    <w:name w:val="List 5"/>
    <w:basedOn w:val="Norml"/>
    <w:semiHidden/>
    <w:rsid w:val="000E6D08"/>
    <w:pPr>
      <w:ind w:left="1415" w:hanging="283"/>
    </w:pPr>
    <w:rPr>
      <w:rFonts w:ascii="Bookman Old Style" w:hAnsi="Bookman Old Style" w:cs="Bookman Old Style"/>
      <w:sz w:val="22"/>
      <w:szCs w:val="22"/>
    </w:rPr>
  </w:style>
  <w:style w:type="paragraph" w:styleId="Szmozottlista2">
    <w:name w:val="List Number 2"/>
    <w:basedOn w:val="Norml"/>
    <w:semiHidden/>
    <w:rsid w:val="000E6D08"/>
    <w:pPr>
      <w:numPr>
        <w:numId w:val="10"/>
      </w:numPr>
      <w:tabs>
        <w:tab w:val="num" w:pos="643"/>
      </w:tabs>
      <w:ind w:left="643"/>
    </w:pPr>
    <w:rPr>
      <w:rFonts w:ascii="Bookman Old Style" w:hAnsi="Bookman Old Style" w:cs="Bookman Old Style"/>
      <w:sz w:val="22"/>
      <w:szCs w:val="22"/>
    </w:rPr>
  </w:style>
  <w:style w:type="paragraph" w:styleId="Szmozottlista3">
    <w:name w:val="List Number 3"/>
    <w:basedOn w:val="Norml"/>
    <w:semiHidden/>
    <w:rsid w:val="000E6D08"/>
    <w:pPr>
      <w:numPr>
        <w:numId w:val="11"/>
      </w:numPr>
      <w:tabs>
        <w:tab w:val="num" w:pos="926"/>
      </w:tabs>
      <w:ind w:left="926"/>
    </w:pPr>
    <w:rPr>
      <w:rFonts w:ascii="Bookman Old Style" w:hAnsi="Bookman Old Style" w:cs="Bookman Old Style"/>
      <w:sz w:val="22"/>
      <w:szCs w:val="22"/>
    </w:rPr>
  </w:style>
  <w:style w:type="paragraph" w:styleId="Szmozottlista4">
    <w:name w:val="List Number 4"/>
    <w:basedOn w:val="Norml"/>
    <w:semiHidden/>
    <w:rsid w:val="000E6D08"/>
    <w:pPr>
      <w:numPr>
        <w:numId w:val="12"/>
      </w:numPr>
      <w:tabs>
        <w:tab w:val="num" w:pos="1209"/>
      </w:tabs>
      <w:ind w:left="1209"/>
    </w:pPr>
    <w:rPr>
      <w:rFonts w:ascii="Bookman Old Style" w:hAnsi="Bookman Old Style" w:cs="Bookman Old Style"/>
      <w:sz w:val="22"/>
      <w:szCs w:val="22"/>
    </w:rPr>
  </w:style>
  <w:style w:type="paragraph" w:styleId="Szmozottlista5">
    <w:name w:val="List Number 5"/>
    <w:basedOn w:val="Norml"/>
    <w:semiHidden/>
    <w:rsid w:val="000E6D08"/>
    <w:pPr>
      <w:numPr>
        <w:numId w:val="13"/>
      </w:numPr>
      <w:tabs>
        <w:tab w:val="clear" w:pos="360"/>
        <w:tab w:val="num" w:pos="1492"/>
      </w:tabs>
      <w:ind w:left="1492"/>
    </w:pPr>
    <w:rPr>
      <w:rFonts w:ascii="Bookman Old Style" w:hAnsi="Bookman Old Style" w:cs="Bookman Old Style"/>
      <w:sz w:val="22"/>
      <w:szCs w:val="22"/>
    </w:rPr>
  </w:style>
  <w:style w:type="paragraph" w:styleId="Befejezs">
    <w:name w:val="Closing"/>
    <w:basedOn w:val="Norml"/>
    <w:link w:val="BefejezsChar"/>
    <w:semiHidden/>
    <w:rsid w:val="000E6D08"/>
    <w:pPr>
      <w:ind w:left="4252"/>
    </w:pPr>
    <w:rPr>
      <w:sz w:val="22"/>
      <w:szCs w:val="22"/>
      <w:lang w:val="en-GB" w:eastAsia="en-US"/>
    </w:rPr>
  </w:style>
  <w:style w:type="character" w:customStyle="1" w:styleId="BefejezsChar">
    <w:name w:val="Befejezés Char"/>
    <w:basedOn w:val="Bekezdsalapbettpusa"/>
    <w:link w:val="Befejezs"/>
    <w:semiHidden/>
    <w:rsid w:val="000E6D08"/>
    <w:rPr>
      <w:rFonts w:ascii="Times New Roman" w:eastAsia="Calibri" w:hAnsi="Times New Roman" w:cs="Times New Roman"/>
      <w:lang w:val="en-GB"/>
    </w:rPr>
  </w:style>
  <w:style w:type="paragraph" w:styleId="Alrs">
    <w:name w:val="Signature"/>
    <w:basedOn w:val="Norml"/>
    <w:link w:val="AlrsChar"/>
    <w:semiHidden/>
    <w:rsid w:val="000E6D08"/>
    <w:pPr>
      <w:ind w:left="4252"/>
    </w:pPr>
    <w:rPr>
      <w:sz w:val="22"/>
      <w:szCs w:val="22"/>
      <w:lang w:val="en-GB" w:eastAsia="en-US"/>
    </w:rPr>
  </w:style>
  <w:style w:type="character" w:customStyle="1" w:styleId="AlrsChar">
    <w:name w:val="Aláírás Char"/>
    <w:basedOn w:val="Bekezdsalapbettpusa"/>
    <w:link w:val="Alrs"/>
    <w:semiHidden/>
    <w:rsid w:val="000E6D08"/>
    <w:rPr>
      <w:rFonts w:ascii="Times New Roman" w:eastAsia="Calibri" w:hAnsi="Times New Roman" w:cs="Times New Roman"/>
      <w:lang w:val="en-GB"/>
    </w:rPr>
  </w:style>
  <w:style w:type="paragraph" w:styleId="Listafolytatsa">
    <w:name w:val="List Continue"/>
    <w:basedOn w:val="Norml"/>
    <w:semiHidden/>
    <w:rsid w:val="000E6D08"/>
    <w:pPr>
      <w:spacing w:after="120"/>
      <w:ind w:left="283"/>
    </w:pPr>
    <w:rPr>
      <w:rFonts w:ascii="Bookman Old Style" w:hAnsi="Bookman Old Style" w:cs="Bookman Old Style"/>
      <w:sz w:val="22"/>
      <w:szCs w:val="22"/>
    </w:rPr>
  </w:style>
  <w:style w:type="paragraph" w:styleId="Listafolytatsa2">
    <w:name w:val="List Continue 2"/>
    <w:basedOn w:val="Norml"/>
    <w:semiHidden/>
    <w:rsid w:val="000E6D08"/>
    <w:pPr>
      <w:spacing w:after="120"/>
      <w:ind w:left="566"/>
    </w:pPr>
    <w:rPr>
      <w:rFonts w:ascii="Bookman Old Style" w:hAnsi="Bookman Old Style" w:cs="Bookman Old Style"/>
      <w:sz w:val="22"/>
      <w:szCs w:val="22"/>
    </w:rPr>
  </w:style>
  <w:style w:type="paragraph" w:styleId="Listafolytatsa3">
    <w:name w:val="List Continue 3"/>
    <w:basedOn w:val="Norml"/>
    <w:semiHidden/>
    <w:rsid w:val="000E6D08"/>
    <w:pPr>
      <w:spacing w:after="120"/>
      <w:ind w:left="849"/>
    </w:pPr>
    <w:rPr>
      <w:rFonts w:ascii="Bookman Old Style" w:hAnsi="Bookman Old Style" w:cs="Bookman Old Style"/>
      <w:sz w:val="22"/>
      <w:szCs w:val="22"/>
    </w:rPr>
  </w:style>
  <w:style w:type="paragraph" w:styleId="Listafolytatsa4">
    <w:name w:val="List Continue 4"/>
    <w:basedOn w:val="Norml"/>
    <w:semiHidden/>
    <w:rsid w:val="000E6D08"/>
    <w:pPr>
      <w:spacing w:after="120"/>
      <w:ind w:left="1132"/>
    </w:pPr>
    <w:rPr>
      <w:rFonts w:ascii="Bookman Old Style" w:hAnsi="Bookman Old Style" w:cs="Bookman Old Style"/>
      <w:sz w:val="22"/>
      <w:szCs w:val="22"/>
    </w:rPr>
  </w:style>
  <w:style w:type="paragraph" w:styleId="Listafolytatsa5">
    <w:name w:val="List Continue 5"/>
    <w:basedOn w:val="Norml"/>
    <w:semiHidden/>
    <w:rsid w:val="000E6D08"/>
    <w:pPr>
      <w:spacing w:after="120"/>
      <w:ind w:left="1415"/>
    </w:pPr>
    <w:rPr>
      <w:rFonts w:ascii="Bookman Old Style" w:hAnsi="Bookman Old Style" w:cs="Bookman Old Style"/>
      <w:sz w:val="22"/>
      <w:szCs w:val="22"/>
    </w:rPr>
  </w:style>
  <w:style w:type="paragraph" w:styleId="zenetfej">
    <w:name w:val="Message Header"/>
    <w:basedOn w:val="Norml"/>
    <w:link w:val="zenetfejChar"/>
    <w:semiHidden/>
    <w:rsid w:val="000E6D0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lang w:val="en-GB" w:eastAsia="en-US"/>
    </w:rPr>
  </w:style>
  <w:style w:type="character" w:customStyle="1" w:styleId="zenetfejChar">
    <w:name w:val="Üzenetfej Char"/>
    <w:basedOn w:val="Bekezdsalapbettpusa"/>
    <w:link w:val="zenetfej"/>
    <w:semiHidden/>
    <w:rsid w:val="000E6D08"/>
    <w:rPr>
      <w:rFonts w:ascii="Cambria" w:eastAsia="Calibri" w:hAnsi="Cambria" w:cs="Cambria"/>
      <w:sz w:val="24"/>
      <w:szCs w:val="24"/>
      <w:shd w:val="pct20" w:color="auto" w:fill="auto"/>
      <w:lang w:val="en-GB"/>
    </w:rPr>
  </w:style>
  <w:style w:type="paragraph" w:styleId="Megszlts">
    <w:name w:val="Salutation"/>
    <w:basedOn w:val="Norml"/>
    <w:next w:val="Norml"/>
    <w:link w:val="MegszltsChar"/>
    <w:semiHidden/>
    <w:rsid w:val="000E6D08"/>
    <w:rPr>
      <w:sz w:val="22"/>
      <w:szCs w:val="22"/>
      <w:lang w:val="en-GB" w:eastAsia="en-US"/>
    </w:rPr>
  </w:style>
  <w:style w:type="character" w:customStyle="1" w:styleId="MegszltsChar">
    <w:name w:val="Megszólítás Char"/>
    <w:basedOn w:val="Bekezdsalapbettpusa"/>
    <w:link w:val="Megszlts"/>
    <w:semiHidden/>
    <w:rsid w:val="000E6D08"/>
    <w:rPr>
      <w:rFonts w:ascii="Times New Roman" w:eastAsia="Calibri" w:hAnsi="Times New Roman" w:cs="Times New Roman"/>
      <w:lang w:val="en-GB"/>
    </w:rPr>
  </w:style>
  <w:style w:type="paragraph" w:styleId="Dtum">
    <w:name w:val="Date"/>
    <w:basedOn w:val="Norml"/>
    <w:next w:val="Norml"/>
    <w:link w:val="DtumChar"/>
    <w:semiHidden/>
    <w:rsid w:val="000E6D08"/>
    <w:rPr>
      <w:sz w:val="22"/>
      <w:szCs w:val="22"/>
      <w:lang w:val="en-GB" w:eastAsia="en-US"/>
    </w:rPr>
  </w:style>
  <w:style w:type="character" w:customStyle="1" w:styleId="DtumChar">
    <w:name w:val="Dátum Char"/>
    <w:basedOn w:val="Bekezdsalapbettpusa"/>
    <w:link w:val="Dtum"/>
    <w:semiHidden/>
    <w:rsid w:val="000E6D08"/>
    <w:rPr>
      <w:rFonts w:ascii="Times New Roman" w:eastAsia="Calibri" w:hAnsi="Times New Roman" w:cs="Times New Roman"/>
      <w:lang w:val="en-GB"/>
    </w:rPr>
  </w:style>
  <w:style w:type="paragraph" w:styleId="Szvegtrzselssora">
    <w:name w:val="Body Text First Indent"/>
    <w:basedOn w:val="Szvegtrzs"/>
    <w:link w:val="SzvegtrzselssoraChar"/>
    <w:semiHidden/>
    <w:rsid w:val="000E6D08"/>
    <w:pPr>
      <w:spacing w:after="120"/>
      <w:ind w:firstLine="210"/>
      <w:jc w:val="left"/>
    </w:pPr>
    <w:rPr>
      <w:sz w:val="22"/>
      <w:szCs w:val="22"/>
      <w:lang w:val="en-GB" w:eastAsia="en-US"/>
    </w:rPr>
  </w:style>
  <w:style w:type="character" w:customStyle="1" w:styleId="SzvegtrzselssoraChar">
    <w:name w:val="Szövegtörzs első sora Char"/>
    <w:basedOn w:val="SzvegtrzsChar"/>
    <w:link w:val="Szvegtrzselssora"/>
    <w:semiHidden/>
    <w:rsid w:val="000E6D08"/>
    <w:rPr>
      <w:rFonts w:ascii="Times New Roman" w:eastAsia="Calibri" w:hAnsi="Times New Roman" w:cs="Times New Roman"/>
      <w:sz w:val="20"/>
      <w:szCs w:val="20"/>
      <w:lang w:val="en-GB" w:eastAsia="hu-HU"/>
    </w:rPr>
  </w:style>
  <w:style w:type="paragraph" w:styleId="Megjegyzsfej">
    <w:name w:val="Note Heading"/>
    <w:basedOn w:val="Norml"/>
    <w:next w:val="Norml"/>
    <w:link w:val="MegjegyzsfejChar"/>
    <w:semiHidden/>
    <w:rsid w:val="000E6D08"/>
    <w:rPr>
      <w:sz w:val="22"/>
      <w:szCs w:val="22"/>
      <w:lang w:val="en-GB" w:eastAsia="en-US"/>
    </w:rPr>
  </w:style>
  <w:style w:type="character" w:customStyle="1" w:styleId="MegjegyzsfejChar">
    <w:name w:val="Megjegyzésfej Char"/>
    <w:basedOn w:val="Bekezdsalapbettpusa"/>
    <w:link w:val="Megjegyzsfej"/>
    <w:semiHidden/>
    <w:rsid w:val="000E6D08"/>
    <w:rPr>
      <w:rFonts w:ascii="Times New Roman" w:eastAsia="Calibri" w:hAnsi="Times New Roman" w:cs="Times New Roman"/>
      <w:lang w:val="en-GB"/>
    </w:rPr>
  </w:style>
  <w:style w:type="paragraph" w:customStyle="1" w:styleId="Szvegtrzs2Okean1">
    <w:name w:val="Szövegtörzs 2 Okean1"/>
    <w:basedOn w:val="Norml"/>
    <w:next w:val="Szvegtrzs2"/>
    <w:semiHidden/>
    <w:rsid w:val="000E6D08"/>
    <w:pPr>
      <w:widowControl w:val="0"/>
      <w:tabs>
        <w:tab w:val="left" w:pos="6300"/>
      </w:tabs>
      <w:autoSpaceDE w:val="0"/>
      <w:autoSpaceDN w:val="0"/>
      <w:jc w:val="center"/>
    </w:pPr>
    <w:rPr>
      <w:rFonts w:ascii="Calibri" w:eastAsia="Times New Roman" w:hAnsi="Calibri" w:cs="Calibri"/>
      <w:b/>
      <w:bCs/>
      <w:sz w:val="32"/>
      <w:szCs w:val="32"/>
      <w:lang w:eastAsia="en-US"/>
    </w:rPr>
  </w:style>
  <w:style w:type="paragraph" w:styleId="Dokumentumtrkp">
    <w:name w:val="Document Map"/>
    <w:basedOn w:val="Norml"/>
    <w:link w:val="DokumentumtrkpChar"/>
    <w:semiHidden/>
    <w:rsid w:val="000E6D08"/>
    <w:rPr>
      <w:rFonts w:ascii="Tahoma" w:hAnsi="Tahoma" w:cs="Tahoma"/>
      <w:sz w:val="16"/>
      <w:szCs w:val="16"/>
      <w:lang w:val="en-GB" w:eastAsia="en-US"/>
    </w:rPr>
  </w:style>
  <w:style w:type="character" w:customStyle="1" w:styleId="DokumentumtrkpChar">
    <w:name w:val="Dokumentumtérkép Char"/>
    <w:basedOn w:val="Bekezdsalapbettpusa"/>
    <w:link w:val="Dokumentumtrkp"/>
    <w:semiHidden/>
    <w:rsid w:val="000E6D08"/>
    <w:rPr>
      <w:rFonts w:ascii="Tahoma" w:eastAsia="Calibri" w:hAnsi="Tahoma" w:cs="Tahoma"/>
      <w:sz w:val="16"/>
      <w:szCs w:val="16"/>
      <w:lang w:val="en-GB"/>
    </w:rPr>
  </w:style>
  <w:style w:type="paragraph" w:styleId="E-mailalrsa">
    <w:name w:val="E-mail Signature"/>
    <w:basedOn w:val="Norml"/>
    <w:link w:val="E-mailalrsaChar"/>
    <w:semiHidden/>
    <w:rsid w:val="000E6D08"/>
    <w:rPr>
      <w:sz w:val="22"/>
      <w:szCs w:val="22"/>
      <w:lang w:val="en-GB" w:eastAsia="en-US"/>
    </w:rPr>
  </w:style>
  <w:style w:type="character" w:customStyle="1" w:styleId="E-mailalrsaChar">
    <w:name w:val="E-mail aláírása Char"/>
    <w:basedOn w:val="Bekezdsalapbettpusa"/>
    <w:link w:val="E-mailalrsa"/>
    <w:semiHidden/>
    <w:rsid w:val="000E6D08"/>
    <w:rPr>
      <w:rFonts w:ascii="Times New Roman" w:eastAsia="Calibri" w:hAnsi="Times New Roman" w:cs="Times New Roman"/>
      <w:lang w:val="en-GB"/>
    </w:rPr>
  </w:style>
  <w:style w:type="character" w:customStyle="1" w:styleId="JegyzetszvegChar2">
    <w:name w:val="Jegyzetszöveg Char2"/>
    <w:rsid w:val="000E6D08"/>
    <w:rPr>
      <w:rFonts w:cs="Times New Roman"/>
      <w:sz w:val="20"/>
      <w:szCs w:val="20"/>
    </w:rPr>
  </w:style>
  <w:style w:type="character" w:customStyle="1" w:styleId="NoSpacingChar">
    <w:name w:val="No Spacing Char"/>
    <w:link w:val="Nincstrkz2"/>
    <w:locked/>
    <w:rsid w:val="000E6D08"/>
    <w:rPr>
      <w:rFonts w:ascii="Calibri" w:hAnsi="Calibri"/>
      <w:sz w:val="24"/>
    </w:rPr>
  </w:style>
  <w:style w:type="paragraph" w:customStyle="1" w:styleId="Nincstrkz2">
    <w:name w:val="Nincs térköz2"/>
    <w:link w:val="NoSpacingChar"/>
    <w:rsid w:val="000E6D08"/>
    <w:pPr>
      <w:spacing w:after="0" w:line="240" w:lineRule="auto"/>
    </w:pPr>
    <w:rPr>
      <w:rFonts w:ascii="Calibri" w:hAnsi="Calibri"/>
      <w:sz w:val="24"/>
    </w:rPr>
  </w:style>
  <w:style w:type="paragraph" w:customStyle="1" w:styleId="Tartalomjegyzkcmsora2">
    <w:name w:val="Tartalomjegyzék címsora2"/>
    <w:basedOn w:val="Cmsor1"/>
    <w:next w:val="Norml"/>
    <w:rsid w:val="000E6D08"/>
    <w:pPr>
      <w:widowControl w:val="0"/>
      <w:autoSpaceDE w:val="0"/>
      <w:autoSpaceDN w:val="0"/>
      <w:spacing w:before="240" w:after="60"/>
      <w:jc w:val="left"/>
      <w:outlineLvl w:val="9"/>
    </w:pPr>
    <w:rPr>
      <w:rFonts w:ascii="Cambria" w:hAnsi="Cambria" w:cs="Cambria"/>
      <w:spacing w:val="0"/>
      <w:kern w:val="32"/>
      <w:u w:val="none"/>
    </w:rPr>
  </w:style>
  <w:style w:type="paragraph" w:customStyle="1" w:styleId="Rub4">
    <w:name w:val="Rub4"/>
    <w:basedOn w:val="Norml"/>
    <w:next w:val="Norml"/>
    <w:rsid w:val="000E6D08"/>
    <w:pPr>
      <w:tabs>
        <w:tab w:val="left" w:pos="709"/>
      </w:tabs>
    </w:pPr>
    <w:rPr>
      <w:b/>
      <w:bCs/>
      <w:i/>
      <w:iCs/>
      <w:sz w:val="20"/>
      <w:szCs w:val="20"/>
      <w:lang w:val="en-GB"/>
    </w:rPr>
  </w:style>
  <w:style w:type="paragraph" w:customStyle="1" w:styleId="OkeanVastag">
    <w:name w:val="Okean_Vastag"/>
    <w:basedOn w:val="Norml"/>
    <w:rsid w:val="000E6D08"/>
    <w:pPr>
      <w:spacing w:before="120" w:after="120" w:line="360" w:lineRule="exact"/>
      <w:ind w:left="567"/>
      <w:jc w:val="both"/>
    </w:pPr>
    <w:rPr>
      <w:rFonts w:ascii="Arial" w:hAnsi="Arial" w:cs="Arial"/>
      <w:b/>
      <w:bCs/>
      <w:sz w:val="22"/>
      <w:szCs w:val="22"/>
    </w:rPr>
  </w:style>
  <w:style w:type="paragraph" w:customStyle="1" w:styleId="rub3">
    <w:name w:val="rub3"/>
    <w:basedOn w:val="Norml"/>
    <w:rsid w:val="000E6D08"/>
    <w:pPr>
      <w:jc w:val="both"/>
    </w:pPr>
    <w:rPr>
      <w:rFonts w:ascii="&amp;#39" w:hAnsi="&amp;#39" w:cs="&amp;#39"/>
      <w:b/>
      <w:bCs/>
      <w:i/>
      <w:iCs/>
    </w:rPr>
  </w:style>
  <w:style w:type="paragraph" w:customStyle="1" w:styleId="zu">
    <w:name w:val="zu"/>
    <w:basedOn w:val="Norml"/>
    <w:rsid w:val="000E6D08"/>
    <w:rPr>
      <w:rFonts w:ascii="Arial" w:hAnsi="Arial" w:cs="Arial"/>
      <w:b/>
      <w:bCs/>
    </w:rPr>
  </w:style>
  <w:style w:type="paragraph" w:customStyle="1" w:styleId="rub1">
    <w:name w:val="rub1"/>
    <w:basedOn w:val="Norml"/>
    <w:rsid w:val="000E6D08"/>
    <w:pPr>
      <w:jc w:val="both"/>
    </w:pPr>
    <w:rPr>
      <w:rFonts w:ascii="&amp;#39" w:hAnsi="&amp;#39" w:cs="&amp;#39"/>
      <w:b/>
      <w:bCs/>
      <w:smallCaps/>
    </w:rPr>
  </w:style>
  <w:style w:type="paragraph" w:customStyle="1" w:styleId="textbody">
    <w:name w:val="textbody"/>
    <w:basedOn w:val="Norml"/>
    <w:rsid w:val="000E6D08"/>
    <w:pPr>
      <w:spacing w:before="92"/>
      <w:jc w:val="both"/>
    </w:pPr>
    <w:rPr>
      <w:rFonts w:ascii="&amp;#39" w:hAnsi="&amp;#39" w:cs="&amp;#39"/>
    </w:rPr>
  </w:style>
  <w:style w:type="paragraph" w:customStyle="1" w:styleId="bodytextindent2">
    <w:name w:val="bodytextindent2"/>
    <w:basedOn w:val="Norml"/>
    <w:rsid w:val="000E6D08"/>
    <w:pPr>
      <w:ind w:firstLine="415"/>
      <w:jc w:val="both"/>
    </w:pPr>
    <w:rPr>
      <w:rFonts w:ascii="&amp;#39" w:hAnsi="&amp;#39" w:cs="&amp;#39"/>
    </w:rPr>
  </w:style>
  <w:style w:type="character" w:customStyle="1" w:styleId="standardChar">
    <w:name w:val="standard Char"/>
    <w:link w:val="standard"/>
    <w:locked/>
    <w:rsid w:val="000E6D08"/>
    <w:rPr>
      <w:rFonts w:ascii="&amp;#39" w:eastAsia="Times New Roman" w:hAnsi="&amp;#39" w:cs="Times New Roman"/>
      <w:sz w:val="24"/>
      <w:szCs w:val="24"/>
      <w:lang w:eastAsia="hu-HU"/>
    </w:rPr>
  </w:style>
  <w:style w:type="paragraph" w:customStyle="1" w:styleId="heading8">
    <w:name w:val="heading8"/>
    <w:basedOn w:val="Norml"/>
    <w:rsid w:val="000E6D08"/>
    <w:pPr>
      <w:spacing w:before="197" w:after="49"/>
    </w:pPr>
    <w:rPr>
      <w:rFonts w:ascii="&amp;#39" w:hAnsi="&amp;#39" w:cs="&amp;#39"/>
      <w:i/>
      <w:iCs/>
    </w:rPr>
  </w:style>
  <w:style w:type="paragraph" w:customStyle="1" w:styleId="Cm1">
    <w:name w:val="Cím1"/>
    <w:basedOn w:val="Norml"/>
    <w:rsid w:val="000E6D08"/>
    <w:pPr>
      <w:jc w:val="center"/>
    </w:pPr>
    <w:rPr>
      <w:rFonts w:ascii="Goudy Old Style ATT" w:hAnsi="Goudy Old Style ATT" w:cs="Goudy Old Style ATT"/>
      <w:b/>
      <w:bCs/>
      <w:sz w:val="28"/>
      <w:szCs w:val="28"/>
    </w:rPr>
  </w:style>
  <w:style w:type="paragraph" w:customStyle="1" w:styleId="Szvegtrzs1">
    <w:name w:val="Szövegtörzs1"/>
    <w:basedOn w:val="Norml"/>
    <w:rsid w:val="000E6D08"/>
    <w:pPr>
      <w:jc w:val="both"/>
    </w:pPr>
    <w:rPr>
      <w:rFonts w:ascii="Goudy Old Style ATT" w:hAnsi="Goudy Old Style ATT" w:cs="Goudy Old Style ATT"/>
    </w:rPr>
  </w:style>
  <w:style w:type="paragraph" w:customStyle="1" w:styleId="text-3mezera">
    <w:name w:val="text - 3 mezera"/>
    <w:basedOn w:val="Norml"/>
    <w:rsid w:val="000E6D08"/>
    <w:pPr>
      <w:spacing w:before="60" w:line="240" w:lineRule="exact"/>
      <w:jc w:val="both"/>
    </w:pPr>
    <w:rPr>
      <w:rFonts w:ascii="Arial" w:hAnsi="Arial" w:cs="Arial"/>
      <w:lang w:val="cs-CZ"/>
    </w:rPr>
  </w:style>
  <w:style w:type="paragraph" w:customStyle="1" w:styleId="OkeanBehuzas">
    <w:name w:val="Okean_Behuzas"/>
    <w:basedOn w:val="Szvegtrzs3"/>
    <w:rsid w:val="000E6D08"/>
    <w:pPr>
      <w:spacing w:after="60" w:line="360" w:lineRule="exact"/>
      <w:ind w:left="567" w:right="0"/>
    </w:pPr>
    <w:rPr>
      <w:rFonts w:ascii="Arial" w:hAnsi="Arial" w:cs="Arial"/>
      <w:color w:val="auto"/>
      <w:sz w:val="22"/>
    </w:rPr>
  </w:style>
  <w:style w:type="paragraph" w:customStyle="1" w:styleId="OkeanFelsorolas">
    <w:name w:val="Okean_Felsorolas"/>
    <w:basedOn w:val="Szvegtrzs3"/>
    <w:rsid w:val="000E6D08"/>
    <w:pPr>
      <w:numPr>
        <w:numId w:val="19"/>
      </w:numPr>
      <w:tabs>
        <w:tab w:val="clear" w:pos="567"/>
        <w:tab w:val="num" w:pos="360"/>
      </w:tabs>
      <w:spacing w:after="120" w:line="320" w:lineRule="exact"/>
      <w:ind w:left="360" w:right="0" w:hanging="360"/>
    </w:pPr>
    <w:rPr>
      <w:rFonts w:ascii="Arial" w:hAnsi="Arial" w:cs="Arial"/>
      <w:color w:val="auto"/>
      <w:sz w:val="22"/>
    </w:rPr>
  </w:style>
  <w:style w:type="paragraph" w:customStyle="1" w:styleId="Section0">
    <w:name w:val="Section"/>
    <w:basedOn w:val="Norml"/>
    <w:rsid w:val="000E6D08"/>
    <w:pPr>
      <w:widowControl w:val="0"/>
      <w:spacing w:line="-360" w:lineRule="auto"/>
      <w:jc w:val="center"/>
    </w:pPr>
    <w:rPr>
      <w:b/>
      <w:bCs/>
      <w:sz w:val="32"/>
      <w:szCs w:val="32"/>
      <w:lang w:val="cs-CZ"/>
    </w:rPr>
  </w:style>
  <w:style w:type="paragraph" w:customStyle="1" w:styleId="tabulka">
    <w:name w:val="tabulka"/>
    <w:basedOn w:val="Norml"/>
    <w:rsid w:val="000E6D08"/>
    <w:pPr>
      <w:widowControl w:val="0"/>
      <w:spacing w:before="120" w:line="-240" w:lineRule="auto"/>
      <w:jc w:val="center"/>
    </w:pPr>
    <w:rPr>
      <w:sz w:val="20"/>
      <w:szCs w:val="20"/>
      <w:lang w:val="cs-CZ"/>
    </w:rPr>
  </w:style>
  <w:style w:type="paragraph" w:customStyle="1" w:styleId="tblcm">
    <w:name w:val="táblcím"/>
    <w:basedOn w:val="Norml"/>
    <w:rsid w:val="000E6D08"/>
    <w:pPr>
      <w:jc w:val="center"/>
    </w:pPr>
    <w:rPr>
      <w:b/>
      <w:bCs/>
    </w:rPr>
  </w:style>
  <w:style w:type="paragraph" w:customStyle="1" w:styleId="kati">
    <w:name w:val="kati"/>
    <w:rsid w:val="000E6D08"/>
    <w:pPr>
      <w:spacing w:after="0" w:line="240" w:lineRule="auto"/>
      <w:jc w:val="both"/>
    </w:pPr>
    <w:rPr>
      <w:rFonts w:ascii="Lucida Grande" w:eastAsia="Calibri" w:hAnsi="Lucida Grande" w:cs="Lucida Grande"/>
      <w:color w:val="000000"/>
      <w:sz w:val="24"/>
      <w:szCs w:val="24"/>
      <w:lang w:val="en-GB" w:eastAsia="hu-HU"/>
    </w:rPr>
  </w:style>
  <w:style w:type="paragraph" w:customStyle="1" w:styleId="Szvegtrzs211">
    <w:name w:val="Szövegtörzs 211"/>
    <w:basedOn w:val="Norml"/>
    <w:rsid w:val="000E6D08"/>
    <w:pPr>
      <w:ind w:left="1560" w:hanging="142"/>
    </w:pPr>
  </w:style>
  <w:style w:type="paragraph" w:customStyle="1" w:styleId="oddl-nadpis">
    <w:name w:val="oddíl-nadpis"/>
    <w:basedOn w:val="Norml"/>
    <w:rsid w:val="000E6D08"/>
    <w:pPr>
      <w:keepNext/>
      <w:widowControl w:val="0"/>
      <w:tabs>
        <w:tab w:val="left" w:pos="567"/>
      </w:tabs>
      <w:spacing w:before="240" w:line="-240" w:lineRule="auto"/>
    </w:pPr>
    <w:rPr>
      <w:rFonts w:ascii="Arial" w:hAnsi="Arial" w:cs="Arial"/>
      <w:b/>
      <w:bCs/>
      <w:lang w:val="cs-CZ" w:eastAsia="en-US"/>
    </w:rPr>
  </w:style>
  <w:style w:type="paragraph" w:customStyle="1" w:styleId="B">
    <w:name w:val="B"/>
    <w:rsid w:val="000E6D08"/>
    <w:pPr>
      <w:spacing w:before="240" w:after="0" w:line="240" w:lineRule="exact"/>
      <w:ind w:left="720"/>
      <w:jc w:val="both"/>
    </w:pPr>
    <w:rPr>
      <w:rFonts w:ascii="Tms Rmn" w:eastAsia="Calibri" w:hAnsi="Tms Rmn" w:cs="Tms Rmn"/>
      <w:sz w:val="24"/>
      <w:szCs w:val="24"/>
      <w:lang w:val="en-GB" w:eastAsia="hu-HU"/>
    </w:rPr>
  </w:style>
  <w:style w:type="paragraph" w:customStyle="1" w:styleId="StlusTimesNewRomanSorkizrt">
    <w:name w:val="Stílus Times New Roman Sorkizárt"/>
    <w:basedOn w:val="Norml"/>
    <w:rsid w:val="000E6D08"/>
    <w:pPr>
      <w:jc w:val="both"/>
    </w:pPr>
  </w:style>
  <w:style w:type="paragraph" w:customStyle="1" w:styleId="Style17">
    <w:name w:val="Style17"/>
    <w:rsid w:val="000E6D08"/>
    <w:pPr>
      <w:snapToGrid w:val="0"/>
      <w:spacing w:after="0" w:line="240" w:lineRule="auto"/>
    </w:pPr>
    <w:rPr>
      <w:rFonts w:ascii="MS Sans Serif" w:eastAsia="Calibri" w:hAnsi="MS Sans Serif" w:cs="MS Sans Serif"/>
      <w:sz w:val="24"/>
      <w:szCs w:val="24"/>
      <w:lang w:eastAsia="hu-HU"/>
    </w:rPr>
  </w:style>
  <w:style w:type="paragraph" w:customStyle="1" w:styleId="Client">
    <w:name w:val="Client"/>
    <w:basedOn w:val="Norml"/>
    <w:rsid w:val="000E6D08"/>
    <w:pPr>
      <w:spacing w:line="216" w:lineRule="auto"/>
    </w:pPr>
    <w:rPr>
      <w:rFonts w:ascii="Arial" w:hAnsi="Arial" w:cs="Arial"/>
      <w:sz w:val="30"/>
      <w:szCs w:val="30"/>
      <w:lang w:val="en-GB"/>
    </w:rPr>
  </w:style>
  <w:style w:type="character" w:customStyle="1" w:styleId="Stlus2Char">
    <w:name w:val="Stílus2 Char"/>
    <w:link w:val="Stlus2"/>
    <w:locked/>
    <w:rsid w:val="000E6D08"/>
    <w:rPr>
      <w:b/>
      <w:sz w:val="36"/>
    </w:rPr>
  </w:style>
  <w:style w:type="paragraph" w:customStyle="1" w:styleId="Stlus2">
    <w:name w:val="Stílus2"/>
    <w:basedOn w:val="Alcm"/>
    <w:next w:val="Alcm"/>
    <w:link w:val="Stlus2Char"/>
    <w:rsid w:val="000E6D08"/>
    <w:pPr>
      <w:widowControl/>
      <w:spacing w:before="120" w:after="240"/>
      <w:outlineLvl w:val="1"/>
    </w:pPr>
    <w:rPr>
      <w:rFonts w:asciiTheme="minorHAnsi" w:eastAsiaTheme="minorHAnsi" w:hAnsiTheme="minorHAnsi" w:cstheme="minorBidi"/>
      <w:bCs w:val="0"/>
      <w:sz w:val="36"/>
      <w:szCs w:val="22"/>
      <w:lang w:eastAsia="en-US"/>
    </w:rPr>
  </w:style>
  <w:style w:type="character" w:customStyle="1" w:styleId="OkeanmagyarazatbekezdesCharChar1Char1">
    <w:name w:val="Okean_magyarazat_bekezdes Char Char1 Char1"/>
    <w:link w:val="OkeanmagyarazatbekezdesCharChar1"/>
    <w:locked/>
    <w:rsid w:val="000E6D08"/>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rsid w:val="000E6D08"/>
    <w:pPr>
      <w:keepNext/>
      <w:pBdr>
        <w:left w:val="single" w:sz="4" w:space="4" w:color="auto"/>
      </w:pBdr>
      <w:shd w:val="clear" w:color="auto" w:fill="FFFFFF"/>
      <w:tabs>
        <w:tab w:val="num" w:pos="1271"/>
      </w:tabs>
      <w:spacing w:before="120" w:after="120" w:line="280" w:lineRule="exact"/>
      <w:ind w:left="1271" w:hanging="397"/>
      <w:jc w:val="both"/>
    </w:pPr>
    <w:rPr>
      <w:rFonts w:ascii="Verdana" w:eastAsiaTheme="minorHAnsi" w:hAnsi="Verdana" w:cstheme="minorBidi"/>
      <w:sz w:val="22"/>
      <w:szCs w:val="22"/>
      <w:lang w:eastAsia="en-US"/>
    </w:rPr>
  </w:style>
  <w:style w:type="paragraph" w:customStyle="1" w:styleId="StlusSorkizrt">
    <w:name w:val="Stílus Sorkizárt"/>
    <w:basedOn w:val="Norml"/>
    <w:rsid w:val="000E6D08"/>
    <w:pPr>
      <w:widowControl w:val="0"/>
      <w:spacing w:before="120" w:line="360" w:lineRule="auto"/>
      <w:jc w:val="both"/>
    </w:pPr>
  </w:style>
  <w:style w:type="paragraph" w:customStyle="1" w:styleId="Szvegtrzs23">
    <w:name w:val="Szövegtörzs 23"/>
    <w:basedOn w:val="Norml"/>
    <w:rsid w:val="000E6D08"/>
    <w:pPr>
      <w:ind w:left="1560" w:hanging="142"/>
    </w:pPr>
  </w:style>
  <w:style w:type="paragraph" w:customStyle="1" w:styleId="Cm2">
    <w:name w:val="Cím2"/>
    <w:basedOn w:val="Norml"/>
    <w:rsid w:val="000E6D08"/>
    <w:pPr>
      <w:jc w:val="center"/>
    </w:pPr>
    <w:rPr>
      <w:rFonts w:ascii="Goudy Old Style ATT" w:hAnsi="Goudy Old Style ATT" w:cs="Goudy Old Style ATT"/>
      <w:b/>
      <w:bCs/>
      <w:sz w:val="28"/>
      <w:szCs w:val="28"/>
    </w:rPr>
  </w:style>
  <w:style w:type="paragraph" w:customStyle="1" w:styleId="Szvegtrzs20">
    <w:name w:val="Szövegtörzs2"/>
    <w:basedOn w:val="Norml"/>
    <w:rsid w:val="000E6D08"/>
    <w:pPr>
      <w:jc w:val="both"/>
    </w:pPr>
    <w:rPr>
      <w:rFonts w:ascii="Goudy Old Style ATT" w:hAnsi="Goudy Old Style ATT" w:cs="Goudy Old Style ATT"/>
    </w:rPr>
  </w:style>
  <w:style w:type="paragraph" w:customStyle="1" w:styleId="OkeanDolt">
    <w:name w:val="Okean_Dolt"/>
    <w:basedOn w:val="Norml"/>
    <w:rsid w:val="000E6D08"/>
    <w:pPr>
      <w:spacing w:before="120" w:after="240" w:line="360" w:lineRule="exact"/>
      <w:ind w:left="113"/>
      <w:jc w:val="both"/>
    </w:pPr>
    <w:rPr>
      <w:rFonts w:ascii="Arial" w:hAnsi="Arial" w:cs="Arial"/>
      <w:i/>
      <w:iCs/>
      <w:noProof/>
      <w:sz w:val="22"/>
      <w:szCs w:val="22"/>
    </w:rPr>
  </w:style>
  <w:style w:type="paragraph" w:customStyle="1" w:styleId="OkeanSzamozas">
    <w:name w:val="Okean_Szamozas"/>
    <w:basedOn w:val="Szvegtrzs3"/>
    <w:rsid w:val="000E6D08"/>
    <w:pPr>
      <w:numPr>
        <w:numId w:val="20"/>
      </w:numPr>
      <w:tabs>
        <w:tab w:val="clear" w:pos="567"/>
        <w:tab w:val="num" w:pos="1069"/>
      </w:tabs>
      <w:spacing w:before="120" w:after="120"/>
      <w:ind w:left="1069" w:right="0" w:hanging="360"/>
    </w:pPr>
    <w:rPr>
      <w:rFonts w:ascii="Arial" w:hAnsi="Arial" w:cs="Arial"/>
      <w:color w:val="auto"/>
      <w:sz w:val="22"/>
    </w:rPr>
  </w:style>
  <w:style w:type="paragraph" w:customStyle="1" w:styleId="Blockquote">
    <w:name w:val="Blockquote"/>
    <w:basedOn w:val="Norml"/>
    <w:rsid w:val="000E6D08"/>
    <w:pPr>
      <w:widowControl w:val="0"/>
      <w:spacing w:before="100" w:after="100"/>
      <w:ind w:left="360" w:right="360"/>
    </w:pPr>
    <w:rPr>
      <w:rFonts w:ascii="Arial" w:hAnsi="Arial" w:cs="Arial"/>
      <w:sz w:val="20"/>
      <w:szCs w:val="20"/>
      <w:lang w:val="en-US" w:eastAsia="en-US"/>
    </w:rPr>
  </w:style>
  <w:style w:type="paragraph" w:customStyle="1" w:styleId="felsorol">
    <w:name w:val="felsorol"/>
    <w:basedOn w:val="Norml"/>
    <w:rsid w:val="000E6D08"/>
    <w:pPr>
      <w:numPr>
        <w:numId w:val="21"/>
      </w:numPr>
      <w:spacing w:before="120" w:after="120"/>
      <w:jc w:val="both"/>
    </w:pPr>
    <w:rPr>
      <w:sz w:val="26"/>
      <w:szCs w:val="26"/>
    </w:rPr>
  </w:style>
  <w:style w:type="paragraph" w:customStyle="1" w:styleId="Text2">
    <w:name w:val="Text 2"/>
    <w:basedOn w:val="Norml"/>
    <w:rsid w:val="000E6D08"/>
    <w:pPr>
      <w:tabs>
        <w:tab w:val="left" w:pos="2161"/>
      </w:tabs>
      <w:spacing w:after="240"/>
      <w:ind w:left="1202"/>
      <w:jc w:val="both"/>
    </w:pPr>
    <w:rPr>
      <w:rFonts w:ascii="Arial" w:hAnsi="Arial" w:cs="Arial"/>
      <w:sz w:val="20"/>
      <w:szCs w:val="20"/>
      <w:lang w:val="en-GB"/>
    </w:rPr>
  </w:style>
  <w:style w:type="paragraph" w:customStyle="1" w:styleId="Nadia">
    <w:name w:val="Nadia"/>
    <w:basedOn w:val="Norml"/>
    <w:rsid w:val="000E6D08"/>
    <w:pPr>
      <w:spacing w:after="240"/>
      <w:jc w:val="both"/>
    </w:pPr>
    <w:rPr>
      <w:rFonts w:ascii="Arial" w:hAnsi="Arial" w:cs="Arial"/>
      <w:sz w:val="22"/>
      <w:szCs w:val="22"/>
      <w:lang w:val="en-GB" w:eastAsia="en-US"/>
    </w:rPr>
  </w:style>
  <w:style w:type="paragraph" w:customStyle="1" w:styleId="1">
    <w:name w:val="1"/>
    <w:basedOn w:val="Norml"/>
    <w:rsid w:val="000E6D08"/>
    <w:pPr>
      <w:spacing w:after="160" w:line="240" w:lineRule="exact"/>
    </w:pPr>
    <w:rPr>
      <w:rFonts w:ascii="Verdana" w:hAnsi="Verdana" w:cs="Verdana"/>
      <w:sz w:val="20"/>
      <w:szCs w:val="20"/>
      <w:lang w:val="en-US" w:eastAsia="en-US"/>
    </w:rPr>
  </w:style>
  <w:style w:type="paragraph" w:customStyle="1" w:styleId="bodytextChar">
    <w:name w:val="body text Char"/>
    <w:basedOn w:val="Norml"/>
    <w:rsid w:val="000E6D08"/>
    <w:pPr>
      <w:widowControl w:val="0"/>
      <w:overflowPunct w:val="0"/>
      <w:autoSpaceDE w:val="0"/>
      <w:autoSpaceDN w:val="0"/>
      <w:adjustRightInd w:val="0"/>
      <w:spacing w:before="120" w:after="120" w:line="360" w:lineRule="atLeast"/>
      <w:ind w:left="425"/>
      <w:jc w:val="both"/>
    </w:pPr>
    <w:rPr>
      <w:rFonts w:ascii="Arial" w:hAnsi="Arial" w:cs="Arial"/>
      <w:sz w:val="20"/>
      <w:szCs w:val="20"/>
    </w:rPr>
  </w:style>
  <w:style w:type="paragraph" w:customStyle="1" w:styleId="NormlZala">
    <w:name w:val="NormálZala"/>
    <w:basedOn w:val="Norml"/>
    <w:rsid w:val="000E6D08"/>
    <w:pPr>
      <w:snapToGrid w:val="0"/>
      <w:spacing w:before="120" w:after="120"/>
      <w:ind w:left="357"/>
      <w:jc w:val="both"/>
    </w:pPr>
    <w:rPr>
      <w:rFonts w:ascii="Garamond" w:hAnsi="Garamond" w:cs="Garamond"/>
      <w:noProof/>
    </w:rPr>
  </w:style>
  <w:style w:type="paragraph" w:customStyle="1" w:styleId="Rub30">
    <w:name w:val="Rub3"/>
    <w:basedOn w:val="Norml"/>
    <w:next w:val="Norml"/>
    <w:rsid w:val="000E6D08"/>
    <w:pPr>
      <w:tabs>
        <w:tab w:val="left" w:pos="709"/>
      </w:tabs>
      <w:jc w:val="both"/>
    </w:pPr>
    <w:rPr>
      <w:b/>
      <w:bCs/>
      <w:i/>
      <w:iCs/>
      <w:sz w:val="20"/>
      <w:szCs w:val="20"/>
      <w:lang w:val="en-GB" w:eastAsia="en-GB"/>
    </w:rPr>
  </w:style>
  <w:style w:type="paragraph" w:customStyle="1" w:styleId="Rub20">
    <w:name w:val="Rub2"/>
    <w:basedOn w:val="Norml"/>
    <w:next w:val="Norml"/>
    <w:rsid w:val="000E6D08"/>
    <w:pPr>
      <w:tabs>
        <w:tab w:val="left" w:pos="709"/>
        <w:tab w:val="left" w:pos="5670"/>
        <w:tab w:val="left" w:pos="6663"/>
        <w:tab w:val="left" w:pos="7088"/>
      </w:tabs>
      <w:ind w:right="-596"/>
    </w:pPr>
    <w:rPr>
      <w:smallCaps/>
      <w:sz w:val="20"/>
      <w:szCs w:val="20"/>
      <w:lang w:val="fr-FR" w:eastAsia="en-GB"/>
    </w:rPr>
  </w:style>
  <w:style w:type="paragraph" w:customStyle="1" w:styleId="CharCharCharChar">
    <w:name w:val="Char Char Char Char"/>
    <w:basedOn w:val="Norml"/>
    <w:semiHidden/>
    <w:rsid w:val="000E6D08"/>
    <w:pPr>
      <w:suppressAutoHyphens/>
    </w:pPr>
    <w:rPr>
      <w:rFonts w:ascii="Arial" w:hAnsi="Arial" w:cs="Arial"/>
      <w:kern w:val="2"/>
      <w:lang w:val="en-US" w:eastAsia="en-US"/>
    </w:rPr>
  </w:style>
  <w:style w:type="paragraph" w:customStyle="1" w:styleId="Tblzattartalom">
    <w:name w:val="Táblázattartalom"/>
    <w:basedOn w:val="Norml"/>
    <w:rsid w:val="000E6D08"/>
    <w:pPr>
      <w:suppressLineNumbers/>
      <w:suppressAutoHyphens/>
    </w:pPr>
    <w:rPr>
      <w:kern w:val="2"/>
    </w:rPr>
  </w:style>
  <w:style w:type="paragraph" w:customStyle="1" w:styleId="kossztrzs">
    <w:name w:val="Ákos sztörzs"/>
    <w:basedOn w:val="Szvegtrzs"/>
    <w:rsid w:val="000E6D08"/>
    <w:pPr>
      <w:spacing w:before="240" w:after="120"/>
    </w:pPr>
    <w:rPr>
      <w:rFonts w:eastAsia="Times New Roman"/>
      <w:sz w:val="24"/>
      <w:szCs w:val="24"/>
    </w:rPr>
  </w:style>
  <w:style w:type="paragraph" w:customStyle="1" w:styleId="cm0">
    <w:name w:val="cím"/>
    <w:basedOn w:val="Norml"/>
    <w:rsid w:val="000E6D08"/>
    <w:pPr>
      <w:widowControl w:val="0"/>
      <w:tabs>
        <w:tab w:val="left" w:pos="1800"/>
        <w:tab w:val="left" w:leader="underscore" w:pos="5760"/>
      </w:tabs>
      <w:suppressAutoHyphens/>
      <w:overflowPunct w:val="0"/>
      <w:autoSpaceDE w:val="0"/>
      <w:autoSpaceDN w:val="0"/>
      <w:adjustRightInd w:val="0"/>
      <w:spacing w:line="360" w:lineRule="auto"/>
      <w:jc w:val="both"/>
    </w:pPr>
    <w:rPr>
      <w:rFonts w:ascii="CG Times" w:hAnsi="CG Times" w:cs="CG Times"/>
      <w:lang w:val="en-GB"/>
    </w:rPr>
  </w:style>
  <w:style w:type="paragraph" w:customStyle="1" w:styleId="Szvegtrzs31">
    <w:name w:val="Szövegtörzs 31"/>
    <w:basedOn w:val="Norml"/>
    <w:rsid w:val="000E6D08"/>
    <w:pPr>
      <w:widowControl w:val="0"/>
      <w:suppressAutoHyphens/>
      <w:overflowPunct w:val="0"/>
      <w:autoSpaceDE w:val="0"/>
      <w:autoSpaceDN w:val="0"/>
      <w:adjustRightInd w:val="0"/>
      <w:ind w:right="283"/>
      <w:jc w:val="both"/>
    </w:pPr>
    <w:rPr>
      <w:color w:val="000000"/>
    </w:rPr>
  </w:style>
  <w:style w:type="paragraph" w:customStyle="1" w:styleId="WW-Szvegblokk">
    <w:name w:val="WW-Szövegblokk"/>
    <w:basedOn w:val="Norml"/>
    <w:rsid w:val="000E6D08"/>
    <w:pPr>
      <w:numPr>
        <w:numId w:val="22"/>
      </w:numPr>
      <w:suppressAutoHyphens/>
      <w:ind w:left="-2836" w:right="424" w:firstLine="0"/>
      <w:jc w:val="both"/>
    </w:pPr>
    <w:rPr>
      <w:lang w:eastAsia="ar-SA"/>
    </w:rPr>
  </w:style>
  <w:style w:type="paragraph" w:customStyle="1" w:styleId="WW-NormlWeb">
    <w:name w:val="WW-Normál (Web)"/>
    <w:basedOn w:val="Norml"/>
    <w:rsid w:val="000E6D08"/>
    <w:pPr>
      <w:widowControl w:val="0"/>
      <w:suppressAutoHyphens/>
      <w:spacing w:before="280" w:after="280"/>
    </w:pPr>
    <w:rPr>
      <w:lang w:eastAsia="ar-SA"/>
    </w:rPr>
  </w:style>
  <w:style w:type="character" w:customStyle="1" w:styleId="HouseStyleBaseChar">
    <w:name w:val="House Style Base Char"/>
    <w:link w:val="HouseStyleBase"/>
    <w:locked/>
    <w:rsid w:val="000E6D08"/>
    <w:rPr>
      <w:rFonts w:ascii="STZhongsong" w:eastAsia="STZhongsong" w:hAnsi="STZhongsong"/>
      <w:lang w:val="en-GB" w:eastAsia="zh-CN"/>
    </w:rPr>
  </w:style>
  <w:style w:type="paragraph" w:customStyle="1" w:styleId="HouseStyleBase">
    <w:name w:val="House Style Base"/>
    <w:link w:val="HouseStyleBaseChar"/>
    <w:rsid w:val="000E6D08"/>
    <w:pPr>
      <w:adjustRightInd w:val="0"/>
      <w:spacing w:after="240" w:line="240" w:lineRule="auto"/>
      <w:jc w:val="both"/>
    </w:pPr>
    <w:rPr>
      <w:rFonts w:ascii="STZhongsong" w:eastAsia="STZhongsong" w:hAnsi="STZhongsong"/>
      <w:lang w:val="en-GB" w:eastAsia="zh-CN"/>
    </w:rPr>
  </w:style>
  <w:style w:type="paragraph" w:customStyle="1" w:styleId="HouseStyleBaseCentred">
    <w:name w:val="House Style Base Centred"/>
    <w:rsid w:val="000E6D08"/>
    <w:pPr>
      <w:adjustRightInd w:val="0"/>
      <w:spacing w:after="240" w:line="240" w:lineRule="auto"/>
    </w:pPr>
    <w:rPr>
      <w:rFonts w:ascii="Times New Roman" w:eastAsia="STZhongsong" w:hAnsi="Times New Roman" w:cs="Times New Roman"/>
      <w:lang w:val="en-GB" w:eastAsia="zh-CN"/>
    </w:rPr>
  </w:style>
  <w:style w:type="paragraph" w:customStyle="1" w:styleId="MarginText">
    <w:name w:val="Margin Text"/>
    <w:basedOn w:val="Norml"/>
    <w:link w:val="MarginTextChar"/>
    <w:rsid w:val="000E6D08"/>
    <w:pPr>
      <w:widowControl w:val="0"/>
      <w:autoSpaceDE w:val="0"/>
      <w:autoSpaceDN w:val="0"/>
    </w:pPr>
    <w:rPr>
      <w:rFonts w:ascii="Arial" w:eastAsia="Times New Roman" w:hAnsi="Arial"/>
      <w:sz w:val="20"/>
      <w:szCs w:val="20"/>
    </w:rPr>
  </w:style>
  <w:style w:type="paragraph" w:customStyle="1" w:styleId="AppHead">
    <w:name w:val="AppHead"/>
    <w:basedOn w:val="HouseStyleBaseCentred"/>
    <w:rsid w:val="000E6D08"/>
    <w:pPr>
      <w:numPr>
        <w:numId w:val="23"/>
      </w:numPr>
      <w:jc w:val="center"/>
      <w:outlineLvl w:val="0"/>
    </w:pPr>
    <w:rPr>
      <w:b/>
      <w:bCs/>
      <w:caps/>
    </w:rPr>
  </w:style>
  <w:style w:type="paragraph" w:customStyle="1" w:styleId="RecitalNumbering">
    <w:name w:val="Recital Numbering"/>
    <w:basedOn w:val="HouseStyleBase"/>
    <w:rsid w:val="000E6D08"/>
    <w:pPr>
      <w:numPr>
        <w:numId w:val="24"/>
      </w:numPr>
      <w:tabs>
        <w:tab w:val="clear" w:pos="720"/>
        <w:tab w:val="num" w:pos="567"/>
      </w:tabs>
      <w:ind w:left="567" w:hanging="397"/>
      <w:outlineLvl w:val="0"/>
    </w:pPr>
  </w:style>
  <w:style w:type="paragraph" w:customStyle="1" w:styleId="DefinitionNumbering1">
    <w:name w:val="Definition Numbering 1"/>
    <w:basedOn w:val="HouseStyleBase"/>
    <w:rsid w:val="000E6D08"/>
    <w:pPr>
      <w:tabs>
        <w:tab w:val="num" w:pos="786"/>
      </w:tabs>
      <w:ind w:left="786" w:hanging="360"/>
      <w:outlineLvl w:val="0"/>
    </w:pPr>
  </w:style>
  <w:style w:type="paragraph" w:customStyle="1" w:styleId="DefinitionNumbering2">
    <w:name w:val="Definition Numbering 2"/>
    <w:basedOn w:val="HouseStyleBase"/>
    <w:rsid w:val="000E6D08"/>
    <w:pPr>
      <w:tabs>
        <w:tab w:val="num" w:pos="786"/>
      </w:tabs>
      <w:ind w:left="786" w:hanging="360"/>
      <w:outlineLvl w:val="1"/>
    </w:pPr>
  </w:style>
  <w:style w:type="paragraph" w:customStyle="1" w:styleId="DefinitionNumbering3">
    <w:name w:val="Definition Numbering 3"/>
    <w:basedOn w:val="HouseStyleBase"/>
    <w:rsid w:val="000E6D08"/>
    <w:pPr>
      <w:tabs>
        <w:tab w:val="num" w:pos="786"/>
      </w:tabs>
      <w:ind w:left="786" w:hanging="360"/>
      <w:outlineLvl w:val="2"/>
    </w:pPr>
  </w:style>
  <w:style w:type="paragraph" w:customStyle="1" w:styleId="DefinitionNumbering4">
    <w:name w:val="Definition Numbering 4"/>
    <w:basedOn w:val="HouseStyleBase"/>
    <w:rsid w:val="000E6D08"/>
    <w:pPr>
      <w:tabs>
        <w:tab w:val="num" w:pos="786"/>
      </w:tabs>
      <w:ind w:left="786" w:hanging="360"/>
      <w:outlineLvl w:val="3"/>
    </w:pPr>
  </w:style>
  <w:style w:type="paragraph" w:customStyle="1" w:styleId="DefinitionNumbering5">
    <w:name w:val="Definition Numbering 5"/>
    <w:basedOn w:val="HouseStyleBase"/>
    <w:rsid w:val="000E6D08"/>
    <w:pPr>
      <w:tabs>
        <w:tab w:val="num" w:pos="786"/>
      </w:tabs>
      <w:ind w:left="786" w:hanging="360"/>
      <w:outlineLvl w:val="4"/>
    </w:pPr>
  </w:style>
  <w:style w:type="paragraph" w:customStyle="1" w:styleId="DefinitionNumbering6">
    <w:name w:val="Definition Numbering 6"/>
    <w:basedOn w:val="HouseStyleBase"/>
    <w:rsid w:val="000E6D08"/>
    <w:pPr>
      <w:tabs>
        <w:tab w:val="num" w:pos="786"/>
      </w:tabs>
      <w:ind w:left="786" w:hanging="360"/>
      <w:outlineLvl w:val="5"/>
    </w:pPr>
  </w:style>
  <w:style w:type="paragraph" w:customStyle="1" w:styleId="DefinitionNumbering7">
    <w:name w:val="Definition Numbering 7"/>
    <w:basedOn w:val="HouseStyleBase"/>
    <w:rsid w:val="000E6D08"/>
    <w:pPr>
      <w:tabs>
        <w:tab w:val="num" w:pos="786"/>
      </w:tabs>
      <w:ind w:left="786" w:hanging="360"/>
      <w:outlineLvl w:val="6"/>
    </w:pPr>
  </w:style>
  <w:style w:type="paragraph" w:customStyle="1" w:styleId="DefinitionNumbering8">
    <w:name w:val="Definition Numbering 8"/>
    <w:basedOn w:val="HouseStyleBase"/>
    <w:rsid w:val="000E6D08"/>
    <w:pPr>
      <w:outlineLvl w:val="7"/>
    </w:pPr>
  </w:style>
  <w:style w:type="paragraph" w:customStyle="1" w:styleId="DefinitionNumbering9">
    <w:name w:val="Definition Numbering 9"/>
    <w:basedOn w:val="HouseStyleBase"/>
    <w:rsid w:val="000E6D08"/>
    <w:pPr>
      <w:outlineLvl w:val="8"/>
    </w:pPr>
  </w:style>
  <w:style w:type="paragraph" w:customStyle="1" w:styleId="ListBullet1">
    <w:name w:val="List Bullet 1"/>
    <w:basedOn w:val="HouseStyleBase"/>
    <w:rsid w:val="000E6D08"/>
    <w:pPr>
      <w:tabs>
        <w:tab w:val="num" w:pos="928"/>
      </w:tabs>
      <w:ind w:left="928" w:hanging="360"/>
    </w:pPr>
  </w:style>
  <w:style w:type="paragraph" w:customStyle="1" w:styleId="ListBullet6">
    <w:name w:val="List Bullet 6"/>
    <w:basedOn w:val="HouseStyleBase"/>
    <w:rsid w:val="000E6D08"/>
    <w:pPr>
      <w:ind w:left="2130" w:hanging="1440"/>
    </w:pPr>
  </w:style>
  <w:style w:type="paragraph" w:customStyle="1" w:styleId="ListBullet7">
    <w:name w:val="List Bullet 7"/>
    <w:basedOn w:val="HouseStyleBase"/>
    <w:rsid w:val="000E6D08"/>
    <w:pPr>
      <w:ind w:left="2196" w:hanging="1440"/>
    </w:pPr>
  </w:style>
  <w:style w:type="paragraph" w:customStyle="1" w:styleId="ListBullet8">
    <w:name w:val="List Bullet 8"/>
    <w:basedOn w:val="HouseStyleBase"/>
    <w:rsid w:val="000E6D08"/>
    <w:pPr>
      <w:ind w:left="2622" w:hanging="1800"/>
    </w:pPr>
  </w:style>
  <w:style w:type="paragraph" w:customStyle="1" w:styleId="ListBullet9">
    <w:name w:val="List Bullet 9"/>
    <w:basedOn w:val="HouseStyleBase"/>
    <w:rsid w:val="000E6D08"/>
    <w:pPr>
      <w:ind w:left="3048" w:hanging="2160"/>
    </w:pPr>
  </w:style>
  <w:style w:type="paragraph" w:customStyle="1" w:styleId="SchPart">
    <w:name w:val="SchPart"/>
    <w:basedOn w:val="HouseStyleBaseCentred"/>
    <w:next w:val="MarginText"/>
    <w:rsid w:val="000E6D08"/>
    <w:pPr>
      <w:keepNext/>
      <w:numPr>
        <w:ilvl w:val="1"/>
        <w:numId w:val="25"/>
      </w:numPr>
      <w:jc w:val="center"/>
      <w:outlineLvl w:val="1"/>
    </w:pPr>
    <w:rPr>
      <w:b/>
      <w:bCs/>
    </w:rPr>
  </w:style>
  <w:style w:type="paragraph" w:customStyle="1" w:styleId="ScheduleL2">
    <w:name w:val="Schedule L2"/>
    <w:basedOn w:val="HouseStyleBase"/>
    <w:rsid w:val="000E6D08"/>
    <w:pPr>
      <w:numPr>
        <w:ilvl w:val="1"/>
        <w:numId w:val="26"/>
      </w:numPr>
      <w:tabs>
        <w:tab w:val="clear" w:pos="720"/>
        <w:tab w:val="num" w:pos="1440"/>
      </w:tabs>
      <w:ind w:left="1440" w:hanging="360"/>
      <w:outlineLvl w:val="1"/>
    </w:pPr>
  </w:style>
  <w:style w:type="paragraph" w:customStyle="1" w:styleId="ScheduleL3">
    <w:name w:val="Schedule L3"/>
    <w:basedOn w:val="HouseStyleBase"/>
    <w:rsid w:val="000E6D08"/>
    <w:pPr>
      <w:numPr>
        <w:ilvl w:val="2"/>
        <w:numId w:val="26"/>
      </w:numPr>
      <w:tabs>
        <w:tab w:val="clear" w:pos="1800"/>
        <w:tab w:val="num" w:pos="2160"/>
      </w:tabs>
      <w:ind w:left="2160" w:hanging="180"/>
      <w:outlineLvl w:val="2"/>
    </w:pPr>
  </w:style>
  <w:style w:type="paragraph" w:customStyle="1" w:styleId="ScheduleL4">
    <w:name w:val="Schedule L4"/>
    <w:basedOn w:val="HouseStyleBase"/>
    <w:rsid w:val="000E6D08"/>
    <w:pPr>
      <w:numPr>
        <w:ilvl w:val="3"/>
        <w:numId w:val="26"/>
      </w:numPr>
      <w:tabs>
        <w:tab w:val="clear" w:pos="2880"/>
      </w:tabs>
      <w:ind w:left="1571" w:hanging="360"/>
      <w:outlineLvl w:val="3"/>
    </w:pPr>
  </w:style>
  <w:style w:type="paragraph" w:customStyle="1" w:styleId="ScheduleL5">
    <w:name w:val="Schedule L5"/>
    <w:basedOn w:val="HouseStyleBase"/>
    <w:rsid w:val="000E6D08"/>
    <w:pPr>
      <w:numPr>
        <w:ilvl w:val="4"/>
        <w:numId w:val="26"/>
      </w:numPr>
      <w:tabs>
        <w:tab w:val="clear" w:pos="3600"/>
      </w:tabs>
      <w:ind w:left="1931" w:hanging="360"/>
      <w:outlineLvl w:val="4"/>
    </w:pPr>
  </w:style>
  <w:style w:type="paragraph" w:customStyle="1" w:styleId="ScheduleL6">
    <w:name w:val="Schedule L6"/>
    <w:basedOn w:val="HouseStyleBase"/>
    <w:rsid w:val="000E6D08"/>
    <w:pPr>
      <w:numPr>
        <w:ilvl w:val="5"/>
        <w:numId w:val="26"/>
      </w:numPr>
      <w:tabs>
        <w:tab w:val="clear" w:pos="4320"/>
      </w:tabs>
      <w:ind w:left="1931" w:hanging="180"/>
      <w:outlineLvl w:val="5"/>
    </w:pPr>
  </w:style>
  <w:style w:type="paragraph" w:customStyle="1" w:styleId="ScheduleL7">
    <w:name w:val="Schedule L7"/>
    <w:basedOn w:val="HouseStyleBase"/>
    <w:rsid w:val="000E6D08"/>
    <w:pPr>
      <w:numPr>
        <w:ilvl w:val="6"/>
        <w:numId w:val="26"/>
      </w:numPr>
      <w:tabs>
        <w:tab w:val="clear" w:pos="5040"/>
      </w:tabs>
      <w:ind w:left="1931" w:hanging="360"/>
      <w:outlineLvl w:val="6"/>
    </w:pPr>
  </w:style>
  <w:style w:type="paragraph" w:customStyle="1" w:styleId="ScheduleL8">
    <w:name w:val="Schedule L8"/>
    <w:basedOn w:val="HouseStyleBase"/>
    <w:rsid w:val="000E6D08"/>
    <w:pPr>
      <w:numPr>
        <w:ilvl w:val="7"/>
        <w:numId w:val="26"/>
      </w:numPr>
      <w:tabs>
        <w:tab w:val="clear" w:pos="5040"/>
        <w:tab w:val="num" w:pos="5760"/>
      </w:tabs>
      <w:ind w:left="5760" w:hanging="360"/>
      <w:outlineLvl w:val="7"/>
    </w:pPr>
  </w:style>
  <w:style w:type="paragraph" w:customStyle="1" w:styleId="ScheduleL9">
    <w:name w:val="Schedule L9"/>
    <w:basedOn w:val="HouseStyleBase"/>
    <w:rsid w:val="000E6D08"/>
    <w:pPr>
      <w:numPr>
        <w:ilvl w:val="8"/>
        <w:numId w:val="26"/>
      </w:numPr>
      <w:tabs>
        <w:tab w:val="clear" w:pos="5040"/>
        <w:tab w:val="num" w:pos="6480"/>
      </w:tabs>
      <w:ind w:left="6480" w:hanging="180"/>
      <w:outlineLvl w:val="8"/>
    </w:pPr>
  </w:style>
  <w:style w:type="paragraph" w:customStyle="1" w:styleId="SchSection">
    <w:name w:val="SchSection"/>
    <w:basedOn w:val="HouseStyleBaseCentred"/>
    <w:next w:val="MarginText"/>
    <w:rsid w:val="000E6D08"/>
    <w:pPr>
      <w:keepNext/>
      <w:numPr>
        <w:ilvl w:val="2"/>
        <w:numId w:val="25"/>
      </w:numPr>
      <w:jc w:val="center"/>
      <w:outlineLvl w:val="2"/>
    </w:pPr>
    <w:rPr>
      <w:b/>
      <w:bCs/>
    </w:rPr>
  </w:style>
  <w:style w:type="paragraph" w:customStyle="1" w:styleId="Table-followingparagraph">
    <w:name w:val="Table - following paragraph"/>
    <w:basedOn w:val="HouseStyleBase"/>
    <w:next w:val="MarginText"/>
    <w:rsid w:val="000E6D08"/>
    <w:pPr>
      <w:spacing w:after="0"/>
    </w:pPr>
  </w:style>
  <w:style w:type="paragraph" w:customStyle="1" w:styleId="Table-Text">
    <w:name w:val="Table - Text"/>
    <w:basedOn w:val="HouseStyleBase"/>
    <w:rsid w:val="000E6D08"/>
    <w:pPr>
      <w:spacing w:before="120" w:after="120"/>
      <w:jc w:val="left"/>
    </w:pPr>
  </w:style>
  <w:style w:type="paragraph" w:customStyle="1" w:styleId="AppPart">
    <w:name w:val="AppPart"/>
    <w:basedOn w:val="HouseStyleBaseCentred"/>
    <w:rsid w:val="000E6D08"/>
    <w:pPr>
      <w:numPr>
        <w:ilvl w:val="1"/>
        <w:numId w:val="23"/>
      </w:numPr>
      <w:jc w:val="center"/>
      <w:outlineLvl w:val="1"/>
    </w:pPr>
    <w:rPr>
      <w:b/>
      <w:bCs/>
    </w:rPr>
  </w:style>
  <w:style w:type="paragraph" w:customStyle="1" w:styleId="RecitalNumbering2">
    <w:name w:val="Recital Numbering 2"/>
    <w:basedOn w:val="HouseStyleBase"/>
    <w:rsid w:val="000E6D08"/>
    <w:pPr>
      <w:numPr>
        <w:ilvl w:val="1"/>
        <w:numId w:val="24"/>
      </w:numPr>
      <w:tabs>
        <w:tab w:val="clear" w:pos="1800"/>
        <w:tab w:val="num" w:pos="1440"/>
      </w:tabs>
      <w:overflowPunct w:val="0"/>
      <w:autoSpaceDE w:val="0"/>
      <w:autoSpaceDN w:val="0"/>
      <w:ind w:left="1440" w:hanging="360"/>
    </w:pPr>
  </w:style>
  <w:style w:type="paragraph" w:customStyle="1" w:styleId="RecitalNumbering3">
    <w:name w:val="Recital Numbering 3"/>
    <w:basedOn w:val="HouseStyleBase"/>
    <w:rsid w:val="000E6D08"/>
    <w:pPr>
      <w:numPr>
        <w:ilvl w:val="2"/>
        <w:numId w:val="24"/>
      </w:numPr>
      <w:tabs>
        <w:tab w:val="clear" w:pos="2880"/>
        <w:tab w:val="num" w:pos="2160"/>
      </w:tabs>
      <w:overflowPunct w:val="0"/>
      <w:autoSpaceDE w:val="0"/>
      <w:autoSpaceDN w:val="0"/>
      <w:ind w:left="2160" w:hanging="360"/>
    </w:pPr>
  </w:style>
  <w:style w:type="paragraph" w:customStyle="1" w:styleId="Tblzatrcsos21">
    <w:name w:val="Táblázat (rácsos) 21"/>
    <w:basedOn w:val="Norml"/>
    <w:next w:val="Norml"/>
    <w:semiHidden/>
    <w:rsid w:val="000E6D08"/>
    <w:rPr>
      <w:rFonts w:ascii="Bookman Old Style" w:hAnsi="Bookman Old Style" w:cs="Bookman Old Style"/>
      <w:sz w:val="22"/>
      <w:szCs w:val="22"/>
    </w:rPr>
  </w:style>
  <w:style w:type="character" w:customStyle="1" w:styleId="Vilgosrnykols2jellsznChar">
    <w:name w:val="Világos árnyékolás – 2. jelölőszín Char"/>
    <w:link w:val="Vilgosrnykols2jellszn1"/>
    <w:locked/>
    <w:rsid w:val="000E6D08"/>
    <w:rPr>
      <w:b/>
      <w:i/>
      <w:color w:val="4F81BD"/>
      <w:lang w:val="en-GB" w:eastAsia="x-none"/>
    </w:rPr>
  </w:style>
  <w:style w:type="paragraph" w:customStyle="1" w:styleId="Vilgosrnykols2jellszn1">
    <w:name w:val="Világos árnyékolás – 2. jelölőszín1"/>
    <w:basedOn w:val="Norml"/>
    <w:next w:val="Norml"/>
    <w:link w:val="Vilgosrnykols2jellsznChar"/>
    <w:rsid w:val="000E6D08"/>
    <w:pPr>
      <w:pBdr>
        <w:bottom w:val="single" w:sz="4" w:space="4" w:color="4F81BD"/>
      </w:pBdr>
      <w:spacing w:before="200" w:after="280"/>
      <w:ind w:left="936" w:right="936"/>
    </w:pPr>
    <w:rPr>
      <w:rFonts w:asciiTheme="minorHAnsi" w:eastAsiaTheme="minorHAnsi" w:hAnsiTheme="minorHAnsi" w:cstheme="minorBidi"/>
      <w:b/>
      <w:i/>
      <w:color w:val="4F81BD"/>
      <w:sz w:val="22"/>
      <w:szCs w:val="22"/>
      <w:lang w:val="en-GB" w:eastAsia="x-none"/>
    </w:rPr>
  </w:style>
  <w:style w:type="paragraph" w:customStyle="1" w:styleId="Szneslista1jellszn1">
    <w:name w:val="Színes lista – 1. jelölőszín1"/>
    <w:basedOn w:val="Norml"/>
    <w:rsid w:val="000E6D08"/>
    <w:pPr>
      <w:ind w:left="720"/>
    </w:pPr>
    <w:rPr>
      <w:rFonts w:ascii="Bookman Old Style" w:hAnsi="Bookman Old Style" w:cs="Bookman Old Style"/>
      <w:sz w:val="22"/>
      <w:szCs w:val="22"/>
    </w:rPr>
  </w:style>
  <w:style w:type="paragraph" w:customStyle="1" w:styleId="Kzepesrcs21">
    <w:name w:val="Közepes rács 21"/>
    <w:rsid w:val="000E6D08"/>
    <w:pPr>
      <w:overflowPunct w:val="0"/>
      <w:autoSpaceDE w:val="0"/>
      <w:autoSpaceDN w:val="0"/>
      <w:adjustRightInd w:val="0"/>
      <w:spacing w:after="0" w:line="240" w:lineRule="auto"/>
      <w:jc w:val="both"/>
    </w:pPr>
    <w:rPr>
      <w:rFonts w:ascii="Times New Roman" w:eastAsia="Calibri" w:hAnsi="Times New Roman" w:cs="Times New Roman"/>
      <w:lang w:val="en-GB"/>
    </w:rPr>
  </w:style>
  <w:style w:type="character" w:customStyle="1" w:styleId="Sznesrcs1jellsznChar">
    <w:name w:val="Színes rács – 1. jelölőszín Char"/>
    <w:link w:val="Sznesrcs1jellszn1"/>
    <w:locked/>
    <w:rsid w:val="000E6D08"/>
    <w:rPr>
      <w:i/>
      <w:color w:val="000000"/>
      <w:lang w:val="en-GB" w:eastAsia="x-none"/>
    </w:rPr>
  </w:style>
  <w:style w:type="paragraph" w:customStyle="1" w:styleId="Sznesrcs1jellszn1">
    <w:name w:val="Színes rács – 1. jelölőszín1"/>
    <w:basedOn w:val="Norml"/>
    <w:next w:val="Norml"/>
    <w:link w:val="Sznesrcs1jellsznChar"/>
    <w:rsid w:val="000E6D08"/>
    <w:rPr>
      <w:rFonts w:asciiTheme="minorHAnsi" w:eastAsiaTheme="minorHAnsi" w:hAnsiTheme="minorHAnsi" w:cstheme="minorBidi"/>
      <w:i/>
      <w:color w:val="000000"/>
      <w:sz w:val="22"/>
      <w:szCs w:val="22"/>
      <w:lang w:val="en-GB" w:eastAsia="x-none"/>
    </w:rPr>
  </w:style>
  <w:style w:type="paragraph" w:customStyle="1" w:styleId="Tblzatrcsos31">
    <w:name w:val="Táblázat (rácsos) 31"/>
    <w:basedOn w:val="Cmsor1"/>
    <w:next w:val="Norml"/>
    <w:semiHidden/>
    <w:rsid w:val="000E6D08"/>
    <w:pPr>
      <w:overflowPunct w:val="0"/>
      <w:autoSpaceDE w:val="0"/>
      <w:autoSpaceDN w:val="0"/>
      <w:adjustRightInd w:val="0"/>
      <w:spacing w:before="240" w:after="60" w:line="360" w:lineRule="auto"/>
      <w:jc w:val="both"/>
      <w:outlineLvl w:val="9"/>
    </w:pPr>
    <w:rPr>
      <w:rFonts w:ascii="Cambria" w:hAnsi="Cambria" w:cs="Cambria"/>
      <w:spacing w:val="0"/>
      <w:kern w:val="32"/>
      <w:u w:val="none"/>
      <w:lang w:val="en-GB" w:eastAsia="en-US"/>
    </w:rPr>
  </w:style>
  <w:style w:type="character" w:customStyle="1" w:styleId="NormlkiemeltChar">
    <w:name w:val="Normál kiemelt Char"/>
    <w:link w:val="Normlkiemelt"/>
    <w:locked/>
    <w:rsid w:val="000E6D08"/>
    <w:rPr>
      <w:rFonts w:ascii="Verdana" w:hAnsi="Verdana"/>
      <w:b/>
      <w:lang w:val="x-none" w:eastAsia="ar-SA"/>
    </w:rPr>
  </w:style>
  <w:style w:type="paragraph" w:customStyle="1" w:styleId="Normlkiemelt">
    <w:name w:val="Normál kiemelt"/>
    <w:basedOn w:val="Norml"/>
    <w:link w:val="NormlkiemeltChar"/>
    <w:rsid w:val="000E6D08"/>
    <w:pPr>
      <w:widowControl w:val="0"/>
      <w:suppressAutoHyphens/>
      <w:overflowPunct w:val="0"/>
      <w:autoSpaceDE w:val="0"/>
      <w:spacing w:before="120" w:after="120" w:line="360" w:lineRule="auto"/>
      <w:jc w:val="both"/>
    </w:pPr>
    <w:rPr>
      <w:rFonts w:ascii="Verdana" w:eastAsiaTheme="minorHAnsi" w:hAnsi="Verdana" w:cstheme="minorBidi"/>
      <w:b/>
      <w:sz w:val="22"/>
      <w:szCs w:val="22"/>
      <w:lang w:val="x-none" w:eastAsia="ar-SA"/>
    </w:rPr>
  </w:style>
  <w:style w:type="paragraph" w:customStyle="1" w:styleId="Sznesrnykols1jellszn1">
    <w:name w:val="Színes árnyékolás – 1. jelölőszín1"/>
    <w:semiHidden/>
    <w:rsid w:val="000E6D08"/>
    <w:pPr>
      <w:spacing w:after="0" w:line="240" w:lineRule="auto"/>
    </w:pPr>
    <w:rPr>
      <w:rFonts w:ascii="Bookman Old Style" w:eastAsia="Calibri" w:hAnsi="Bookman Old Style" w:cs="Bookman Old Style"/>
      <w:lang w:eastAsia="hu-HU"/>
    </w:rPr>
  </w:style>
  <w:style w:type="character" w:customStyle="1" w:styleId="bodyChar">
    <w:name w:val="body Char"/>
    <w:link w:val="body"/>
    <w:locked/>
    <w:rsid w:val="000E6D08"/>
    <w:rPr>
      <w:rFonts w:ascii="SimSun" w:eastAsia="SimSun" w:hAnsi="SimSun"/>
      <w:sz w:val="24"/>
    </w:rPr>
  </w:style>
  <w:style w:type="paragraph" w:customStyle="1" w:styleId="body">
    <w:name w:val="body"/>
    <w:basedOn w:val="Norml"/>
    <w:link w:val="bodyChar"/>
    <w:rsid w:val="000E6D08"/>
    <w:rPr>
      <w:rFonts w:ascii="SimSun" w:eastAsia="SimSun" w:hAnsi="SimSun" w:cstheme="minorBidi"/>
      <w:szCs w:val="22"/>
      <w:lang w:eastAsia="en-US"/>
    </w:rPr>
  </w:style>
  <w:style w:type="character" w:customStyle="1" w:styleId="bodystrongChar">
    <w:name w:val="body strong Char"/>
    <w:link w:val="bodystrong"/>
    <w:locked/>
    <w:rsid w:val="000E6D08"/>
    <w:rPr>
      <w:rFonts w:ascii="SimSun" w:eastAsia="SimSun" w:hAnsi="SimSun"/>
      <w:b/>
      <w:sz w:val="24"/>
    </w:rPr>
  </w:style>
  <w:style w:type="paragraph" w:customStyle="1" w:styleId="bodystrong">
    <w:name w:val="body strong"/>
    <w:basedOn w:val="body"/>
    <w:link w:val="bodystrongChar"/>
    <w:rsid w:val="000E6D08"/>
    <w:rPr>
      <w:b/>
    </w:rPr>
  </w:style>
  <w:style w:type="paragraph" w:customStyle="1" w:styleId="bodystrongcentred">
    <w:name w:val="body strong centred"/>
    <w:basedOn w:val="bodystrong"/>
    <w:rsid w:val="000E6D08"/>
    <w:pPr>
      <w:jc w:val="center"/>
    </w:pPr>
  </w:style>
  <w:style w:type="paragraph" w:customStyle="1" w:styleId="BODYDOCTITLE">
    <w:name w:val="BODY DOC TITLE"/>
    <w:basedOn w:val="Norml"/>
    <w:rsid w:val="000E6D08"/>
    <w:pPr>
      <w:jc w:val="center"/>
    </w:pPr>
    <w:rPr>
      <w:rFonts w:eastAsia="SimSun"/>
      <w:b/>
      <w:bCs/>
      <w:caps/>
      <w:spacing w:val="-3"/>
      <w:sz w:val="28"/>
      <w:szCs w:val="28"/>
      <w:lang w:val="en-GB" w:eastAsia="en-GB"/>
    </w:rPr>
  </w:style>
  <w:style w:type="character" w:customStyle="1" w:styleId="PBNormalChar">
    <w:name w:val="PBNormal Char"/>
    <w:link w:val="PBNormal"/>
    <w:locked/>
    <w:rsid w:val="000E6D08"/>
  </w:style>
  <w:style w:type="paragraph" w:customStyle="1" w:styleId="PBNormal">
    <w:name w:val="PBNormal"/>
    <w:link w:val="PBNormalChar"/>
    <w:rsid w:val="000E6D08"/>
    <w:pPr>
      <w:spacing w:after="0" w:line="260" w:lineRule="atLeast"/>
    </w:pPr>
  </w:style>
  <w:style w:type="paragraph" w:customStyle="1" w:styleId="PB1">
    <w:name w:val="PB(1)"/>
    <w:basedOn w:val="Norml"/>
    <w:next w:val="Norml"/>
    <w:rsid w:val="000E6D08"/>
    <w:pPr>
      <w:numPr>
        <w:numId w:val="27"/>
      </w:numPr>
      <w:spacing w:before="240" w:line="260" w:lineRule="atLeast"/>
      <w:jc w:val="both"/>
    </w:pPr>
    <w:rPr>
      <w:sz w:val="22"/>
      <w:szCs w:val="22"/>
      <w:lang w:eastAsia="en-US"/>
    </w:rPr>
  </w:style>
  <w:style w:type="paragraph" w:customStyle="1" w:styleId="PBA">
    <w:name w:val="PB(A)"/>
    <w:basedOn w:val="Norml"/>
    <w:next w:val="Norml"/>
    <w:rsid w:val="000E6D08"/>
    <w:pPr>
      <w:numPr>
        <w:numId w:val="28"/>
      </w:numPr>
      <w:spacing w:before="240" w:line="260" w:lineRule="atLeast"/>
      <w:jc w:val="both"/>
    </w:pPr>
    <w:rPr>
      <w:sz w:val="22"/>
      <w:szCs w:val="22"/>
      <w:lang w:eastAsia="en-US"/>
    </w:rPr>
  </w:style>
  <w:style w:type="paragraph" w:customStyle="1" w:styleId="PBAnxHead">
    <w:name w:val="PBAnxHead"/>
    <w:basedOn w:val="Norml"/>
    <w:next w:val="Norml"/>
    <w:rsid w:val="000E6D08"/>
    <w:pPr>
      <w:pageBreakBefore/>
      <w:numPr>
        <w:numId w:val="29"/>
      </w:numPr>
      <w:spacing w:before="240" w:line="260" w:lineRule="atLeast"/>
      <w:jc w:val="center"/>
      <w:outlineLvl w:val="0"/>
    </w:pPr>
    <w:rPr>
      <w:caps/>
      <w:sz w:val="22"/>
      <w:szCs w:val="22"/>
      <w:lang w:eastAsia="en-US"/>
    </w:rPr>
  </w:style>
  <w:style w:type="paragraph" w:customStyle="1" w:styleId="PBAnxPartHead">
    <w:name w:val="PBAnxPartHead"/>
    <w:basedOn w:val="PBAnxHead"/>
    <w:next w:val="Norml"/>
    <w:rsid w:val="000E6D08"/>
    <w:pPr>
      <w:pageBreakBefore w:val="0"/>
      <w:numPr>
        <w:ilvl w:val="1"/>
      </w:numPr>
      <w:tabs>
        <w:tab w:val="num" w:pos="1440"/>
      </w:tabs>
      <w:ind w:left="1440" w:hanging="360"/>
    </w:pPr>
  </w:style>
  <w:style w:type="paragraph" w:customStyle="1" w:styleId="PBAppHead">
    <w:name w:val="PBAppHead"/>
    <w:basedOn w:val="Norml"/>
    <w:next w:val="Norml"/>
    <w:rsid w:val="000E6D08"/>
    <w:pPr>
      <w:pageBreakBefore/>
      <w:numPr>
        <w:numId w:val="30"/>
      </w:numPr>
      <w:spacing w:before="240" w:line="260" w:lineRule="atLeast"/>
      <w:jc w:val="center"/>
      <w:outlineLvl w:val="0"/>
    </w:pPr>
    <w:rPr>
      <w:caps/>
      <w:sz w:val="22"/>
      <w:szCs w:val="22"/>
      <w:lang w:eastAsia="en-US"/>
    </w:rPr>
  </w:style>
  <w:style w:type="paragraph" w:customStyle="1" w:styleId="PBAppPartHead">
    <w:name w:val="PBAppPartHead"/>
    <w:basedOn w:val="PBAppHead"/>
    <w:next w:val="Norml"/>
    <w:rsid w:val="000E6D08"/>
    <w:pPr>
      <w:pageBreakBefore w:val="0"/>
      <w:numPr>
        <w:ilvl w:val="1"/>
      </w:numPr>
      <w:tabs>
        <w:tab w:val="num" w:pos="1440"/>
      </w:tabs>
      <w:ind w:left="1440" w:hanging="360"/>
    </w:pPr>
  </w:style>
  <w:style w:type="character" w:customStyle="1" w:styleId="PBDocTxtL1Char">
    <w:name w:val="PBDocTxtL1 Char"/>
    <w:link w:val="PBDocTxtL1"/>
    <w:locked/>
    <w:rsid w:val="000E6D08"/>
  </w:style>
  <w:style w:type="paragraph" w:customStyle="1" w:styleId="PBDocTxtL1">
    <w:name w:val="PBDocTxtL1"/>
    <w:basedOn w:val="Norml"/>
    <w:link w:val="PBDocTxtL1Char"/>
    <w:rsid w:val="000E6D08"/>
    <w:pPr>
      <w:numPr>
        <w:ilvl w:val="5"/>
        <w:numId w:val="31"/>
      </w:numPr>
      <w:spacing w:before="240" w:line="260" w:lineRule="atLeast"/>
      <w:jc w:val="both"/>
    </w:pPr>
    <w:rPr>
      <w:rFonts w:asciiTheme="minorHAnsi" w:eastAsiaTheme="minorHAnsi" w:hAnsiTheme="minorHAnsi" w:cstheme="minorBidi"/>
      <w:sz w:val="22"/>
      <w:szCs w:val="22"/>
      <w:lang w:eastAsia="en-US"/>
    </w:rPr>
  </w:style>
  <w:style w:type="paragraph" w:customStyle="1" w:styleId="PBDocTxtL2">
    <w:name w:val="PBDocTxtL2"/>
    <w:basedOn w:val="Norml"/>
    <w:rsid w:val="000E6D08"/>
    <w:pPr>
      <w:numPr>
        <w:ilvl w:val="7"/>
        <w:numId w:val="31"/>
      </w:numPr>
      <w:spacing w:before="240" w:line="260" w:lineRule="atLeast"/>
      <w:ind w:left="1440"/>
      <w:jc w:val="both"/>
    </w:pPr>
    <w:rPr>
      <w:sz w:val="22"/>
      <w:szCs w:val="22"/>
      <w:lang w:eastAsia="en-US"/>
    </w:rPr>
  </w:style>
  <w:style w:type="paragraph" w:customStyle="1" w:styleId="PBDocTxtL3">
    <w:name w:val="PBDocTxtL3"/>
    <w:basedOn w:val="Norml"/>
    <w:rsid w:val="000E6D08"/>
    <w:pPr>
      <w:numPr>
        <w:ilvl w:val="8"/>
        <w:numId w:val="31"/>
      </w:numPr>
      <w:spacing w:before="240" w:line="260" w:lineRule="atLeast"/>
      <w:ind w:left="2160"/>
      <w:jc w:val="both"/>
    </w:pPr>
    <w:rPr>
      <w:sz w:val="22"/>
      <w:szCs w:val="22"/>
      <w:lang w:eastAsia="en-US"/>
    </w:rPr>
  </w:style>
  <w:style w:type="paragraph" w:customStyle="1" w:styleId="PBDocTxtL4">
    <w:name w:val="PBDocTxtL4"/>
    <w:basedOn w:val="Norml"/>
    <w:rsid w:val="000E6D08"/>
    <w:pPr>
      <w:numPr>
        <w:ilvl w:val="4"/>
        <w:numId w:val="31"/>
      </w:numPr>
      <w:spacing w:before="240" w:line="260" w:lineRule="atLeast"/>
      <w:ind w:left="2880"/>
      <w:jc w:val="both"/>
    </w:pPr>
    <w:rPr>
      <w:sz w:val="22"/>
      <w:szCs w:val="22"/>
      <w:lang w:eastAsia="en-US"/>
    </w:rPr>
  </w:style>
  <w:style w:type="paragraph" w:customStyle="1" w:styleId="PBDocTxtL6">
    <w:name w:val="PBDocTxtL6"/>
    <w:basedOn w:val="Norml"/>
    <w:rsid w:val="000E6D08"/>
    <w:pPr>
      <w:numPr>
        <w:ilvl w:val="6"/>
        <w:numId w:val="31"/>
      </w:numPr>
      <w:spacing w:before="240" w:line="260" w:lineRule="atLeast"/>
      <w:ind w:left="4320"/>
      <w:jc w:val="both"/>
    </w:pPr>
    <w:rPr>
      <w:sz w:val="22"/>
      <w:szCs w:val="22"/>
      <w:lang w:eastAsia="en-US"/>
    </w:rPr>
  </w:style>
  <w:style w:type="paragraph" w:customStyle="1" w:styleId="PBHeading3">
    <w:name w:val="PBHeading3"/>
    <w:basedOn w:val="Norml"/>
    <w:next w:val="PBDocTxtL1"/>
    <w:rsid w:val="000E6D08"/>
    <w:pPr>
      <w:keepNext/>
      <w:numPr>
        <w:ilvl w:val="5"/>
        <w:numId w:val="32"/>
      </w:numPr>
      <w:spacing w:before="240" w:line="260" w:lineRule="atLeast"/>
      <w:jc w:val="both"/>
      <w:outlineLvl w:val="2"/>
    </w:pPr>
    <w:rPr>
      <w:b/>
      <w:bCs/>
      <w:sz w:val="22"/>
      <w:szCs w:val="22"/>
      <w:lang w:eastAsia="en-US"/>
    </w:rPr>
  </w:style>
  <w:style w:type="paragraph" w:customStyle="1" w:styleId="PBHeading1">
    <w:name w:val="PBHeading1"/>
    <w:basedOn w:val="Norml"/>
    <w:next w:val="Norml"/>
    <w:rsid w:val="000E6D08"/>
    <w:pPr>
      <w:keepNext/>
      <w:numPr>
        <w:ilvl w:val="4"/>
        <w:numId w:val="32"/>
      </w:numPr>
      <w:spacing w:before="240" w:line="260" w:lineRule="atLeast"/>
      <w:jc w:val="both"/>
      <w:outlineLvl w:val="0"/>
    </w:pPr>
    <w:rPr>
      <w:b/>
      <w:bCs/>
      <w:caps/>
      <w:kern w:val="28"/>
      <w:sz w:val="22"/>
      <w:szCs w:val="22"/>
      <w:lang w:eastAsia="en-US"/>
    </w:rPr>
  </w:style>
  <w:style w:type="character" w:customStyle="1" w:styleId="PBHead3Char">
    <w:name w:val="PBHead3 Char"/>
    <w:link w:val="PBHead3"/>
    <w:locked/>
    <w:rsid w:val="000E6D08"/>
  </w:style>
  <w:style w:type="paragraph" w:customStyle="1" w:styleId="PBHead3">
    <w:name w:val="PBHead3"/>
    <w:basedOn w:val="Norml"/>
    <w:link w:val="PBHead3Char"/>
    <w:rsid w:val="000E6D08"/>
    <w:pPr>
      <w:numPr>
        <w:ilvl w:val="2"/>
        <w:numId w:val="32"/>
      </w:numPr>
      <w:spacing w:before="240" w:line="260" w:lineRule="atLeast"/>
      <w:jc w:val="both"/>
      <w:outlineLvl w:val="2"/>
    </w:pPr>
    <w:rPr>
      <w:rFonts w:asciiTheme="minorHAnsi" w:eastAsiaTheme="minorHAnsi" w:hAnsiTheme="minorHAnsi" w:cstheme="minorBidi"/>
      <w:sz w:val="22"/>
      <w:szCs w:val="22"/>
      <w:lang w:eastAsia="en-US"/>
    </w:rPr>
  </w:style>
  <w:style w:type="paragraph" w:customStyle="1" w:styleId="PBAltHead3">
    <w:name w:val="PBAltHead3"/>
    <w:basedOn w:val="PBHead3"/>
    <w:next w:val="PBDocTxtL1"/>
    <w:rsid w:val="000E6D08"/>
    <w:pPr>
      <w:numPr>
        <w:ilvl w:val="0"/>
      </w:numPr>
      <w:ind w:left="1080" w:hanging="360"/>
    </w:pPr>
    <w:rPr>
      <w:rFonts w:ascii="Calibri" w:hAnsi="Calibri" w:cs="Calibri"/>
    </w:rPr>
  </w:style>
  <w:style w:type="paragraph" w:customStyle="1" w:styleId="PBHead2">
    <w:name w:val="PBHead2"/>
    <w:basedOn w:val="Norml"/>
    <w:next w:val="PBDocTxtL1"/>
    <w:rsid w:val="000E6D08"/>
    <w:pPr>
      <w:keepNext/>
      <w:numPr>
        <w:ilvl w:val="1"/>
        <w:numId w:val="32"/>
      </w:numPr>
      <w:spacing w:before="240" w:line="260" w:lineRule="atLeast"/>
      <w:jc w:val="both"/>
      <w:outlineLvl w:val="1"/>
    </w:pPr>
    <w:rPr>
      <w:b/>
      <w:bCs/>
      <w:sz w:val="22"/>
      <w:szCs w:val="22"/>
      <w:lang w:eastAsia="en-US"/>
    </w:rPr>
  </w:style>
  <w:style w:type="paragraph" w:customStyle="1" w:styleId="PBAltHead2">
    <w:name w:val="PBAltHead2"/>
    <w:basedOn w:val="PBHead2"/>
    <w:next w:val="PBDocTxtL1"/>
    <w:rsid w:val="000E6D08"/>
    <w:pPr>
      <w:keepNext w:val="0"/>
    </w:pPr>
    <w:rPr>
      <w:b w:val="0"/>
      <w:bCs w:val="0"/>
    </w:rPr>
  </w:style>
  <w:style w:type="paragraph" w:customStyle="1" w:styleId="PBHead1">
    <w:name w:val="PBHead1"/>
    <w:basedOn w:val="Norml"/>
    <w:next w:val="PBDocTxtL1"/>
    <w:rsid w:val="000E6D08"/>
    <w:pPr>
      <w:keepNext/>
      <w:tabs>
        <w:tab w:val="num" w:pos="720"/>
      </w:tabs>
      <w:spacing w:before="240" w:line="260" w:lineRule="atLeast"/>
      <w:ind w:left="720" w:hanging="720"/>
      <w:jc w:val="both"/>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rsid w:val="000E6D08"/>
    <w:pPr>
      <w:spacing w:after="160" w:line="240" w:lineRule="exact"/>
    </w:pPr>
    <w:rPr>
      <w:rFonts w:ascii="Verdana" w:hAnsi="Verdana" w:cs="Verdana"/>
      <w:sz w:val="20"/>
      <w:szCs w:val="20"/>
      <w:lang w:val="en-US" w:eastAsia="en-US"/>
    </w:rPr>
  </w:style>
  <w:style w:type="paragraph" w:customStyle="1" w:styleId="szmozott">
    <w:name w:val="számozott"/>
    <w:basedOn w:val="Norml"/>
    <w:rsid w:val="000E6D08"/>
    <w:pPr>
      <w:overflowPunct w:val="0"/>
      <w:autoSpaceDE w:val="0"/>
      <w:autoSpaceDN w:val="0"/>
      <w:adjustRightInd w:val="0"/>
      <w:spacing w:before="120"/>
      <w:ind w:left="851" w:hanging="851"/>
      <w:jc w:val="both"/>
    </w:pPr>
    <w:rPr>
      <w:rFonts w:ascii="HToronto" w:hAnsi="HToronto" w:cs="HToronto"/>
      <w:lang w:eastAsia="en-US"/>
    </w:rPr>
  </w:style>
  <w:style w:type="character" w:styleId="Vgjegyzet-hivatkozs">
    <w:name w:val="endnote reference"/>
    <w:semiHidden/>
    <w:rsid w:val="000E6D08"/>
    <w:rPr>
      <w:rFonts w:ascii="Times New Roman" w:hAnsi="Times New Roman" w:cs="Times New Roman"/>
      <w:snapToGrid w:val="0"/>
      <w:color w:val="auto"/>
      <w:kern w:val="0"/>
      <w:sz w:val="22"/>
      <w:szCs w:val="22"/>
      <w:u w:val="none"/>
      <w:effect w:val="none"/>
      <w:vertAlign w:val="superscript"/>
      <w:em w:val="none"/>
    </w:rPr>
  </w:style>
  <w:style w:type="character" w:customStyle="1" w:styleId="Helyrzszveg1">
    <w:name w:val="Helyőrző szöveg1"/>
    <w:rsid w:val="000E6D08"/>
    <w:rPr>
      <w:rFonts w:cs="Times New Roman"/>
      <w:color w:val="808080"/>
    </w:rPr>
  </w:style>
  <w:style w:type="paragraph" w:styleId="z-Akrdvteteje">
    <w:name w:val="HTML Top of Form"/>
    <w:basedOn w:val="Norml"/>
    <w:next w:val="Norml"/>
    <w:link w:val="z-AkrdvtetejeChar"/>
    <w:hidden/>
    <w:semiHidden/>
    <w:rsid w:val="000E6D08"/>
    <w:pPr>
      <w:widowControl w:val="0"/>
      <w:pBdr>
        <w:bottom w:val="single" w:sz="6" w:space="1" w:color="auto"/>
      </w:pBdr>
      <w:autoSpaceDE w:val="0"/>
      <w:autoSpaceDN w:val="0"/>
      <w:jc w:val="center"/>
    </w:pPr>
    <w:rPr>
      <w:rFonts w:ascii="Arial" w:hAnsi="Arial" w:cs="Arial"/>
      <w:vanish/>
      <w:sz w:val="16"/>
      <w:szCs w:val="16"/>
    </w:rPr>
  </w:style>
  <w:style w:type="character" w:customStyle="1" w:styleId="z-AkrdvtetejeChar">
    <w:name w:val="z-A kérdőív teteje Char"/>
    <w:basedOn w:val="Bekezdsalapbettpusa"/>
    <w:link w:val="z-Akrdvteteje"/>
    <w:semiHidden/>
    <w:rsid w:val="000E6D08"/>
    <w:rPr>
      <w:rFonts w:ascii="Arial" w:eastAsia="Calibri" w:hAnsi="Arial" w:cs="Arial"/>
      <w:vanish/>
      <w:sz w:val="16"/>
      <w:szCs w:val="16"/>
      <w:lang w:eastAsia="hu-HU"/>
    </w:rPr>
  </w:style>
  <w:style w:type="paragraph" w:styleId="z-Akrdvalja">
    <w:name w:val="HTML Bottom of Form"/>
    <w:basedOn w:val="Norml"/>
    <w:next w:val="Norml"/>
    <w:link w:val="z-AkrdvaljaChar"/>
    <w:hidden/>
    <w:semiHidden/>
    <w:rsid w:val="000E6D08"/>
    <w:pPr>
      <w:widowControl w:val="0"/>
      <w:pBdr>
        <w:top w:val="single" w:sz="6" w:space="1" w:color="auto"/>
      </w:pBdr>
      <w:autoSpaceDE w:val="0"/>
      <w:autoSpaceDN w:val="0"/>
      <w:jc w:val="center"/>
    </w:pPr>
    <w:rPr>
      <w:rFonts w:ascii="Arial" w:hAnsi="Arial" w:cs="Arial"/>
      <w:vanish/>
      <w:sz w:val="16"/>
      <w:szCs w:val="16"/>
    </w:rPr>
  </w:style>
  <w:style w:type="character" w:customStyle="1" w:styleId="z-AkrdvaljaChar">
    <w:name w:val="z-A kérdőív alja Char"/>
    <w:basedOn w:val="Bekezdsalapbettpusa"/>
    <w:link w:val="z-Akrdvalja"/>
    <w:semiHidden/>
    <w:rsid w:val="000E6D08"/>
    <w:rPr>
      <w:rFonts w:ascii="Arial" w:eastAsia="Calibri" w:hAnsi="Arial" w:cs="Arial"/>
      <w:vanish/>
      <w:sz w:val="16"/>
      <w:szCs w:val="16"/>
      <w:lang w:eastAsia="hu-HU"/>
    </w:rPr>
  </w:style>
  <w:style w:type="character" w:customStyle="1" w:styleId="hafrazsolt">
    <w:name w:val="hafra.zsolt"/>
    <w:semiHidden/>
    <w:rsid w:val="000E6D08"/>
    <w:rPr>
      <w:rFonts w:ascii="Arial" w:hAnsi="Arial"/>
      <w:color w:val="auto"/>
      <w:sz w:val="20"/>
    </w:rPr>
  </w:style>
  <w:style w:type="paragraph" w:styleId="Vgjegyzetszvege">
    <w:name w:val="endnote text"/>
    <w:basedOn w:val="Norml"/>
    <w:link w:val="VgjegyzetszvegeChar"/>
    <w:semiHidden/>
    <w:rsid w:val="000E6D08"/>
    <w:pPr>
      <w:widowControl w:val="0"/>
      <w:autoSpaceDE w:val="0"/>
      <w:autoSpaceDN w:val="0"/>
    </w:pPr>
    <w:rPr>
      <w:rFonts w:ascii="Arial" w:hAnsi="Arial" w:cs="Arial"/>
      <w:sz w:val="20"/>
      <w:szCs w:val="20"/>
    </w:rPr>
  </w:style>
  <w:style w:type="character" w:customStyle="1" w:styleId="VgjegyzetszvegeChar">
    <w:name w:val="Végjegyzet szövege Char"/>
    <w:basedOn w:val="Bekezdsalapbettpusa"/>
    <w:link w:val="Vgjegyzetszvege"/>
    <w:semiHidden/>
    <w:rsid w:val="000E6D08"/>
    <w:rPr>
      <w:rFonts w:ascii="Arial" w:eastAsia="Calibri" w:hAnsi="Arial" w:cs="Arial"/>
      <w:sz w:val="20"/>
      <w:szCs w:val="20"/>
      <w:lang w:eastAsia="hu-HU"/>
    </w:rPr>
  </w:style>
  <w:style w:type="character" w:customStyle="1" w:styleId="Tblzatrcsos1vilgos1">
    <w:name w:val="Táblázat (rácsos) 1 – világos1"/>
    <w:rsid w:val="000E6D08"/>
    <w:rPr>
      <w:b/>
      <w:smallCaps/>
      <w:spacing w:val="5"/>
    </w:rPr>
  </w:style>
  <w:style w:type="character" w:customStyle="1" w:styleId="Tblzategyszer41">
    <w:name w:val="Táblázat (egyszerű) 41"/>
    <w:rsid w:val="000E6D08"/>
    <w:rPr>
      <w:b/>
      <w:i/>
      <w:color w:val="4F81BD"/>
    </w:rPr>
  </w:style>
  <w:style w:type="character" w:customStyle="1" w:styleId="Tblzatrcsosvilgos1">
    <w:name w:val="Táblázat (rácsos) – világos1"/>
    <w:rsid w:val="000E6D08"/>
    <w:rPr>
      <w:b/>
      <w:smallCaps/>
      <w:color w:val="C0504D"/>
      <w:spacing w:val="5"/>
      <w:u w:val="single"/>
    </w:rPr>
  </w:style>
  <w:style w:type="character" w:customStyle="1" w:styleId="Kzepesrcs11">
    <w:name w:val="Közepes rács 11"/>
    <w:semiHidden/>
    <w:rsid w:val="000E6D08"/>
    <w:rPr>
      <w:color w:val="808080"/>
    </w:rPr>
  </w:style>
  <w:style w:type="character" w:customStyle="1" w:styleId="Tblzategyszer31">
    <w:name w:val="Táblázat (egyszerű) 31"/>
    <w:rsid w:val="000E6D08"/>
    <w:rPr>
      <w:i/>
      <w:color w:val="808080"/>
    </w:rPr>
  </w:style>
  <w:style w:type="character" w:customStyle="1" w:styleId="Tblzategyszer51">
    <w:name w:val="Táblázat (egyszerű) 51"/>
    <w:rsid w:val="000E6D08"/>
    <w:rPr>
      <w:smallCaps/>
      <w:color w:val="C0504D"/>
      <w:u w:val="single"/>
    </w:rPr>
  </w:style>
  <w:style w:type="character" w:customStyle="1" w:styleId="MarginTextChar">
    <w:name w:val="Margin Text Char"/>
    <w:link w:val="MarginText"/>
    <w:locked/>
    <w:rsid w:val="000E6D08"/>
    <w:rPr>
      <w:rFonts w:ascii="Arial" w:eastAsia="Times New Roman" w:hAnsi="Arial" w:cs="Times New Roman"/>
      <w:sz w:val="20"/>
      <w:szCs w:val="20"/>
      <w:lang w:eastAsia="hu-HU"/>
    </w:rPr>
  </w:style>
  <w:style w:type="character" w:customStyle="1" w:styleId="bodystrongchar0">
    <w:name w:val="body strong char"/>
    <w:rsid w:val="000E6D08"/>
    <w:rPr>
      <w:rFonts w:ascii="SimSun" w:eastAsia="SimSun" w:hAnsi="SimSun"/>
      <w:b/>
      <w:sz w:val="24"/>
      <w:lang w:val="hu-HU" w:eastAsia="en-GB"/>
    </w:rPr>
  </w:style>
  <w:style w:type="table" w:styleId="Egyszertblzat1">
    <w:name w:val="Table Simple 1"/>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zikustblzat2">
    <w:name w:val="Table Classic 2"/>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szikustblzat3">
    <w:name w:val="Table Classic 3"/>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color w:val="000080"/>
      <w:sz w:val="20"/>
      <w:szCs w:val="20"/>
      <w:lang w:eastAsia="hu-H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rkatblzat1">
    <w:name w:val="Table Colorful 1"/>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color w:val="FFFFFF"/>
      <w:sz w:val="20"/>
      <w:szCs w:val="20"/>
      <w:lang w:eastAsia="hu-H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rkatblzat2">
    <w:name w:val="Table Colorful 2"/>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rkatblzat3">
    <w:name w:val="Table Colorful 3"/>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b/>
      <w:bCs/>
      <w:sz w:val="20"/>
      <w:szCs w:val="20"/>
      <w:lang w:eastAsia="hu-H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Oszlopostblzat2">
    <w:name w:val="Table Columns 2"/>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b/>
      <w:bCs/>
      <w:sz w:val="20"/>
      <w:szCs w:val="20"/>
      <w:lang w:eastAsia="hu-HU"/>
    </w:rPr>
    <w:tblPr>
      <w:tblStyleColBandSize w:val="1"/>
      <w:tblInd w:w="0" w:type="nil"/>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Oszlopostblzat3">
    <w:name w:val="Table Columns 3"/>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b/>
      <w:bCs/>
      <w:sz w:val="20"/>
      <w:szCs w:val="20"/>
      <w:lang w:eastAsia="hu-H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Oszlopostblzat4">
    <w:name w:val="Table Columns 4"/>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ColBandSize w:val="1"/>
      <w:tblInd w:w="0" w:type="nil"/>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Oszlopostblzat5">
    <w:name w:val="Table Columns 5"/>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Rcsostblzat1">
    <w:name w:val="Table Grid 1"/>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Rcsostblzat2">
    <w:name w:val="Table Grid 2"/>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Rcsostblzat3">
    <w:name w:val="Table Grid 3"/>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Rcsostblzat4">
    <w:name w:val="Table Grid 4"/>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Rcsostblzat5">
    <w:name w:val="Table Grid 5"/>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Rcsostblzat6">
    <w:name w:val="Table Grid 6"/>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Rcsostblzat7">
    <w:name w:val="Table Grid 7"/>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b/>
      <w:bCs/>
      <w:sz w:val="20"/>
      <w:szCs w:val="20"/>
      <w:lang w:eastAsia="hu-H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Rcsostblzat8">
    <w:name w:val="Table Grid 8"/>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Listaszertblzat1">
    <w:name w:val="Table List 1"/>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istaszertblzat2">
    <w:name w:val="Table List 2"/>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2"/>
      <w:tblInd w:w="0" w:type="nil"/>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istaszertblzat3">
    <w:name w:val="Table List 3"/>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istaszertblzat4">
    <w:name w:val="Table List 4"/>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istaszertblzat6">
    <w:name w:val="Table List 6"/>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rhatstblzat1">
    <w:name w:val="Table 3D effects 1"/>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rhatstblzat3">
    <w:name w:val="Table 3D effects 3"/>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StyleColBandSize w:val="1"/>
      <w:tblInd w:w="0" w:type="nil"/>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tblzat">
    <w:name w:val="Table Contemporary"/>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itblzat">
    <w:name w:val="Table Professional"/>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Finomtblzat2">
    <w:name w:val="Table Subtle 2"/>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estblzat1">
    <w:name w:val="Table Web 1"/>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estblzat2">
    <w:name w:val="Table Web 2"/>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estblzat3">
    <w:name w:val="Table Web 3"/>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Rcsostblzat10">
    <w:name w:val="Rácsos táblázat1"/>
    <w:rsid w:val="000E6D08"/>
    <w:pPr>
      <w:spacing w:after="0" w:line="240" w:lineRule="auto"/>
      <w:ind w:left="284"/>
    </w:pPr>
    <w:rPr>
      <w:rFonts w:ascii="Calibri" w:eastAsia="Calibri" w:hAnsi="Calibri" w:cs="Calibri"/>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mrapltblzat">
    <w:name w:val="Table Theme"/>
    <w:basedOn w:val="Normltblzat"/>
    <w:semiHidden/>
    <w:rsid w:val="000E6D08"/>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lista2jellszn1">
    <w:name w:val="Világos lista – 2.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Vilgosrcs2jellszn1">
    <w:name w:val="Világos rács – 2.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Kzepesrnykols12jellszn1">
    <w:name w:val="Közepes árnyékolás 1 – 2.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Kzepesrnykols22jellszn1">
    <w:name w:val="Közepes árnyékolás 2 – 2.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zepeslista12jellszn1">
    <w:name w:val="Közepes lista 1 – 2. jelölőszín1"/>
    <w:rsid w:val="000E6D08"/>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4F81BD"/>
    </w:tcPr>
  </w:style>
  <w:style w:type="table" w:customStyle="1" w:styleId="Kzepeslista22jellszn1">
    <w:name w:val="Közepes lista 2 – 2.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Kzepesrcs12jellszn1">
    <w:name w:val="Közepes rács 1 – 2.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EDF2F8"/>
    </w:tcPr>
  </w:style>
  <w:style w:type="table" w:customStyle="1" w:styleId="Kzepesrcs22jellszn1">
    <w:name w:val="Közepes rács 2 – 2.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Kzepesrcs32jellszn1">
    <w:name w:val="Közepes rács 3 – 2. jelölőszín1"/>
    <w:rsid w:val="000E6D08"/>
    <w:pPr>
      <w:spacing w:after="0" w:line="240" w:lineRule="auto"/>
    </w:pPr>
    <w:rPr>
      <w:rFonts w:ascii="Times New Roman" w:eastAsia="Calibri" w:hAnsi="Times New Roman" w:cs="Times New Roman"/>
      <w:color w:val="943634"/>
      <w:sz w:val="20"/>
      <w:szCs w:val="20"/>
      <w:lang w:eastAsia="hu-HU"/>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ttlista2jellszn1">
    <w:name w:val="Sötét lista – 2.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Sznesrnykols2jellszn1">
    <w:name w:val="Színes árnyékolás – 2.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zneslista2jellszn1">
    <w:name w:val="Színes lista – 2.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Sznesrcs2jellszn1">
    <w:name w:val="Színes rács – 2.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Vilgosrnykols3jellszn1">
    <w:name w:val="Világos árnyékolás – 3.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Vilgoslista3jellszn1">
    <w:name w:val="Világos lista – 3.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Vilgosrcs3jellszn1">
    <w:name w:val="Világos rács – 3.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Kzepesrnykols13jellszn1">
    <w:name w:val="Közepes árnyékolás 1 – 3.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Kzepesrnykols23jellszn1">
    <w:name w:val="Közepes árnyékolás 2 – 3.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Kzepeslista13jellszn1">
    <w:name w:val="Közepes lista 1 – 3. jelölőszín1"/>
    <w:rsid w:val="000E6D08"/>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C0504D"/>
    </w:tcPr>
  </w:style>
  <w:style w:type="table" w:customStyle="1" w:styleId="Kzepeslista23jellszn1">
    <w:name w:val="Közepes lista 2 – 3.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Kzepesrcs13jellszn1">
    <w:name w:val="Közepes rács 1 – 3.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F8EDED"/>
    </w:tcPr>
  </w:style>
  <w:style w:type="table" w:customStyle="1" w:styleId="Kzepesrcs23jellszn1">
    <w:name w:val="Közepes rács 2 – 3.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Kzepesrcs33jellszn1">
    <w:name w:val="Közepes rács 3 – 3. jelölőszín1"/>
    <w:rsid w:val="000E6D08"/>
    <w:pPr>
      <w:spacing w:after="0" w:line="240" w:lineRule="auto"/>
    </w:pPr>
    <w:rPr>
      <w:rFonts w:ascii="Times New Roman" w:eastAsia="Calibri" w:hAnsi="Times New Roman" w:cs="Times New Roman"/>
      <w:color w:val="76923C"/>
      <w:sz w:val="20"/>
      <w:szCs w:val="20"/>
      <w:lang w:eastAsia="hu-HU"/>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Sttlista3jellszn1">
    <w:name w:val="Sötét lista – 3.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Sznesrnykols3jellszn1">
    <w:name w:val="Színes árnyékolás – 3.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Szneslista3jellszn1">
    <w:name w:val="Színes lista – 3.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Sznesrcs3jellszn1">
    <w:name w:val="Színes rács – 3.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Vilgosrnykols4jellszn1">
    <w:name w:val="Világos árnyékolás – 4.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Vilgoslista4jellszn1">
    <w:name w:val="Világos lista – 4.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Vilgosrcs4jellszn1">
    <w:name w:val="Világos rács – 4.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Kzepesrnykols14jellszn1">
    <w:name w:val="Közepes árnyékolás 1 – 4.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Kzepesrnykols24jellszn1">
    <w:name w:val="Közepes árnyékolás 2 – 4.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Kzepeslista14jellszn1">
    <w:name w:val="Közepes lista 1 – 4. jelölőszín1"/>
    <w:rsid w:val="000E6D08"/>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9BBB59"/>
    </w:tcPr>
  </w:style>
  <w:style w:type="table" w:customStyle="1" w:styleId="Kzepeslista24jellszn1">
    <w:name w:val="Közepes lista 2 – 4.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Kzepesrcs14jellszn1">
    <w:name w:val="Közepes rács 1 – 4.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F5F8EE"/>
    </w:tcPr>
  </w:style>
  <w:style w:type="table" w:customStyle="1" w:styleId="Kzepesrcs24jellszn1">
    <w:name w:val="Közepes rács 2 – 4.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Kzepesrcs34jellszn1">
    <w:name w:val="Közepes rács 3 – 4. jelölőszín1"/>
    <w:rsid w:val="000E6D08"/>
    <w:pPr>
      <w:spacing w:after="0" w:line="240" w:lineRule="auto"/>
    </w:pPr>
    <w:rPr>
      <w:rFonts w:ascii="Times New Roman" w:eastAsia="Calibri" w:hAnsi="Times New Roman" w:cs="Times New Roman"/>
      <w:color w:val="5F497A"/>
      <w:sz w:val="20"/>
      <w:szCs w:val="20"/>
      <w:lang w:eastAsia="hu-HU"/>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Sttlista4jellszn1">
    <w:name w:val="Sötét lista – 4.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Sznesrnykols4jellszn1">
    <w:name w:val="Színes árnyékolás – 4.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Szneslista4jellszn1">
    <w:name w:val="Színes lista – 4.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Sznesrcs4jellszn1">
    <w:name w:val="Színes rács – 4.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Vilgosrnykols5jellszn1">
    <w:name w:val="Világos árnyékolás – 5.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Vilgoslista5jellszn1">
    <w:name w:val="Világos lista – 5.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Vilgosrcs5jellszn1">
    <w:name w:val="Világos rács – 5.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Kzepesrnykols15jellszn1">
    <w:name w:val="Közepes árnyékolás 1 – 5.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Kzepesrnykols25jellszn1">
    <w:name w:val="Közepes árnyékolás 2 – 5.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Kzepeslista15jellszn1">
    <w:name w:val="Közepes lista 1 – 5. jelölőszín1"/>
    <w:rsid w:val="000E6D08"/>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8064A2"/>
    </w:tcPr>
  </w:style>
  <w:style w:type="table" w:customStyle="1" w:styleId="Kzepeslista25jellszn1">
    <w:name w:val="Közepes lista 2 – 5.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Kzepesrcs15jellszn1">
    <w:name w:val="Közepes rács 1 – 5.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F2EFF6"/>
    </w:tcPr>
  </w:style>
  <w:style w:type="table" w:customStyle="1" w:styleId="Kzepesrcs25jellszn1">
    <w:name w:val="Közepes rács 2 – 5.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Kzepesrcs35jellszn1">
    <w:name w:val="Közepes rács 3 – 5. jelölőszín1"/>
    <w:rsid w:val="000E6D08"/>
    <w:pPr>
      <w:spacing w:after="0" w:line="240" w:lineRule="auto"/>
    </w:pPr>
    <w:rPr>
      <w:rFonts w:ascii="Times New Roman" w:eastAsia="Calibri" w:hAnsi="Times New Roman" w:cs="Times New Roman"/>
      <w:color w:val="31849B"/>
      <w:sz w:val="20"/>
      <w:szCs w:val="20"/>
      <w:lang w:eastAsia="hu-HU"/>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Sttlista5jellszn1">
    <w:name w:val="Sötét lista – 5.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Sznesrnykols5jellszn1">
    <w:name w:val="Színes árnyékolás – 5.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zneslista5jellszn1">
    <w:name w:val="Színes lista – 5.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Sznesrcs5jellszn1">
    <w:name w:val="Színes rács – 5.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Vilgosrnykols6jellszn1">
    <w:name w:val="Világos árnyékolás – 6.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Vilgoslista6jellszn1">
    <w:name w:val="Világos lista – 6.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Vilgosrcs6jellszn1">
    <w:name w:val="Világos rács – 6.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Kzepesrnykols16jellszn1">
    <w:name w:val="Közepes árnyékolás 1 – 6. jelölőszín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Kzepesrnykols26jellszn1">
    <w:name w:val="Közepes árnyékolás 2 – 6.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Kzepeslista16jellszn1">
    <w:name w:val="Közepes lista 1 – 6. jelölőszín1"/>
    <w:rsid w:val="000E6D08"/>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4BACC6"/>
    </w:tcPr>
  </w:style>
  <w:style w:type="table" w:customStyle="1" w:styleId="Kzepeslista26jellszn1">
    <w:name w:val="Közepes lista 2 – 6.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Kzepesrcs16jellszn1">
    <w:name w:val="Közepes rács 1 – 6.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EDF6F9"/>
    </w:tcPr>
  </w:style>
  <w:style w:type="table" w:customStyle="1" w:styleId="Kzepesrcs26jellszn1">
    <w:name w:val="Közepes rács 2 – 6. jelölőszín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Kzepesrcs36jellszn1">
    <w:name w:val="Közepes rács 3 – 6. jelölőszín1"/>
    <w:rsid w:val="000E6D08"/>
    <w:pPr>
      <w:spacing w:after="0" w:line="240" w:lineRule="auto"/>
    </w:pPr>
    <w:rPr>
      <w:rFonts w:ascii="Times New Roman" w:eastAsia="Calibri" w:hAnsi="Times New Roman" w:cs="Times New Roman"/>
      <w:color w:val="E36C0A"/>
      <w:sz w:val="20"/>
      <w:szCs w:val="20"/>
      <w:lang w:eastAsia="hu-HU"/>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table" w:customStyle="1" w:styleId="Sttlista6jellszn1">
    <w:name w:val="Sötét lista – 6. jelölőszín1"/>
    <w:semiHidden/>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Sznesrnykols6jellszn1">
    <w:name w:val="Színes árnyékolás – 6. jelölőszín1"/>
    <w:semiHidden/>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Szneslista6jellszn1">
    <w:name w:val="Színes lista – 6.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Sznesrcs6jellszn1">
    <w:name w:val="Színes rács – 6. jelölőszín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Rcsostblzat11">
    <w:name w:val="Rácsos táblázat11"/>
    <w:rsid w:val="000E6D08"/>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rsid w:val="000E6D08"/>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0">
    <w:name w:val="Rácsos táblázat3"/>
    <w:rsid w:val="000E6D08"/>
    <w:pPr>
      <w:overflowPunct w:val="0"/>
      <w:autoSpaceDE w:val="0"/>
      <w:autoSpaceDN w:val="0"/>
      <w:adjustRightInd w:val="0"/>
      <w:spacing w:after="0" w:line="240" w:lineRule="auto"/>
      <w:jc w:val="both"/>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1">
    <w:name w:val="Colorful Grid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Tblzategyszer21">
    <w:name w:val="Táblázat (egyszerű) 2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FDE9D9"/>
    </w:tcPr>
  </w:style>
  <w:style w:type="table" w:customStyle="1" w:styleId="ColorfulList1">
    <w:name w:val="Colorful List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E6E6E6"/>
    </w:tcPr>
  </w:style>
  <w:style w:type="table" w:customStyle="1" w:styleId="Tblzategyszer11">
    <w:name w:val="Táblázat (egyszerű) 1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FEF4EC"/>
    </w:tcPr>
  </w:style>
  <w:style w:type="table" w:customStyle="1" w:styleId="ColorfulShading1">
    <w:name w:val="Colorful Shading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DarkList1">
    <w:name w:val="Dark List1"/>
    <w:rsid w:val="000E6D08"/>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000000"/>
    </w:tcPr>
  </w:style>
  <w:style w:type="table" w:customStyle="1" w:styleId="Irodalomjegyzk1">
    <w:name w:val="Irodalomjegyzék1"/>
    <w:rsid w:val="000E6D08"/>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F79646"/>
    </w:tcPr>
  </w:style>
  <w:style w:type="table" w:customStyle="1" w:styleId="LightGrid1">
    <w:name w:val="Light Grid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1">
    <w:name w:val="Light List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0E6D08"/>
    <w:pPr>
      <w:spacing w:after="0" w:line="240" w:lineRule="auto"/>
    </w:pPr>
    <w:rPr>
      <w:rFonts w:ascii="Times New Roman" w:eastAsia="Calibri" w:hAnsi="Times New Roman" w:cs="Times New Roman"/>
      <w:color w:val="365F91"/>
      <w:sz w:val="20"/>
      <w:szCs w:val="20"/>
      <w:lang w:eastAsia="hu-H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1">
    <w:name w:val="Medium Grid 1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Finomhivatkozs1">
    <w:name w:val="Finom hivatkozás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MediumGrid21">
    <w:name w:val="Medium Grid 2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Ershivatkozs1">
    <w:name w:val="Erős hivatkozás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customStyle="1" w:styleId="MediumGrid31">
    <w:name w:val="Medium Grid 3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Knyvcme1">
    <w:name w:val="Könyv címe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MediumList11">
    <w:name w:val="Medium List 1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Finomkiemels1">
    <w:name w:val="Finom kiemelés1"/>
    <w:rsid w:val="000E6D08"/>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table" w:customStyle="1" w:styleId="MediumList21">
    <w:name w:val="Medium List 2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Erskiemels1">
    <w:name w:val="Erős kiemelés1"/>
    <w:rsid w:val="000E6D08"/>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MediumShading11">
    <w:name w:val="Medium Shading 1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21">
    <w:name w:val="Medium Shading 2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0E6D08"/>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SchHead">
    <w:name w:val="SchHead"/>
    <w:basedOn w:val="HouseStyleBaseCentred"/>
    <w:next w:val="SchPart"/>
    <w:rsid w:val="000E6D08"/>
    <w:pPr>
      <w:keepNext/>
      <w:numPr>
        <w:numId w:val="25"/>
      </w:numPr>
      <w:jc w:val="center"/>
      <w:outlineLvl w:val="0"/>
    </w:pPr>
    <w:rPr>
      <w:b/>
      <w:bCs/>
      <w:caps/>
    </w:rPr>
  </w:style>
  <w:style w:type="paragraph" w:customStyle="1" w:styleId="ScheduleL1">
    <w:name w:val="Schedule L1"/>
    <w:basedOn w:val="HouseStyleBase"/>
    <w:rsid w:val="000E6D08"/>
    <w:pPr>
      <w:numPr>
        <w:numId w:val="26"/>
      </w:numPr>
      <w:tabs>
        <w:tab w:val="clear" w:pos="720"/>
        <w:tab w:val="num" w:pos="567"/>
        <w:tab w:val="num" w:pos="862"/>
      </w:tabs>
      <w:ind w:left="862" w:hanging="360"/>
      <w:outlineLvl w:val="0"/>
    </w:pPr>
  </w:style>
  <w:style w:type="paragraph" w:customStyle="1" w:styleId="BodyTextIndent7">
    <w:name w:val="Body Text Indent 7"/>
    <w:basedOn w:val="HouseStyleBase"/>
    <w:rsid w:val="000E6D08"/>
    <w:pPr>
      <w:ind w:left="5040"/>
    </w:pPr>
  </w:style>
  <w:style w:type="paragraph" w:customStyle="1" w:styleId="BodyTextIndent6">
    <w:name w:val="Body Text Indent 6"/>
    <w:basedOn w:val="HouseStyleBase"/>
    <w:rsid w:val="000E6D08"/>
    <w:pPr>
      <w:ind w:left="4320"/>
    </w:pPr>
  </w:style>
  <w:style w:type="paragraph" w:customStyle="1" w:styleId="BodyTextIndent5">
    <w:name w:val="Body Text Indent 5"/>
    <w:basedOn w:val="HouseStyleBase"/>
    <w:rsid w:val="000E6D08"/>
    <w:pPr>
      <w:ind w:left="3600"/>
    </w:pPr>
  </w:style>
  <w:style w:type="paragraph" w:customStyle="1" w:styleId="BodyTextIndent4">
    <w:name w:val="Body Text Indent 4"/>
    <w:basedOn w:val="HouseStyleBase"/>
    <w:rsid w:val="000E6D08"/>
    <w:pPr>
      <w:ind w:left="2880"/>
    </w:pPr>
  </w:style>
  <w:style w:type="paragraph" w:styleId="Felsorols5">
    <w:name w:val="List Bullet 5"/>
    <w:basedOn w:val="HouseStyleBase"/>
    <w:semiHidden/>
    <w:rsid w:val="000E6D08"/>
    <w:pPr>
      <w:ind w:left="1704" w:hanging="1080"/>
    </w:pPr>
  </w:style>
  <w:style w:type="character" w:customStyle="1" w:styleId="LbjegyzetszvegChar2">
    <w:name w:val="Lábjegyzetszöveg Char2"/>
    <w:semiHidden/>
    <w:rsid w:val="000E6D08"/>
    <w:rPr>
      <w:rFonts w:cs="Times New Roman"/>
      <w:sz w:val="20"/>
      <w:szCs w:val="20"/>
    </w:rPr>
  </w:style>
  <w:style w:type="character" w:customStyle="1" w:styleId="lfejChar2">
    <w:name w:val="Élőfej Char2"/>
    <w:semiHidden/>
    <w:rsid w:val="000E6D08"/>
    <w:rPr>
      <w:rFonts w:cs="Times New Roman"/>
    </w:rPr>
  </w:style>
  <w:style w:type="character" w:customStyle="1" w:styleId="llbChar2">
    <w:name w:val="Élőláb Char2"/>
    <w:semiHidden/>
    <w:rsid w:val="000E6D08"/>
    <w:rPr>
      <w:rFonts w:cs="Times New Roman"/>
    </w:rPr>
  </w:style>
  <w:style w:type="character" w:customStyle="1" w:styleId="Szvegtrzs2Char2">
    <w:name w:val="Szövegtörzs 2 Char2"/>
    <w:semiHidden/>
    <w:rsid w:val="000E6D08"/>
    <w:rPr>
      <w:rFonts w:cs="Times New Roman"/>
    </w:rPr>
  </w:style>
  <w:style w:type="character" w:customStyle="1" w:styleId="chapter1">
    <w:name w:val="chapter1"/>
    <w:rsid w:val="000E6D08"/>
    <w:rPr>
      <w:rFonts w:cs="Times New Roman"/>
    </w:rPr>
  </w:style>
  <w:style w:type="numbering" w:styleId="111111">
    <w:name w:val="Outline List 2"/>
    <w:basedOn w:val="Nemlista"/>
    <w:rsid w:val="000E6D08"/>
    <w:pPr>
      <w:numPr>
        <w:numId w:val="33"/>
      </w:numPr>
    </w:pPr>
  </w:style>
  <w:style w:type="paragraph" w:styleId="Vltozat">
    <w:name w:val="Revision"/>
    <w:hidden/>
    <w:uiPriority w:val="99"/>
    <w:semiHidden/>
    <w:rsid w:val="000E6D08"/>
    <w:pPr>
      <w:spacing w:after="0" w:line="240" w:lineRule="auto"/>
    </w:pPr>
    <w:rPr>
      <w:rFonts w:ascii="Times New Roman" w:eastAsia="Calibri" w:hAnsi="Times New Roman" w:cs="Times New Roman"/>
      <w:sz w:val="24"/>
      <w:szCs w:val="24"/>
      <w:lang w:eastAsia="hu-HU"/>
    </w:rPr>
  </w:style>
  <w:style w:type="character" w:customStyle="1" w:styleId="DeltaViewInsertion">
    <w:name w:val="DeltaView Insertion"/>
    <w:rsid w:val="000E6D08"/>
    <w:rPr>
      <w:b/>
      <w:i/>
      <w:spacing w:val="0"/>
      <w:lang w:val="hu-HU" w:eastAsia="hu-HU"/>
    </w:rPr>
  </w:style>
  <w:style w:type="paragraph" w:customStyle="1" w:styleId="Tiret0">
    <w:name w:val="Tiret 0"/>
    <w:basedOn w:val="Norml"/>
    <w:rsid w:val="000E6D08"/>
    <w:pPr>
      <w:numPr>
        <w:numId w:val="44"/>
      </w:numPr>
      <w:spacing w:before="120" w:after="120"/>
      <w:jc w:val="both"/>
    </w:pPr>
    <w:rPr>
      <w:szCs w:val="22"/>
      <w:lang w:eastAsia="en-GB"/>
    </w:rPr>
  </w:style>
  <w:style w:type="paragraph" w:customStyle="1" w:styleId="Tiret1">
    <w:name w:val="Tiret 1"/>
    <w:basedOn w:val="Norml"/>
    <w:rsid w:val="000E6D08"/>
    <w:pPr>
      <w:numPr>
        <w:numId w:val="45"/>
      </w:numPr>
      <w:spacing w:before="120" w:after="120"/>
      <w:jc w:val="both"/>
    </w:pPr>
    <w:rPr>
      <w:szCs w:val="22"/>
      <w:lang w:eastAsia="en-GB"/>
    </w:rPr>
  </w:style>
  <w:style w:type="paragraph" w:customStyle="1" w:styleId="NumPar1">
    <w:name w:val="NumPar 1"/>
    <w:basedOn w:val="Norml"/>
    <w:next w:val="Norml"/>
    <w:rsid w:val="000E6D08"/>
    <w:pPr>
      <w:numPr>
        <w:numId w:val="48"/>
      </w:numPr>
      <w:spacing w:before="120" w:after="120"/>
      <w:jc w:val="both"/>
    </w:pPr>
    <w:rPr>
      <w:szCs w:val="22"/>
      <w:lang w:eastAsia="en-GB"/>
    </w:rPr>
  </w:style>
  <w:style w:type="paragraph" w:customStyle="1" w:styleId="NumPar2">
    <w:name w:val="NumPar 2"/>
    <w:basedOn w:val="Norml"/>
    <w:next w:val="Norml"/>
    <w:rsid w:val="000E6D08"/>
    <w:pPr>
      <w:numPr>
        <w:ilvl w:val="1"/>
        <w:numId w:val="48"/>
      </w:numPr>
      <w:spacing w:before="120" w:after="120"/>
      <w:jc w:val="both"/>
    </w:pPr>
    <w:rPr>
      <w:szCs w:val="22"/>
      <w:lang w:eastAsia="en-GB"/>
    </w:rPr>
  </w:style>
  <w:style w:type="paragraph" w:customStyle="1" w:styleId="NumPar3">
    <w:name w:val="NumPar 3"/>
    <w:basedOn w:val="Norml"/>
    <w:next w:val="Norml"/>
    <w:rsid w:val="000E6D08"/>
    <w:pPr>
      <w:numPr>
        <w:ilvl w:val="2"/>
        <w:numId w:val="48"/>
      </w:numPr>
      <w:spacing w:before="120" w:after="120"/>
      <w:jc w:val="both"/>
    </w:pPr>
    <w:rPr>
      <w:szCs w:val="22"/>
      <w:lang w:eastAsia="en-GB"/>
    </w:rPr>
  </w:style>
  <w:style w:type="paragraph" w:customStyle="1" w:styleId="NumPar4">
    <w:name w:val="NumPar 4"/>
    <w:basedOn w:val="Norml"/>
    <w:next w:val="Norml"/>
    <w:rsid w:val="000E6D08"/>
    <w:pPr>
      <w:numPr>
        <w:ilvl w:val="3"/>
        <w:numId w:val="48"/>
      </w:numPr>
      <w:spacing w:before="120" w:after="120"/>
      <w:jc w:val="both"/>
    </w:pPr>
    <w:rPr>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6337-06ED-463C-8987-F1C6D0CF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10681</Words>
  <Characters>73699</Characters>
  <Application>Microsoft Office Word</Application>
  <DocSecurity>0</DocSecurity>
  <Lines>614</Lines>
  <Paragraphs>168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User18</cp:lastModifiedBy>
  <cp:revision>2</cp:revision>
  <dcterms:created xsi:type="dcterms:W3CDTF">2016-05-31T06:22:00Z</dcterms:created>
  <dcterms:modified xsi:type="dcterms:W3CDTF">2016-05-31T06:46:00Z</dcterms:modified>
</cp:coreProperties>
</file>