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CD456" w14:textId="0B67D2FF" w:rsidR="00C957F4" w:rsidRPr="00756D3D" w:rsidRDefault="00B25810" w:rsidP="00B25810">
      <w:pPr>
        <w:widowControl w:val="0"/>
        <w:spacing w:line="360" w:lineRule="auto"/>
        <w:jc w:val="left"/>
      </w:pPr>
      <w:r w:rsidRPr="00756D3D">
        <w:t>KSH/</w:t>
      </w:r>
      <w:r w:rsidR="00F6599A">
        <w:t>3294</w:t>
      </w:r>
      <w:r w:rsidR="0049081F">
        <w:t>-</w:t>
      </w:r>
      <w:r w:rsidR="00C42C09">
        <w:t>4/</w:t>
      </w:r>
      <w:r w:rsidR="00170F1F">
        <w:t>2017</w:t>
      </w:r>
      <w:r w:rsidR="005E137A">
        <w:t>.</w:t>
      </w:r>
    </w:p>
    <w:p w14:paraId="241A866A" w14:textId="77777777" w:rsidR="00C957F4" w:rsidRPr="009A524C" w:rsidRDefault="00C957F4" w:rsidP="00C957F4">
      <w:pPr>
        <w:widowControl w:val="0"/>
        <w:spacing w:line="360" w:lineRule="auto"/>
        <w:rPr>
          <w:b/>
        </w:rPr>
      </w:pPr>
    </w:p>
    <w:p w14:paraId="1DAFDDFA" w14:textId="77777777" w:rsidR="00C957F4" w:rsidRPr="009A524C" w:rsidRDefault="00C957F4" w:rsidP="00C957F4">
      <w:pPr>
        <w:widowControl w:val="0"/>
        <w:spacing w:line="360" w:lineRule="auto"/>
        <w:rPr>
          <w:b/>
        </w:rPr>
      </w:pPr>
    </w:p>
    <w:p w14:paraId="04EFAC08" w14:textId="77777777" w:rsidR="00C957F4" w:rsidRPr="009A524C" w:rsidRDefault="00C957F4" w:rsidP="00C957F4">
      <w:pPr>
        <w:widowControl w:val="0"/>
        <w:spacing w:line="360" w:lineRule="auto"/>
        <w:rPr>
          <w:b/>
        </w:rPr>
      </w:pPr>
    </w:p>
    <w:p w14:paraId="09277AEF" w14:textId="77777777" w:rsidR="00594A77" w:rsidRDefault="00594A77" w:rsidP="00C957F4">
      <w:pPr>
        <w:widowControl w:val="0"/>
        <w:spacing w:line="360" w:lineRule="auto"/>
        <w:rPr>
          <w:b/>
          <w:sz w:val="32"/>
          <w:szCs w:val="32"/>
        </w:rPr>
      </w:pPr>
    </w:p>
    <w:p w14:paraId="4AA3DA59" w14:textId="77777777" w:rsidR="00594A77" w:rsidRDefault="00594A77" w:rsidP="00C957F4">
      <w:pPr>
        <w:widowControl w:val="0"/>
        <w:spacing w:line="360" w:lineRule="auto"/>
        <w:rPr>
          <w:b/>
          <w:sz w:val="32"/>
          <w:szCs w:val="32"/>
        </w:rPr>
      </w:pPr>
    </w:p>
    <w:p w14:paraId="79A76095" w14:textId="656958BF" w:rsidR="00C957F4" w:rsidRPr="00DF4522" w:rsidRDefault="00F80151" w:rsidP="00C957F4">
      <w:pPr>
        <w:widowControl w:val="0"/>
        <w:spacing w:line="360" w:lineRule="auto"/>
        <w:rPr>
          <w:b/>
          <w:sz w:val="32"/>
          <w:szCs w:val="32"/>
        </w:rPr>
      </w:pPr>
      <w:r w:rsidRPr="00DF4522">
        <w:rPr>
          <w:b/>
          <w:sz w:val="32"/>
          <w:szCs w:val="32"/>
        </w:rPr>
        <w:t>Közbeszerzési Dokumentum</w:t>
      </w:r>
      <w:r w:rsidR="00CC563F">
        <w:rPr>
          <w:b/>
          <w:sz w:val="32"/>
          <w:szCs w:val="32"/>
        </w:rPr>
        <w:t>ok</w:t>
      </w:r>
    </w:p>
    <w:p w14:paraId="5F8F0235" w14:textId="77777777" w:rsidR="00DF4522" w:rsidRPr="00BD5F36" w:rsidRDefault="00DF4522" w:rsidP="00C957F4">
      <w:pPr>
        <w:widowControl w:val="0"/>
        <w:spacing w:line="360" w:lineRule="auto"/>
        <w:rPr>
          <w:b/>
          <w:sz w:val="26"/>
          <w:szCs w:val="26"/>
        </w:rPr>
      </w:pPr>
    </w:p>
    <w:p w14:paraId="3AF6F6E1" w14:textId="2C71F8F3" w:rsidR="00975176" w:rsidRPr="00975176" w:rsidRDefault="0049081F" w:rsidP="0049081F">
      <w:pPr>
        <w:spacing w:before="240" w:after="120" w:line="240" w:lineRule="atLeast"/>
        <w:ind w:left="284"/>
        <w:rPr>
          <w:b/>
          <w:i/>
        </w:rPr>
      </w:pPr>
      <w:r w:rsidRPr="000A1D6C">
        <w:rPr>
          <w:rFonts w:eastAsia="Arial Unicode MS"/>
          <w:b/>
        </w:rPr>
        <w:t xml:space="preserve">„GINOP-6.2.1-VEKOP-15-2015-00001 projekthez kapcsolódó </w:t>
      </w:r>
      <w:r>
        <w:rPr>
          <w:rFonts w:eastAsia="Arial Unicode MS"/>
          <w:b/>
        </w:rPr>
        <w:t>mérés válaszadói részére</w:t>
      </w:r>
      <w:r w:rsidRPr="000A1D6C">
        <w:rPr>
          <w:rFonts w:eastAsia="Arial Unicode MS"/>
          <w:b/>
        </w:rPr>
        <w:t xml:space="preserve"> ajándék utalványok beszerzése”</w:t>
      </w:r>
    </w:p>
    <w:p w14:paraId="77FCABAE" w14:textId="7E07B4DE" w:rsidR="00682A77" w:rsidRPr="003819FC" w:rsidRDefault="00B46BDC" w:rsidP="000F520D">
      <w:pPr>
        <w:widowControl w:val="0"/>
        <w:spacing w:after="0" w:line="312" w:lineRule="auto"/>
        <w:ind w:left="284"/>
      </w:pPr>
      <w:r>
        <w:t>t</w:t>
      </w:r>
      <w:r w:rsidRPr="003819FC">
        <w:t>árgyban</w:t>
      </w:r>
    </w:p>
    <w:p w14:paraId="68673897" w14:textId="6927CABA" w:rsidR="00623914" w:rsidRPr="003819FC" w:rsidRDefault="00C957F4" w:rsidP="000F520D">
      <w:pPr>
        <w:widowControl w:val="0"/>
        <w:spacing w:after="0" w:line="312" w:lineRule="auto"/>
        <w:ind w:left="284"/>
      </w:pPr>
      <w:r w:rsidRPr="003819FC">
        <w:t xml:space="preserve"> </w:t>
      </w:r>
      <w:r w:rsidR="003F6C85" w:rsidRPr="003819FC">
        <w:t xml:space="preserve">a közbeszerzésekről szóló </w:t>
      </w:r>
      <w:r w:rsidR="00193F2A" w:rsidRPr="003819FC">
        <w:t xml:space="preserve">2015. évi CXLIII. tv. (továbbiakban Kbt.) HARMADIK RÉSZ 112. § (1) bekezdés b) pontban </w:t>
      </w:r>
      <w:r w:rsidR="00472622" w:rsidRPr="003819FC">
        <w:t>meghatározott</w:t>
      </w:r>
      <w:r w:rsidR="00193F2A" w:rsidRPr="003819FC">
        <w:t xml:space="preserve"> szabályok szerint, a Kbt. </w:t>
      </w:r>
      <w:r w:rsidR="00472622" w:rsidRPr="003819FC">
        <w:t>11</w:t>
      </w:r>
      <w:r w:rsidR="00D35C19" w:rsidRPr="003819FC">
        <w:t>3</w:t>
      </w:r>
      <w:r w:rsidR="00E021F5" w:rsidRPr="003819FC">
        <w:t>-114.</w:t>
      </w:r>
      <w:r w:rsidR="00472622" w:rsidRPr="003819FC">
        <w:t xml:space="preserve"> §</w:t>
      </w:r>
      <w:r w:rsidR="00E021F5" w:rsidRPr="003819FC">
        <w:t>-ban</w:t>
      </w:r>
      <w:r w:rsidR="00472622" w:rsidRPr="003819FC">
        <w:t xml:space="preserve"> </w:t>
      </w:r>
      <w:r w:rsidR="00193F2A" w:rsidRPr="003819FC">
        <w:t>foglalt eltérésekkel</w:t>
      </w:r>
      <w:r w:rsidR="00D85AA9" w:rsidRPr="003819FC">
        <w:t xml:space="preserve"> indított</w:t>
      </w:r>
      <w:r w:rsidR="00D35C19" w:rsidRPr="003819FC">
        <w:t xml:space="preserve"> </w:t>
      </w:r>
      <w:r w:rsidR="00D35C19" w:rsidRPr="00C86261">
        <w:t>nyílt</w:t>
      </w:r>
      <w:r w:rsidR="00623914" w:rsidRPr="003819FC">
        <w:t xml:space="preserve"> közbeszerzési eljárásban </w:t>
      </w:r>
    </w:p>
    <w:p w14:paraId="5AF2F263" w14:textId="77777777" w:rsidR="00C957F4" w:rsidRPr="009A524C" w:rsidRDefault="00C957F4" w:rsidP="000F520D">
      <w:pPr>
        <w:widowControl w:val="0"/>
        <w:spacing w:line="360" w:lineRule="auto"/>
        <w:ind w:left="284" w:right="-108"/>
        <w:rPr>
          <w:color w:val="000000"/>
        </w:rPr>
      </w:pPr>
    </w:p>
    <w:p w14:paraId="3549B1A2" w14:textId="77777777" w:rsidR="00C957F4" w:rsidRPr="009A524C" w:rsidRDefault="00C957F4" w:rsidP="00C957F4">
      <w:pPr>
        <w:widowControl w:val="0"/>
        <w:spacing w:line="360" w:lineRule="auto"/>
        <w:ind w:right="-108"/>
        <w:rPr>
          <w:color w:val="000000"/>
        </w:rPr>
      </w:pPr>
    </w:p>
    <w:p w14:paraId="067DBCF8" w14:textId="77777777" w:rsidR="00C957F4" w:rsidRPr="009A524C" w:rsidRDefault="00C957F4" w:rsidP="00C957F4">
      <w:pPr>
        <w:widowControl w:val="0"/>
        <w:spacing w:line="360" w:lineRule="auto"/>
        <w:ind w:right="-108"/>
        <w:rPr>
          <w:color w:val="000000"/>
        </w:rPr>
      </w:pPr>
    </w:p>
    <w:p w14:paraId="20C71E7B" w14:textId="77777777" w:rsidR="00C957F4" w:rsidRPr="009A524C" w:rsidRDefault="00C957F4" w:rsidP="00C957F4">
      <w:pPr>
        <w:widowControl w:val="0"/>
        <w:spacing w:line="360" w:lineRule="auto"/>
        <w:ind w:right="-108"/>
        <w:rPr>
          <w:color w:val="000000"/>
        </w:rPr>
      </w:pPr>
    </w:p>
    <w:p w14:paraId="11E92ADB" w14:textId="77777777" w:rsidR="00C957F4" w:rsidRPr="009A524C" w:rsidRDefault="00C957F4" w:rsidP="00C957F4">
      <w:pPr>
        <w:widowControl w:val="0"/>
        <w:spacing w:line="360" w:lineRule="auto"/>
        <w:ind w:right="-108"/>
        <w:rPr>
          <w:color w:val="000000"/>
        </w:rPr>
      </w:pPr>
    </w:p>
    <w:p w14:paraId="391DC2B0" w14:textId="77777777" w:rsidR="00C957F4" w:rsidRPr="009A524C" w:rsidRDefault="00C957F4" w:rsidP="00C957F4">
      <w:pPr>
        <w:widowControl w:val="0"/>
        <w:spacing w:line="360" w:lineRule="auto"/>
        <w:ind w:right="-108"/>
        <w:rPr>
          <w:color w:val="000000"/>
        </w:rPr>
      </w:pPr>
    </w:p>
    <w:p w14:paraId="7061FB03" w14:textId="66A121B2" w:rsidR="00C957F4" w:rsidRPr="009A524C" w:rsidRDefault="00C957F4" w:rsidP="00C957F4">
      <w:pPr>
        <w:widowControl w:val="0"/>
        <w:spacing w:line="360" w:lineRule="auto"/>
        <w:ind w:right="-108"/>
        <w:rPr>
          <w:color w:val="000000"/>
        </w:rPr>
      </w:pPr>
      <w:r w:rsidRPr="009A524C">
        <w:rPr>
          <w:color w:val="000000"/>
        </w:rPr>
        <w:br w:type="page"/>
      </w:r>
      <w:bookmarkStart w:id="0" w:name="_Toc117927977"/>
      <w:bookmarkStart w:id="1" w:name="_Toc128552267"/>
      <w:bookmarkStart w:id="2" w:name="_Toc227039850"/>
      <w:bookmarkStart w:id="3" w:name="_Toc233426966"/>
      <w:bookmarkStart w:id="4" w:name="_Toc234749732"/>
      <w:bookmarkStart w:id="5" w:name="_Toc275758497"/>
      <w:bookmarkStart w:id="6" w:name="_Toc275759189"/>
      <w:bookmarkStart w:id="7" w:name="_Toc275759461"/>
      <w:bookmarkStart w:id="8" w:name="_Toc343582808"/>
    </w:p>
    <w:p w14:paraId="226F1F1D" w14:textId="63657D58" w:rsidR="00C957F4" w:rsidRDefault="00C957F4" w:rsidP="00A62DF7">
      <w:pPr>
        <w:widowControl w:val="0"/>
        <w:spacing w:line="360" w:lineRule="auto"/>
        <w:ind w:right="-108"/>
        <w:rPr>
          <w:b/>
          <w:color w:val="000000"/>
        </w:rPr>
      </w:pPr>
      <w:r w:rsidRPr="009A524C">
        <w:rPr>
          <w:b/>
          <w:color w:val="000000"/>
        </w:rPr>
        <w:t>TARTALOMJEGYZÉK</w:t>
      </w:r>
    </w:p>
    <w:p w14:paraId="6ADB5244" w14:textId="77777777" w:rsidR="00FC1BD2" w:rsidRDefault="00FC1BD2" w:rsidP="00C957F4">
      <w:pPr>
        <w:widowControl w:val="0"/>
        <w:spacing w:line="360" w:lineRule="auto"/>
        <w:ind w:right="-108"/>
        <w:rPr>
          <w:b/>
          <w:color w:val="000000"/>
        </w:rPr>
      </w:pPr>
    </w:p>
    <w:sdt>
      <w:sdtPr>
        <w:rPr>
          <w:rFonts w:ascii="Times New Roman" w:eastAsia="Times New Roman" w:hAnsi="Times New Roman" w:cs="Times New Roman"/>
          <w:color w:val="auto"/>
          <w:sz w:val="20"/>
          <w:szCs w:val="20"/>
        </w:rPr>
        <w:id w:val="-2137390859"/>
        <w:docPartObj>
          <w:docPartGallery w:val="Table of Contents"/>
          <w:docPartUnique/>
        </w:docPartObj>
      </w:sdtPr>
      <w:sdtEndPr>
        <w:rPr>
          <w:b/>
          <w:bCs/>
          <w:sz w:val="24"/>
          <w:szCs w:val="24"/>
        </w:rPr>
      </w:sdtEndPr>
      <w:sdtContent>
        <w:p w14:paraId="26A4E955" w14:textId="0808C3C9" w:rsidR="00914DE9" w:rsidRPr="004D53E5" w:rsidRDefault="003D4A77" w:rsidP="003D4A77">
          <w:pPr>
            <w:pStyle w:val="Tartalomjegyzkcmsora"/>
            <w:tabs>
              <w:tab w:val="left" w:pos="5064"/>
            </w:tabs>
            <w:spacing w:line="276" w:lineRule="auto"/>
            <w:rPr>
              <w:rFonts w:ascii="Times New Roman" w:hAnsi="Times New Roman" w:cs="Times New Roman"/>
              <w:sz w:val="20"/>
              <w:szCs w:val="20"/>
            </w:rPr>
          </w:pPr>
          <w:r>
            <w:rPr>
              <w:rFonts w:ascii="Times New Roman" w:eastAsia="Times New Roman" w:hAnsi="Times New Roman" w:cs="Times New Roman"/>
              <w:color w:val="auto"/>
              <w:sz w:val="20"/>
              <w:szCs w:val="20"/>
            </w:rPr>
            <w:tab/>
          </w:r>
        </w:p>
        <w:p w14:paraId="3CAC30B3" w14:textId="77777777" w:rsidR="005C095C" w:rsidRDefault="00914DE9">
          <w:pPr>
            <w:pStyle w:val="TJ2"/>
            <w:rPr>
              <w:rFonts w:asciiTheme="minorHAnsi" w:eastAsiaTheme="minorEastAsia" w:hAnsiTheme="minorHAnsi" w:cstheme="minorBidi"/>
              <w:b w:val="0"/>
              <w:bCs w:val="0"/>
              <w:sz w:val="22"/>
              <w:szCs w:val="22"/>
            </w:rPr>
          </w:pPr>
          <w:r w:rsidRPr="00310115">
            <w:fldChar w:fldCharType="begin"/>
          </w:r>
          <w:r w:rsidRPr="00310115">
            <w:instrText xml:space="preserve"> TOC \o "1-3" \h \z \u </w:instrText>
          </w:r>
          <w:r w:rsidRPr="00310115">
            <w:fldChar w:fldCharType="separate"/>
          </w:r>
          <w:hyperlink w:anchor="_Toc491265807" w:history="1">
            <w:r w:rsidR="005C095C" w:rsidRPr="00501342">
              <w:rPr>
                <w:rStyle w:val="Hiperhivatkozs"/>
              </w:rPr>
              <w:t>I. BEVEZETÉS</w:t>
            </w:r>
            <w:r w:rsidR="005C095C">
              <w:rPr>
                <w:webHidden/>
              </w:rPr>
              <w:tab/>
            </w:r>
            <w:r w:rsidR="005C095C">
              <w:rPr>
                <w:webHidden/>
              </w:rPr>
              <w:fldChar w:fldCharType="begin"/>
            </w:r>
            <w:r w:rsidR="005C095C">
              <w:rPr>
                <w:webHidden/>
              </w:rPr>
              <w:instrText xml:space="preserve"> PAGEREF _Toc491265807 \h </w:instrText>
            </w:r>
            <w:r w:rsidR="005C095C">
              <w:rPr>
                <w:webHidden/>
              </w:rPr>
            </w:r>
            <w:r w:rsidR="005C095C">
              <w:rPr>
                <w:webHidden/>
              </w:rPr>
              <w:fldChar w:fldCharType="separate"/>
            </w:r>
            <w:r w:rsidR="00AC7DEA">
              <w:rPr>
                <w:webHidden/>
              </w:rPr>
              <w:t>4</w:t>
            </w:r>
            <w:r w:rsidR="005C095C">
              <w:rPr>
                <w:webHidden/>
              </w:rPr>
              <w:fldChar w:fldCharType="end"/>
            </w:r>
          </w:hyperlink>
        </w:p>
        <w:p w14:paraId="34D51107" w14:textId="77777777" w:rsidR="005C095C" w:rsidRDefault="005C095C">
          <w:pPr>
            <w:pStyle w:val="TJ2"/>
            <w:rPr>
              <w:rFonts w:asciiTheme="minorHAnsi" w:eastAsiaTheme="minorEastAsia" w:hAnsiTheme="minorHAnsi" w:cstheme="minorBidi"/>
              <w:b w:val="0"/>
              <w:bCs w:val="0"/>
              <w:sz w:val="22"/>
              <w:szCs w:val="22"/>
            </w:rPr>
          </w:pPr>
          <w:hyperlink w:anchor="_Toc491265808" w:history="1">
            <w:r w:rsidRPr="00501342">
              <w:rPr>
                <w:rStyle w:val="Hiperhivatkozs"/>
              </w:rPr>
              <w:t>II. ÁLTALÁNOS FOGALMAK</w:t>
            </w:r>
            <w:r>
              <w:rPr>
                <w:webHidden/>
              </w:rPr>
              <w:tab/>
            </w:r>
            <w:r>
              <w:rPr>
                <w:webHidden/>
              </w:rPr>
              <w:fldChar w:fldCharType="begin"/>
            </w:r>
            <w:r>
              <w:rPr>
                <w:webHidden/>
              </w:rPr>
              <w:instrText xml:space="preserve"> PAGEREF _Toc491265808 \h </w:instrText>
            </w:r>
            <w:r>
              <w:rPr>
                <w:webHidden/>
              </w:rPr>
            </w:r>
            <w:r>
              <w:rPr>
                <w:webHidden/>
              </w:rPr>
              <w:fldChar w:fldCharType="separate"/>
            </w:r>
            <w:r w:rsidR="00AC7DEA">
              <w:rPr>
                <w:webHidden/>
              </w:rPr>
              <w:t>5</w:t>
            </w:r>
            <w:r>
              <w:rPr>
                <w:webHidden/>
              </w:rPr>
              <w:fldChar w:fldCharType="end"/>
            </w:r>
          </w:hyperlink>
        </w:p>
        <w:p w14:paraId="6CFB16C0" w14:textId="77777777" w:rsidR="005C095C" w:rsidRDefault="005C095C">
          <w:pPr>
            <w:pStyle w:val="TJ2"/>
            <w:rPr>
              <w:rFonts w:asciiTheme="minorHAnsi" w:eastAsiaTheme="minorEastAsia" w:hAnsiTheme="minorHAnsi" w:cstheme="minorBidi"/>
              <w:b w:val="0"/>
              <w:bCs w:val="0"/>
              <w:sz w:val="22"/>
              <w:szCs w:val="22"/>
            </w:rPr>
          </w:pPr>
          <w:hyperlink w:anchor="_Toc491265809" w:history="1">
            <w:r w:rsidRPr="00501342">
              <w:rPr>
                <w:rStyle w:val="Hiperhivatkozs"/>
              </w:rPr>
              <w:t>III. A GAZDASÁGI SZEREPLŐKRE ILLETŐLEG AZ AJÁNLATTEVŐKRE VONATKOZÓ SZABÁLYOK</w:t>
            </w:r>
            <w:r>
              <w:rPr>
                <w:webHidden/>
              </w:rPr>
              <w:tab/>
            </w:r>
            <w:r>
              <w:rPr>
                <w:webHidden/>
              </w:rPr>
              <w:fldChar w:fldCharType="begin"/>
            </w:r>
            <w:r>
              <w:rPr>
                <w:webHidden/>
              </w:rPr>
              <w:instrText xml:space="preserve"> PAGEREF _Toc491265809 \h </w:instrText>
            </w:r>
            <w:r>
              <w:rPr>
                <w:webHidden/>
              </w:rPr>
            </w:r>
            <w:r>
              <w:rPr>
                <w:webHidden/>
              </w:rPr>
              <w:fldChar w:fldCharType="separate"/>
            </w:r>
            <w:r w:rsidR="00AC7DEA">
              <w:rPr>
                <w:webHidden/>
              </w:rPr>
              <w:t>6</w:t>
            </w:r>
            <w:r>
              <w:rPr>
                <w:webHidden/>
              </w:rPr>
              <w:fldChar w:fldCharType="end"/>
            </w:r>
          </w:hyperlink>
        </w:p>
        <w:p w14:paraId="77A4C273" w14:textId="77777777" w:rsidR="005C095C" w:rsidRDefault="005C095C">
          <w:pPr>
            <w:pStyle w:val="TJ2"/>
            <w:rPr>
              <w:rFonts w:asciiTheme="minorHAnsi" w:eastAsiaTheme="minorEastAsia" w:hAnsiTheme="minorHAnsi" w:cstheme="minorBidi"/>
              <w:b w:val="0"/>
              <w:bCs w:val="0"/>
              <w:sz w:val="22"/>
              <w:szCs w:val="22"/>
            </w:rPr>
          </w:pPr>
          <w:hyperlink w:anchor="_Toc491265810" w:history="1">
            <w:r w:rsidRPr="00501342">
              <w:rPr>
                <w:rStyle w:val="Hiperhivatkozs"/>
                <w:caps/>
              </w:rPr>
              <w:t>IV. Az ajánlat, továbbá az AJÁNLATTÉTELI felhívás illetve a közbeszerzési DokumentumOK módosítása, Visszalépés a közbeszerzéstől</w:t>
            </w:r>
            <w:r>
              <w:rPr>
                <w:webHidden/>
              </w:rPr>
              <w:tab/>
            </w:r>
            <w:r>
              <w:rPr>
                <w:webHidden/>
              </w:rPr>
              <w:fldChar w:fldCharType="begin"/>
            </w:r>
            <w:r>
              <w:rPr>
                <w:webHidden/>
              </w:rPr>
              <w:instrText xml:space="preserve"> PAGEREF _Toc491265810 \h </w:instrText>
            </w:r>
            <w:r>
              <w:rPr>
                <w:webHidden/>
              </w:rPr>
            </w:r>
            <w:r>
              <w:rPr>
                <w:webHidden/>
              </w:rPr>
              <w:fldChar w:fldCharType="separate"/>
            </w:r>
            <w:r w:rsidR="00AC7DEA">
              <w:rPr>
                <w:webHidden/>
              </w:rPr>
              <w:t>7</w:t>
            </w:r>
            <w:r>
              <w:rPr>
                <w:webHidden/>
              </w:rPr>
              <w:fldChar w:fldCharType="end"/>
            </w:r>
          </w:hyperlink>
        </w:p>
        <w:p w14:paraId="06C4BBFA" w14:textId="77777777" w:rsidR="005C095C" w:rsidRDefault="005C095C">
          <w:pPr>
            <w:pStyle w:val="TJ2"/>
            <w:rPr>
              <w:rFonts w:asciiTheme="minorHAnsi" w:eastAsiaTheme="minorEastAsia" w:hAnsiTheme="minorHAnsi" w:cstheme="minorBidi"/>
              <w:b w:val="0"/>
              <w:bCs w:val="0"/>
              <w:sz w:val="22"/>
              <w:szCs w:val="22"/>
            </w:rPr>
          </w:pPr>
          <w:hyperlink w:anchor="_Toc491265811" w:history="1">
            <w:r w:rsidRPr="00501342">
              <w:rPr>
                <w:rStyle w:val="Hiperhivatkozs"/>
                <w:caps/>
              </w:rPr>
              <w:t>V. Üzleti Titok</w:t>
            </w:r>
            <w:r>
              <w:rPr>
                <w:webHidden/>
              </w:rPr>
              <w:tab/>
            </w:r>
            <w:r>
              <w:rPr>
                <w:webHidden/>
              </w:rPr>
              <w:fldChar w:fldCharType="begin"/>
            </w:r>
            <w:r>
              <w:rPr>
                <w:webHidden/>
              </w:rPr>
              <w:instrText xml:space="preserve"> PAGEREF _Toc491265811 \h </w:instrText>
            </w:r>
            <w:r>
              <w:rPr>
                <w:webHidden/>
              </w:rPr>
            </w:r>
            <w:r>
              <w:rPr>
                <w:webHidden/>
              </w:rPr>
              <w:fldChar w:fldCharType="separate"/>
            </w:r>
            <w:r w:rsidR="00AC7DEA">
              <w:rPr>
                <w:webHidden/>
              </w:rPr>
              <w:t>7</w:t>
            </w:r>
            <w:r>
              <w:rPr>
                <w:webHidden/>
              </w:rPr>
              <w:fldChar w:fldCharType="end"/>
            </w:r>
          </w:hyperlink>
        </w:p>
        <w:p w14:paraId="446C2596" w14:textId="77777777" w:rsidR="005C095C" w:rsidRDefault="005C095C">
          <w:pPr>
            <w:pStyle w:val="TJ2"/>
            <w:rPr>
              <w:rFonts w:asciiTheme="minorHAnsi" w:eastAsiaTheme="minorEastAsia" w:hAnsiTheme="minorHAnsi" w:cstheme="minorBidi"/>
              <w:b w:val="0"/>
              <w:bCs w:val="0"/>
              <w:sz w:val="22"/>
              <w:szCs w:val="22"/>
            </w:rPr>
          </w:pPr>
          <w:hyperlink w:anchor="_Toc491265812" w:history="1">
            <w:r w:rsidRPr="00501342">
              <w:rPr>
                <w:rStyle w:val="Hiperhivatkozs"/>
              </w:rPr>
              <w:t>VI. KAPCSOLATTARTÁS</w:t>
            </w:r>
            <w:r>
              <w:rPr>
                <w:webHidden/>
              </w:rPr>
              <w:tab/>
            </w:r>
            <w:r>
              <w:rPr>
                <w:webHidden/>
              </w:rPr>
              <w:fldChar w:fldCharType="begin"/>
            </w:r>
            <w:r>
              <w:rPr>
                <w:webHidden/>
              </w:rPr>
              <w:instrText xml:space="preserve"> PAGEREF _Toc491265812 \h </w:instrText>
            </w:r>
            <w:r>
              <w:rPr>
                <w:webHidden/>
              </w:rPr>
            </w:r>
            <w:r>
              <w:rPr>
                <w:webHidden/>
              </w:rPr>
              <w:fldChar w:fldCharType="separate"/>
            </w:r>
            <w:r w:rsidR="00AC7DEA">
              <w:rPr>
                <w:webHidden/>
              </w:rPr>
              <w:t>8</w:t>
            </w:r>
            <w:r>
              <w:rPr>
                <w:webHidden/>
              </w:rPr>
              <w:fldChar w:fldCharType="end"/>
            </w:r>
          </w:hyperlink>
        </w:p>
        <w:p w14:paraId="03EAB513" w14:textId="77777777" w:rsidR="005C095C" w:rsidRDefault="005C095C">
          <w:pPr>
            <w:pStyle w:val="TJ1"/>
            <w:rPr>
              <w:rFonts w:asciiTheme="minorHAnsi" w:eastAsiaTheme="minorEastAsia" w:hAnsiTheme="minorHAnsi" w:cstheme="minorBidi"/>
              <w:b w:val="0"/>
              <w:bCs w:val="0"/>
              <w:caps w:val="0"/>
              <w:sz w:val="22"/>
              <w:szCs w:val="22"/>
            </w:rPr>
          </w:pPr>
          <w:hyperlink w:anchor="_Toc491265813" w:history="1">
            <w:r w:rsidRPr="00501342">
              <w:rPr>
                <w:rStyle w:val="Hiperhivatkozs"/>
              </w:rPr>
              <w:t>VII. A közbeszerzési ELJÁRÁS MENETE</w:t>
            </w:r>
            <w:r>
              <w:rPr>
                <w:webHidden/>
              </w:rPr>
              <w:tab/>
            </w:r>
            <w:r>
              <w:rPr>
                <w:webHidden/>
              </w:rPr>
              <w:fldChar w:fldCharType="begin"/>
            </w:r>
            <w:r>
              <w:rPr>
                <w:webHidden/>
              </w:rPr>
              <w:instrText xml:space="preserve"> PAGEREF _Toc491265813 \h </w:instrText>
            </w:r>
            <w:r>
              <w:rPr>
                <w:webHidden/>
              </w:rPr>
            </w:r>
            <w:r>
              <w:rPr>
                <w:webHidden/>
              </w:rPr>
              <w:fldChar w:fldCharType="separate"/>
            </w:r>
            <w:r w:rsidR="00AC7DEA">
              <w:rPr>
                <w:webHidden/>
              </w:rPr>
              <w:t>9</w:t>
            </w:r>
            <w:r>
              <w:rPr>
                <w:webHidden/>
              </w:rPr>
              <w:fldChar w:fldCharType="end"/>
            </w:r>
          </w:hyperlink>
        </w:p>
        <w:p w14:paraId="5E315B9D" w14:textId="77777777" w:rsidR="005C095C" w:rsidRDefault="005C095C">
          <w:pPr>
            <w:pStyle w:val="TJ2"/>
            <w:rPr>
              <w:rFonts w:asciiTheme="minorHAnsi" w:eastAsiaTheme="minorEastAsia" w:hAnsiTheme="minorHAnsi" w:cstheme="minorBidi"/>
              <w:b w:val="0"/>
              <w:bCs w:val="0"/>
              <w:sz w:val="22"/>
              <w:szCs w:val="22"/>
            </w:rPr>
          </w:pPr>
          <w:hyperlink w:anchor="_Toc491265814" w:history="1">
            <w:r w:rsidRPr="00501342">
              <w:rPr>
                <w:rStyle w:val="Hiperhivatkozs"/>
                <w:caps/>
              </w:rPr>
              <w:t>VIi/1. kiegészítő tájékoztatás</w:t>
            </w:r>
            <w:r>
              <w:rPr>
                <w:webHidden/>
              </w:rPr>
              <w:tab/>
            </w:r>
            <w:r>
              <w:rPr>
                <w:webHidden/>
              </w:rPr>
              <w:fldChar w:fldCharType="begin"/>
            </w:r>
            <w:r>
              <w:rPr>
                <w:webHidden/>
              </w:rPr>
              <w:instrText xml:space="preserve"> PAGEREF _Toc491265814 \h </w:instrText>
            </w:r>
            <w:r>
              <w:rPr>
                <w:webHidden/>
              </w:rPr>
            </w:r>
            <w:r>
              <w:rPr>
                <w:webHidden/>
              </w:rPr>
              <w:fldChar w:fldCharType="separate"/>
            </w:r>
            <w:r w:rsidR="00AC7DEA">
              <w:rPr>
                <w:webHidden/>
              </w:rPr>
              <w:t>9</w:t>
            </w:r>
            <w:r>
              <w:rPr>
                <w:webHidden/>
              </w:rPr>
              <w:fldChar w:fldCharType="end"/>
            </w:r>
          </w:hyperlink>
        </w:p>
        <w:p w14:paraId="26947B57" w14:textId="77777777" w:rsidR="005C095C" w:rsidRDefault="005C095C">
          <w:pPr>
            <w:pStyle w:val="TJ2"/>
            <w:rPr>
              <w:rFonts w:asciiTheme="minorHAnsi" w:eastAsiaTheme="minorEastAsia" w:hAnsiTheme="minorHAnsi" w:cstheme="minorBidi"/>
              <w:b w:val="0"/>
              <w:bCs w:val="0"/>
              <w:sz w:val="22"/>
              <w:szCs w:val="22"/>
            </w:rPr>
          </w:pPr>
          <w:hyperlink w:anchor="_Toc491265815" w:history="1">
            <w:r w:rsidRPr="00501342">
              <w:rPr>
                <w:rStyle w:val="Hiperhivatkozs"/>
                <w:caps/>
              </w:rPr>
              <w:t>VII/ 2. AZ Ajánlattételi határidő ÉS AZ AJÁNLATOK BONTÁSA</w:t>
            </w:r>
            <w:r>
              <w:rPr>
                <w:webHidden/>
              </w:rPr>
              <w:tab/>
            </w:r>
            <w:r>
              <w:rPr>
                <w:webHidden/>
              </w:rPr>
              <w:fldChar w:fldCharType="begin"/>
            </w:r>
            <w:r>
              <w:rPr>
                <w:webHidden/>
              </w:rPr>
              <w:instrText xml:space="preserve"> PAGEREF _Toc491265815 \h </w:instrText>
            </w:r>
            <w:r>
              <w:rPr>
                <w:webHidden/>
              </w:rPr>
            </w:r>
            <w:r>
              <w:rPr>
                <w:webHidden/>
              </w:rPr>
              <w:fldChar w:fldCharType="separate"/>
            </w:r>
            <w:r w:rsidR="00AC7DEA">
              <w:rPr>
                <w:webHidden/>
              </w:rPr>
              <w:t>10</w:t>
            </w:r>
            <w:r>
              <w:rPr>
                <w:webHidden/>
              </w:rPr>
              <w:fldChar w:fldCharType="end"/>
            </w:r>
          </w:hyperlink>
        </w:p>
        <w:p w14:paraId="294C8243" w14:textId="77777777" w:rsidR="005C095C" w:rsidRDefault="005C095C">
          <w:pPr>
            <w:pStyle w:val="TJ2"/>
            <w:rPr>
              <w:rFonts w:asciiTheme="minorHAnsi" w:eastAsiaTheme="minorEastAsia" w:hAnsiTheme="minorHAnsi" w:cstheme="minorBidi"/>
              <w:b w:val="0"/>
              <w:bCs w:val="0"/>
              <w:sz w:val="22"/>
              <w:szCs w:val="22"/>
            </w:rPr>
          </w:pPr>
          <w:hyperlink w:anchor="_Toc491265816" w:history="1">
            <w:r w:rsidRPr="00501342">
              <w:rPr>
                <w:rStyle w:val="Hiperhivatkozs"/>
              </w:rPr>
              <w:t>VIII. AJÁNLATOK</w:t>
            </w:r>
            <w:r w:rsidRPr="00501342">
              <w:rPr>
                <w:rStyle w:val="Hiperhivatkozs"/>
                <w:caps/>
              </w:rPr>
              <w:t xml:space="preserve"> Bírálata</w:t>
            </w:r>
            <w:r>
              <w:rPr>
                <w:webHidden/>
              </w:rPr>
              <w:tab/>
            </w:r>
            <w:r>
              <w:rPr>
                <w:webHidden/>
              </w:rPr>
              <w:fldChar w:fldCharType="begin"/>
            </w:r>
            <w:r>
              <w:rPr>
                <w:webHidden/>
              </w:rPr>
              <w:instrText xml:space="preserve"> PAGEREF _Toc491265816 \h </w:instrText>
            </w:r>
            <w:r>
              <w:rPr>
                <w:webHidden/>
              </w:rPr>
            </w:r>
            <w:r>
              <w:rPr>
                <w:webHidden/>
              </w:rPr>
              <w:fldChar w:fldCharType="separate"/>
            </w:r>
            <w:r w:rsidR="00AC7DEA">
              <w:rPr>
                <w:webHidden/>
              </w:rPr>
              <w:t>12</w:t>
            </w:r>
            <w:r>
              <w:rPr>
                <w:webHidden/>
              </w:rPr>
              <w:fldChar w:fldCharType="end"/>
            </w:r>
          </w:hyperlink>
        </w:p>
        <w:p w14:paraId="772E0D04" w14:textId="77777777" w:rsidR="005C095C" w:rsidRDefault="005C095C">
          <w:pPr>
            <w:pStyle w:val="TJ2"/>
            <w:rPr>
              <w:rFonts w:asciiTheme="minorHAnsi" w:eastAsiaTheme="minorEastAsia" w:hAnsiTheme="minorHAnsi" w:cstheme="minorBidi"/>
              <w:b w:val="0"/>
              <w:bCs w:val="0"/>
              <w:sz w:val="22"/>
              <w:szCs w:val="22"/>
            </w:rPr>
          </w:pPr>
          <w:hyperlink w:anchor="_Toc491265817" w:history="1">
            <w:r w:rsidRPr="00501342">
              <w:rPr>
                <w:rStyle w:val="Hiperhivatkozs"/>
                <w:caps/>
              </w:rPr>
              <w:t>IX. AZ ELJÁRÁS EREDMÉNYE, TÁJÉKOZTATÁS AZ AJÁNLATKÉRŐ DÖNTÉSEIRŐL</w:t>
            </w:r>
            <w:r>
              <w:rPr>
                <w:webHidden/>
              </w:rPr>
              <w:tab/>
            </w:r>
            <w:r>
              <w:rPr>
                <w:webHidden/>
              </w:rPr>
              <w:fldChar w:fldCharType="begin"/>
            </w:r>
            <w:r>
              <w:rPr>
                <w:webHidden/>
              </w:rPr>
              <w:instrText xml:space="preserve"> PAGEREF _Toc491265817 \h </w:instrText>
            </w:r>
            <w:r>
              <w:rPr>
                <w:webHidden/>
              </w:rPr>
            </w:r>
            <w:r>
              <w:rPr>
                <w:webHidden/>
              </w:rPr>
              <w:fldChar w:fldCharType="separate"/>
            </w:r>
            <w:r w:rsidR="00AC7DEA">
              <w:rPr>
                <w:webHidden/>
              </w:rPr>
              <w:t>18</w:t>
            </w:r>
            <w:r>
              <w:rPr>
                <w:webHidden/>
              </w:rPr>
              <w:fldChar w:fldCharType="end"/>
            </w:r>
          </w:hyperlink>
        </w:p>
        <w:p w14:paraId="3CB65A00" w14:textId="77777777" w:rsidR="005C095C" w:rsidRDefault="005C095C">
          <w:pPr>
            <w:pStyle w:val="TJ2"/>
            <w:rPr>
              <w:rFonts w:asciiTheme="minorHAnsi" w:eastAsiaTheme="minorEastAsia" w:hAnsiTheme="minorHAnsi" w:cstheme="minorBidi"/>
              <w:b w:val="0"/>
              <w:bCs w:val="0"/>
              <w:sz w:val="22"/>
              <w:szCs w:val="22"/>
            </w:rPr>
          </w:pPr>
          <w:hyperlink w:anchor="_Toc491265818" w:history="1">
            <w:r w:rsidRPr="00501342">
              <w:rPr>
                <w:rStyle w:val="Hiperhivatkozs"/>
                <w:caps/>
              </w:rPr>
              <w:t>X. Szerződéskötés</w:t>
            </w:r>
            <w:r>
              <w:rPr>
                <w:webHidden/>
              </w:rPr>
              <w:tab/>
            </w:r>
            <w:r>
              <w:rPr>
                <w:webHidden/>
              </w:rPr>
              <w:fldChar w:fldCharType="begin"/>
            </w:r>
            <w:r>
              <w:rPr>
                <w:webHidden/>
              </w:rPr>
              <w:instrText xml:space="preserve"> PAGEREF _Toc491265818 \h </w:instrText>
            </w:r>
            <w:r>
              <w:rPr>
                <w:webHidden/>
              </w:rPr>
            </w:r>
            <w:r>
              <w:rPr>
                <w:webHidden/>
              </w:rPr>
              <w:fldChar w:fldCharType="separate"/>
            </w:r>
            <w:r w:rsidR="00AC7DEA">
              <w:rPr>
                <w:webHidden/>
              </w:rPr>
              <w:t>18</w:t>
            </w:r>
            <w:r>
              <w:rPr>
                <w:webHidden/>
              </w:rPr>
              <w:fldChar w:fldCharType="end"/>
            </w:r>
          </w:hyperlink>
        </w:p>
        <w:p w14:paraId="3AA77C1B" w14:textId="77777777" w:rsidR="005C095C" w:rsidRDefault="005C095C">
          <w:pPr>
            <w:pStyle w:val="TJ2"/>
            <w:rPr>
              <w:rFonts w:asciiTheme="minorHAnsi" w:eastAsiaTheme="minorEastAsia" w:hAnsiTheme="minorHAnsi" w:cstheme="minorBidi"/>
              <w:b w:val="0"/>
              <w:bCs w:val="0"/>
              <w:sz w:val="22"/>
              <w:szCs w:val="22"/>
            </w:rPr>
          </w:pPr>
          <w:hyperlink w:anchor="_Toc491265819" w:history="1">
            <w:r w:rsidRPr="00501342">
              <w:rPr>
                <w:rStyle w:val="Hiperhivatkozs"/>
                <w:caps/>
              </w:rPr>
              <w:t>XI. AZ AJÁNLATTAL KAPCSOLATOS FORMAI ÉS TARTALMI KÖVETELMÉNYEK, IRATMINTÁK</w:t>
            </w:r>
            <w:r>
              <w:rPr>
                <w:webHidden/>
              </w:rPr>
              <w:tab/>
            </w:r>
            <w:r>
              <w:rPr>
                <w:webHidden/>
              </w:rPr>
              <w:fldChar w:fldCharType="begin"/>
            </w:r>
            <w:r>
              <w:rPr>
                <w:webHidden/>
              </w:rPr>
              <w:instrText xml:space="preserve"> PAGEREF _Toc491265819 \h </w:instrText>
            </w:r>
            <w:r>
              <w:rPr>
                <w:webHidden/>
              </w:rPr>
            </w:r>
            <w:r>
              <w:rPr>
                <w:webHidden/>
              </w:rPr>
              <w:fldChar w:fldCharType="separate"/>
            </w:r>
            <w:r w:rsidR="00AC7DEA">
              <w:rPr>
                <w:webHidden/>
              </w:rPr>
              <w:t>19</w:t>
            </w:r>
            <w:r>
              <w:rPr>
                <w:webHidden/>
              </w:rPr>
              <w:fldChar w:fldCharType="end"/>
            </w:r>
          </w:hyperlink>
        </w:p>
        <w:p w14:paraId="4650E3F0" w14:textId="77777777" w:rsidR="005C095C" w:rsidRDefault="005C095C">
          <w:pPr>
            <w:pStyle w:val="TJ2"/>
            <w:rPr>
              <w:rFonts w:asciiTheme="minorHAnsi" w:eastAsiaTheme="minorEastAsia" w:hAnsiTheme="minorHAnsi" w:cstheme="minorBidi"/>
              <w:b w:val="0"/>
              <w:bCs w:val="0"/>
              <w:sz w:val="22"/>
              <w:szCs w:val="22"/>
            </w:rPr>
          </w:pPr>
          <w:hyperlink w:anchor="_Toc491265820" w:history="1">
            <w:r w:rsidRPr="00501342">
              <w:rPr>
                <w:rStyle w:val="Hiperhivatkozs"/>
                <w:caps/>
              </w:rPr>
              <w:t>xI/1. AZ AJÁNLATTAL KAPCSOLATOS FORMAI KÖVETELMÉNYEK</w:t>
            </w:r>
            <w:r>
              <w:rPr>
                <w:webHidden/>
              </w:rPr>
              <w:tab/>
            </w:r>
            <w:r>
              <w:rPr>
                <w:webHidden/>
              </w:rPr>
              <w:fldChar w:fldCharType="begin"/>
            </w:r>
            <w:r>
              <w:rPr>
                <w:webHidden/>
              </w:rPr>
              <w:instrText xml:space="preserve"> PAGEREF _Toc491265820 \h </w:instrText>
            </w:r>
            <w:r>
              <w:rPr>
                <w:webHidden/>
              </w:rPr>
            </w:r>
            <w:r>
              <w:rPr>
                <w:webHidden/>
              </w:rPr>
              <w:fldChar w:fldCharType="separate"/>
            </w:r>
            <w:r w:rsidR="00AC7DEA">
              <w:rPr>
                <w:webHidden/>
              </w:rPr>
              <w:t>19</w:t>
            </w:r>
            <w:r>
              <w:rPr>
                <w:webHidden/>
              </w:rPr>
              <w:fldChar w:fldCharType="end"/>
            </w:r>
          </w:hyperlink>
        </w:p>
        <w:p w14:paraId="284536A5" w14:textId="77777777" w:rsidR="005C095C" w:rsidRDefault="005C095C">
          <w:pPr>
            <w:pStyle w:val="TJ2"/>
            <w:rPr>
              <w:rFonts w:asciiTheme="minorHAnsi" w:eastAsiaTheme="minorEastAsia" w:hAnsiTheme="minorHAnsi" w:cstheme="minorBidi"/>
              <w:b w:val="0"/>
              <w:bCs w:val="0"/>
              <w:sz w:val="22"/>
              <w:szCs w:val="22"/>
            </w:rPr>
          </w:pPr>
          <w:hyperlink w:anchor="_Toc491265821" w:history="1">
            <w:r w:rsidRPr="00501342">
              <w:rPr>
                <w:rStyle w:val="Hiperhivatkozs"/>
                <w:caps/>
              </w:rPr>
              <w:t>XI/2. AZ AJÁNLATTAL KAPCSOLATOS TARTALMI KÖVETELMÉNYEK, IRATMINTÁK</w:t>
            </w:r>
            <w:r>
              <w:rPr>
                <w:webHidden/>
              </w:rPr>
              <w:tab/>
            </w:r>
            <w:r>
              <w:rPr>
                <w:webHidden/>
              </w:rPr>
              <w:fldChar w:fldCharType="begin"/>
            </w:r>
            <w:r>
              <w:rPr>
                <w:webHidden/>
              </w:rPr>
              <w:instrText xml:space="preserve"> PAGEREF _Toc491265821 \h </w:instrText>
            </w:r>
            <w:r>
              <w:rPr>
                <w:webHidden/>
              </w:rPr>
            </w:r>
            <w:r>
              <w:rPr>
                <w:webHidden/>
              </w:rPr>
              <w:fldChar w:fldCharType="separate"/>
            </w:r>
            <w:r w:rsidR="00AC7DEA">
              <w:rPr>
                <w:webHidden/>
              </w:rPr>
              <w:t>23</w:t>
            </w:r>
            <w:r>
              <w:rPr>
                <w:webHidden/>
              </w:rPr>
              <w:fldChar w:fldCharType="end"/>
            </w:r>
          </w:hyperlink>
        </w:p>
        <w:p w14:paraId="024E2439" w14:textId="77777777" w:rsidR="005C095C" w:rsidRDefault="005C095C">
          <w:pPr>
            <w:pStyle w:val="TJ2"/>
            <w:rPr>
              <w:rFonts w:asciiTheme="minorHAnsi" w:eastAsiaTheme="minorEastAsia" w:hAnsiTheme="minorHAnsi" w:cstheme="minorBidi"/>
              <w:b w:val="0"/>
              <w:bCs w:val="0"/>
              <w:sz w:val="22"/>
              <w:szCs w:val="22"/>
            </w:rPr>
          </w:pPr>
          <w:hyperlink w:anchor="_Toc491265822" w:history="1">
            <w:r w:rsidRPr="00501342">
              <w:rPr>
                <w:rStyle w:val="Hiperhivatkozs"/>
              </w:rPr>
              <w:t>1. sz. iratminta</w:t>
            </w:r>
            <w:r>
              <w:rPr>
                <w:webHidden/>
              </w:rPr>
              <w:tab/>
            </w:r>
            <w:r>
              <w:rPr>
                <w:webHidden/>
              </w:rPr>
              <w:fldChar w:fldCharType="begin"/>
            </w:r>
            <w:r>
              <w:rPr>
                <w:webHidden/>
              </w:rPr>
              <w:instrText xml:space="preserve"> PAGEREF _Toc491265822 \h </w:instrText>
            </w:r>
            <w:r>
              <w:rPr>
                <w:webHidden/>
              </w:rPr>
            </w:r>
            <w:r>
              <w:rPr>
                <w:webHidden/>
              </w:rPr>
              <w:fldChar w:fldCharType="separate"/>
            </w:r>
            <w:r w:rsidR="00AC7DEA">
              <w:rPr>
                <w:webHidden/>
              </w:rPr>
              <w:t>26</w:t>
            </w:r>
            <w:r>
              <w:rPr>
                <w:webHidden/>
              </w:rPr>
              <w:fldChar w:fldCharType="end"/>
            </w:r>
          </w:hyperlink>
        </w:p>
        <w:p w14:paraId="0B7BD6CE" w14:textId="2F18AD2B" w:rsidR="005C095C" w:rsidRDefault="005C095C">
          <w:pPr>
            <w:pStyle w:val="TJ2"/>
            <w:rPr>
              <w:rFonts w:asciiTheme="minorHAnsi" w:eastAsiaTheme="minorEastAsia" w:hAnsiTheme="minorHAnsi" w:cstheme="minorBidi"/>
              <w:b w:val="0"/>
              <w:bCs w:val="0"/>
              <w:sz w:val="22"/>
              <w:szCs w:val="22"/>
            </w:rPr>
          </w:pPr>
          <w:hyperlink w:anchor="_Toc491265823" w:history="1">
            <w:r w:rsidRPr="00501342">
              <w:rPr>
                <w:rStyle w:val="Hiperhivatkozs"/>
              </w:rPr>
              <w:t>2. sz. iratminta</w:t>
            </w:r>
            <w:r>
              <w:rPr>
                <w:webHidden/>
              </w:rPr>
              <w:tab/>
            </w:r>
            <w:r>
              <w:rPr>
                <w:webHidden/>
              </w:rPr>
              <w:fldChar w:fldCharType="begin"/>
            </w:r>
            <w:r>
              <w:rPr>
                <w:webHidden/>
              </w:rPr>
              <w:instrText xml:space="preserve"> PAGEREF _Toc491265823 \h </w:instrText>
            </w:r>
            <w:r>
              <w:rPr>
                <w:webHidden/>
              </w:rPr>
            </w:r>
            <w:r>
              <w:rPr>
                <w:webHidden/>
              </w:rPr>
              <w:fldChar w:fldCharType="separate"/>
            </w:r>
            <w:r w:rsidR="00AC7DEA">
              <w:rPr>
                <w:webHidden/>
              </w:rPr>
              <w:t>28</w:t>
            </w:r>
            <w:r>
              <w:rPr>
                <w:webHidden/>
              </w:rPr>
              <w:fldChar w:fldCharType="end"/>
            </w:r>
          </w:hyperlink>
        </w:p>
        <w:p w14:paraId="28EC41A1" w14:textId="77777777" w:rsidR="005C095C" w:rsidRDefault="005C095C">
          <w:pPr>
            <w:pStyle w:val="TJ2"/>
            <w:rPr>
              <w:rFonts w:asciiTheme="minorHAnsi" w:eastAsiaTheme="minorEastAsia" w:hAnsiTheme="minorHAnsi" w:cstheme="minorBidi"/>
              <w:b w:val="0"/>
              <w:bCs w:val="0"/>
              <w:sz w:val="22"/>
              <w:szCs w:val="22"/>
            </w:rPr>
          </w:pPr>
          <w:hyperlink w:anchor="_Toc491265826" w:history="1">
            <w:r w:rsidRPr="00501342">
              <w:rPr>
                <w:rStyle w:val="Hiperhivatkozs"/>
              </w:rPr>
              <w:t>3. sz. iratminta</w:t>
            </w:r>
            <w:r>
              <w:rPr>
                <w:webHidden/>
              </w:rPr>
              <w:tab/>
            </w:r>
            <w:r>
              <w:rPr>
                <w:webHidden/>
              </w:rPr>
              <w:fldChar w:fldCharType="begin"/>
            </w:r>
            <w:r>
              <w:rPr>
                <w:webHidden/>
              </w:rPr>
              <w:instrText xml:space="preserve"> PAGEREF _Toc491265826 \h </w:instrText>
            </w:r>
            <w:r>
              <w:rPr>
                <w:webHidden/>
              </w:rPr>
            </w:r>
            <w:r>
              <w:rPr>
                <w:webHidden/>
              </w:rPr>
              <w:fldChar w:fldCharType="separate"/>
            </w:r>
            <w:r w:rsidR="00AC7DEA">
              <w:rPr>
                <w:webHidden/>
              </w:rPr>
              <w:t>29</w:t>
            </w:r>
            <w:r>
              <w:rPr>
                <w:webHidden/>
              </w:rPr>
              <w:fldChar w:fldCharType="end"/>
            </w:r>
          </w:hyperlink>
        </w:p>
        <w:p w14:paraId="0A9E7816" w14:textId="77777777" w:rsidR="005C095C" w:rsidRDefault="005C095C">
          <w:pPr>
            <w:pStyle w:val="TJ2"/>
            <w:rPr>
              <w:rFonts w:asciiTheme="minorHAnsi" w:eastAsiaTheme="minorEastAsia" w:hAnsiTheme="minorHAnsi" w:cstheme="minorBidi"/>
              <w:b w:val="0"/>
              <w:bCs w:val="0"/>
              <w:sz w:val="22"/>
              <w:szCs w:val="22"/>
            </w:rPr>
          </w:pPr>
          <w:hyperlink w:anchor="_Toc491265827" w:history="1">
            <w:r w:rsidRPr="00501342">
              <w:rPr>
                <w:rStyle w:val="Hiperhivatkozs"/>
                <w:iCs/>
              </w:rPr>
              <w:t>4. sz. iratminta</w:t>
            </w:r>
            <w:r>
              <w:rPr>
                <w:webHidden/>
              </w:rPr>
              <w:tab/>
            </w:r>
            <w:r>
              <w:rPr>
                <w:webHidden/>
              </w:rPr>
              <w:fldChar w:fldCharType="begin"/>
            </w:r>
            <w:r>
              <w:rPr>
                <w:webHidden/>
              </w:rPr>
              <w:instrText xml:space="preserve"> PAGEREF _Toc491265827 \h </w:instrText>
            </w:r>
            <w:r>
              <w:rPr>
                <w:webHidden/>
              </w:rPr>
            </w:r>
            <w:r>
              <w:rPr>
                <w:webHidden/>
              </w:rPr>
              <w:fldChar w:fldCharType="separate"/>
            </w:r>
            <w:r w:rsidR="00AC7DEA">
              <w:rPr>
                <w:webHidden/>
              </w:rPr>
              <w:t>30</w:t>
            </w:r>
            <w:r>
              <w:rPr>
                <w:webHidden/>
              </w:rPr>
              <w:fldChar w:fldCharType="end"/>
            </w:r>
          </w:hyperlink>
        </w:p>
        <w:p w14:paraId="7C71991D" w14:textId="77777777" w:rsidR="005C095C" w:rsidRDefault="005C095C">
          <w:pPr>
            <w:pStyle w:val="TJ2"/>
            <w:rPr>
              <w:rFonts w:asciiTheme="minorHAnsi" w:eastAsiaTheme="minorEastAsia" w:hAnsiTheme="minorHAnsi" w:cstheme="minorBidi"/>
              <w:b w:val="0"/>
              <w:bCs w:val="0"/>
              <w:sz w:val="22"/>
              <w:szCs w:val="22"/>
            </w:rPr>
          </w:pPr>
          <w:hyperlink w:anchor="_Toc491265828" w:history="1">
            <w:r w:rsidRPr="00501342">
              <w:rPr>
                <w:rStyle w:val="Hiperhivatkozs"/>
                <w:iCs/>
              </w:rPr>
              <w:t>5. sz. iratminta</w:t>
            </w:r>
            <w:r>
              <w:rPr>
                <w:webHidden/>
              </w:rPr>
              <w:tab/>
            </w:r>
            <w:r>
              <w:rPr>
                <w:webHidden/>
              </w:rPr>
              <w:fldChar w:fldCharType="begin"/>
            </w:r>
            <w:r>
              <w:rPr>
                <w:webHidden/>
              </w:rPr>
              <w:instrText xml:space="preserve"> PAGEREF _Toc491265828 \h </w:instrText>
            </w:r>
            <w:r>
              <w:rPr>
                <w:webHidden/>
              </w:rPr>
            </w:r>
            <w:r>
              <w:rPr>
                <w:webHidden/>
              </w:rPr>
              <w:fldChar w:fldCharType="separate"/>
            </w:r>
            <w:r w:rsidR="00AC7DEA">
              <w:rPr>
                <w:webHidden/>
              </w:rPr>
              <w:t>31</w:t>
            </w:r>
            <w:r>
              <w:rPr>
                <w:webHidden/>
              </w:rPr>
              <w:fldChar w:fldCharType="end"/>
            </w:r>
          </w:hyperlink>
        </w:p>
        <w:p w14:paraId="2D0BE56C" w14:textId="77777777" w:rsidR="005C095C" w:rsidRDefault="005C095C">
          <w:pPr>
            <w:pStyle w:val="TJ2"/>
            <w:rPr>
              <w:rFonts w:asciiTheme="minorHAnsi" w:eastAsiaTheme="minorEastAsia" w:hAnsiTheme="minorHAnsi" w:cstheme="minorBidi"/>
              <w:b w:val="0"/>
              <w:bCs w:val="0"/>
              <w:sz w:val="22"/>
              <w:szCs w:val="22"/>
            </w:rPr>
          </w:pPr>
          <w:hyperlink w:anchor="_Toc491265829" w:history="1">
            <w:r w:rsidRPr="00501342">
              <w:rPr>
                <w:rStyle w:val="Hiperhivatkozs"/>
                <w:iCs/>
              </w:rPr>
              <w:t>6. sz. iratminta</w:t>
            </w:r>
            <w:r>
              <w:rPr>
                <w:webHidden/>
              </w:rPr>
              <w:tab/>
            </w:r>
            <w:r>
              <w:rPr>
                <w:webHidden/>
              </w:rPr>
              <w:fldChar w:fldCharType="begin"/>
            </w:r>
            <w:r>
              <w:rPr>
                <w:webHidden/>
              </w:rPr>
              <w:instrText xml:space="preserve"> PAGEREF _Toc491265829 \h </w:instrText>
            </w:r>
            <w:r>
              <w:rPr>
                <w:webHidden/>
              </w:rPr>
            </w:r>
            <w:r>
              <w:rPr>
                <w:webHidden/>
              </w:rPr>
              <w:fldChar w:fldCharType="separate"/>
            </w:r>
            <w:r w:rsidR="00AC7DEA">
              <w:rPr>
                <w:webHidden/>
              </w:rPr>
              <w:t>32</w:t>
            </w:r>
            <w:r>
              <w:rPr>
                <w:webHidden/>
              </w:rPr>
              <w:fldChar w:fldCharType="end"/>
            </w:r>
          </w:hyperlink>
        </w:p>
        <w:p w14:paraId="3C6D2BB0" w14:textId="77777777" w:rsidR="005C095C" w:rsidRDefault="005C095C">
          <w:pPr>
            <w:pStyle w:val="TJ2"/>
            <w:rPr>
              <w:rFonts w:asciiTheme="minorHAnsi" w:eastAsiaTheme="minorEastAsia" w:hAnsiTheme="minorHAnsi" w:cstheme="minorBidi"/>
              <w:b w:val="0"/>
              <w:bCs w:val="0"/>
              <w:sz w:val="22"/>
              <w:szCs w:val="22"/>
            </w:rPr>
          </w:pPr>
          <w:hyperlink w:anchor="_Toc491265830" w:history="1">
            <w:r w:rsidRPr="00501342">
              <w:rPr>
                <w:rStyle w:val="Hiperhivatkozs"/>
              </w:rPr>
              <w:t>7. sz. iratminta</w:t>
            </w:r>
            <w:r>
              <w:rPr>
                <w:webHidden/>
              </w:rPr>
              <w:tab/>
            </w:r>
            <w:r>
              <w:rPr>
                <w:webHidden/>
              </w:rPr>
              <w:fldChar w:fldCharType="begin"/>
            </w:r>
            <w:r>
              <w:rPr>
                <w:webHidden/>
              </w:rPr>
              <w:instrText xml:space="preserve"> PAGEREF _Toc491265830 \h </w:instrText>
            </w:r>
            <w:r>
              <w:rPr>
                <w:webHidden/>
              </w:rPr>
            </w:r>
            <w:r>
              <w:rPr>
                <w:webHidden/>
              </w:rPr>
              <w:fldChar w:fldCharType="separate"/>
            </w:r>
            <w:r w:rsidR="00AC7DEA">
              <w:rPr>
                <w:webHidden/>
              </w:rPr>
              <w:t>34</w:t>
            </w:r>
            <w:r>
              <w:rPr>
                <w:webHidden/>
              </w:rPr>
              <w:fldChar w:fldCharType="end"/>
            </w:r>
          </w:hyperlink>
        </w:p>
        <w:p w14:paraId="4331D568" w14:textId="77777777" w:rsidR="005C095C" w:rsidRDefault="005C095C">
          <w:pPr>
            <w:pStyle w:val="TJ2"/>
            <w:rPr>
              <w:rFonts w:asciiTheme="minorHAnsi" w:eastAsiaTheme="minorEastAsia" w:hAnsiTheme="minorHAnsi" w:cstheme="minorBidi"/>
              <w:b w:val="0"/>
              <w:bCs w:val="0"/>
              <w:sz w:val="22"/>
              <w:szCs w:val="22"/>
            </w:rPr>
          </w:pPr>
          <w:hyperlink w:anchor="_Toc491265831" w:history="1">
            <w:r w:rsidRPr="00501342">
              <w:rPr>
                <w:rStyle w:val="Hiperhivatkozs"/>
              </w:rPr>
              <w:t>8. sz. iratminta</w:t>
            </w:r>
            <w:r>
              <w:rPr>
                <w:webHidden/>
              </w:rPr>
              <w:tab/>
            </w:r>
            <w:r>
              <w:rPr>
                <w:webHidden/>
              </w:rPr>
              <w:fldChar w:fldCharType="begin"/>
            </w:r>
            <w:r>
              <w:rPr>
                <w:webHidden/>
              </w:rPr>
              <w:instrText xml:space="preserve"> PAGEREF _Toc491265831 \h </w:instrText>
            </w:r>
            <w:r>
              <w:rPr>
                <w:webHidden/>
              </w:rPr>
            </w:r>
            <w:r>
              <w:rPr>
                <w:webHidden/>
              </w:rPr>
              <w:fldChar w:fldCharType="separate"/>
            </w:r>
            <w:r w:rsidR="00AC7DEA">
              <w:rPr>
                <w:webHidden/>
              </w:rPr>
              <w:t>36</w:t>
            </w:r>
            <w:r>
              <w:rPr>
                <w:webHidden/>
              </w:rPr>
              <w:fldChar w:fldCharType="end"/>
            </w:r>
          </w:hyperlink>
        </w:p>
        <w:p w14:paraId="69D4C1C8" w14:textId="77777777" w:rsidR="005C095C" w:rsidRDefault="005C095C">
          <w:pPr>
            <w:pStyle w:val="TJ2"/>
            <w:rPr>
              <w:rFonts w:asciiTheme="minorHAnsi" w:eastAsiaTheme="minorEastAsia" w:hAnsiTheme="minorHAnsi" w:cstheme="minorBidi"/>
              <w:b w:val="0"/>
              <w:bCs w:val="0"/>
              <w:sz w:val="22"/>
              <w:szCs w:val="22"/>
            </w:rPr>
          </w:pPr>
          <w:hyperlink w:anchor="_Toc491265832" w:history="1">
            <w:r w:rsidRPr="00501342">
              <w:rPr>
                <w:rStyle w:val="Hiperhivatkozs"/>
              </w:rPr>
              <w:t>9. sz. iratminta</w:t>
            </w:r>
            <w:r>
              <w:rPr>
                <w:webHidden/>
              </w:rPr>
              <w:tab/>
            </w:r>
            <w:r>
              <w:rPr>
                <w:webHidden/>
              </w:rPr>
              <w:fldChar w:fldCharType="begin"/>
            </w:r>
            <w:r>
              <w:rPr>
                <w:webHidden/>
              </w:rPr>
              <w:instrText xml:space="preserve"> PAGEREF _Toc491265832 \h </w:instrText>
            </w:r>
            <w:r>
              <w:rPr>
                <w:webHidden/>
              </w:rPr>
            </w:r>
            <w:r>
              <w:rPr>
                <w:webHidden/>
              </w:rPr>
              <w:fldChar w:fldCharType="separate"/>
            </w:r>
            <w:r w:rsidR="00AC7DEA">
              <w:rPr>
                <w:webHidden/>
              </w:rPr>
              <w:t>37</w:t>
            </w:r>
            <w:r>
              <w:rPr>
                <w:webHidden/>
              </w:rPr>
              <w:fldChar w:fldCharType="end"/>
            </w:r>
          </w:hyperlink>
        </w:p>
        <w:p w14:paraId="221B0F0B" w14:textId="77777777" w:rsidR="005C095C" w:rsidRDefault="005C095C">
          <w:pPr>
            <w:pStyle w:val="TJ2"/>
            <w:rPr>
              <w:rFonts w:asciiTheme="minorHAnsi" w:eastAsiaTheme="minorEastAsia" w:hAnsiTheme="minorHAnsi" w:cstheme="minorBidi"/>
              <w:b w:val="0"/>
              <w:bCs w:val="0"/>
              <w:sz w:val="22"/>
              <w:szCs w:val="22"/>
            </w:rPr>
          </w:pPr>
          <w:hyperlink w:anchor="_Toc491265833" w:history="1">
            <w:r w:rsidRPr="00501342">
              <w:rPr>
                <w:rStyle w:val="Hiperhivatkozs"/>
              </w:rPr>
              <w:t>10. sz. iratminta</w:t>
            </w:r>
            <w:r>
              <w:rPr>
                <w:webHidden/>
              </w:rPr>
              <w:tab/>
            </w:r>
            <w:r>
              <w:rPr>
                <w:webHidden/>
              </w:rPr>
              <w:fldChar w:fldCharType="begin"/>
            </w:r>
            <w:r>
              <w:rPr>
                <w:webHidden/>
              </w:rPr>
              <w:instrText xml:space="preserve"> PAGEREF _Toc491265833 \h </w:instrText>
            </w:r>
            <w:r>
              <w:rPr>
                <w:webHidden/>
              </w:rPr>
            </w:r>
            <w:r>
              <w:rPr>
                <w:webHidden/>
              </w:rPr>
              <w:fldChar w:fldCharType="separate"/>
            </w:r>
            <w:r w:rsidR="00AC7DEA">
              <w:rPr>
                <w:webHidden/>
              </w:rPr>
              <w:t>39</w:t>
            </w:r>
            <w:r>
              <w:rPr>
                <w:webHidden/>
              </w:rPr>
              <w:fldChar w:fldCharType="end"/>
            </w:r>
          </w:hyperlink>
        </w:p>
        <w:p w14:paraId="031CD65E" w14:textId="77777777" w:rsidR="005C095C" w:rsidRDefault="005C095C">
          <w:pPr>
            <w:pStyle w:val="TJ2"/>
            <w:rPr>
              <w:rFonts w:asciiTheme="minorHAnsi" w:eastAsiaTheme="minorEastAsia" w:hAnsiTheme="minorHAnsi" w:cstheme="minorBidi"/>
              <w:b w:val="0"/>
              <w:bCs w:val="0"/>
              <w:sz w:val="22"/>
              <w:szCs w:val="22"/>
            </w:rPr>
          </w:pPr>
          <w:hyperlink w:anchor="_Toc491265834" w:history="1">
            <w:r w:rsidRPr="00501342">
              <w:rPr>
                <w:rStyle w:val="Hiperhivatkozs"/>
              </w:rPr>
              <w:t>11. sz. iratminta</w:t>
            </w:r>
            <w:r>
              <w:rPr>
                <w:webHidden/>
              </w:rPr>
              <w:tab/>
            </w:r>
            <w:r>
              <w:rPr>
                <w:webHidden/>
              </w:rPr>
              <w:fldChar w:fldCharType="begin"/>
            </w:r>
            <w:r>
              <w:rPr>
                <w:webHidden/>
              </w:rPr>
              <w:instrText xml:space="preserve"> PAGEREF _Toc491265834 \h </w:instrText>
            </w:r>
            <w:r>
              <w:rPr>
                <w:webHidden/>
              </w:rPr>
            </w:r>
            <w:r>
              <w:rPr>
                <w:webHidden/>
              </w:rPr>
              <w:fldChar w:fldCharType="separate"/>
            </w:r>
            <w:r w:rsidR="00AC7DEA">
              <w:rPr>
                <w:webHidden/>
              </w:rPr>
              <w:t>40</w:t>
            </w:r>
            <w:r>
              <w:rPr>
                <w:webHidden/>
              </w:rPr>
              <w:fldChar w:fldCharType="end"/>
            </w:r>
          </w:hyperlink>
        </w:p>
        <w:p w14:paraId="04587E90" w14:textId="77777777" w:rsidR="005C095C" w:rsidRDefault="005C095C">
          <w:pPr>
            <w:pStyle w:val="TJ2"/>
            <w:rPr>
              <w:rFonts w:asciiTheme="minorHAnsi" w:eastAsiaTheme="minorEastAsia" w:hAnsiTheme="minorHAnsi" w:cstheme="minorBidi"/>
              <w:b w:val="0"/>
              <w:bCs w:val="0"/>
              <w:sz w:val="22"/>
              <w:szCs w:val="22"/>
            </w:rPr>
          </w:pPr>
          <w:hyperlink w:anchor="_Toc491265835" w:history="1">
            <w:r w:rsidRPr="00501342">
              <w:rPr>
                <w:rStyle w:val="Hiperhivatkozs"/>
              </w:rPr>
              <w:t>12. sz. iratminta</w:t>
            </w:r>
            <w:r>
              <w:rPr>
                <w:webHidden/>
              </w:rPr>
              <w:tab/>
            </w:r>
            <w:r>
              <w:rPr>
                <w:webHidden/>
              </w:rPr>
              <w:fldChar w:fldCharType="begin"/>
            </w:r>
            <w:r>
              <w:rPr>
                <w:webHidden/>
              </w:rPr>
              <w:instrText xml:space="preserve"> PAGEREF _Toc491265835 \h </w:instrText>
            </w:r>
            <w:r>
              <w:rPr>
                <w:webHidden/>
              </w:rPr>
            </w:r>
            <w:r>
              <w:rPr>
                <w:webHidden/>
              </w:rPr>
              <w:fldChar w:fldCharType="separate"/>
            </w:r>
            <w:r w:rsidR="00AC7DEA">
              <w:rPr>
                <w:webHidden/>
              </w:rPr>
              <w:t>41</w:t>
            </w:r>
            <w:r>
              <w:rPr>
                <w:webHidden/>
              </w:rPr>
              <w:fldChar w:fldCharType="end"/>
            </w:r>
          </w:hyperlink>
        </w:p>
        <w:p w14:paraId="51FC0672" w14:textId="77777777" w:rsidR="005C095C" w:rsidRDefault="005C095C">
          <w:pPr>
            <w:pStyle w:val="TJ2"/>
            <w:rPr>
              <w:rFonts w:asciiTheme="minorHAnsi" w:eastAsiaTheme="minorEastAsia" w:hAnsiTheme="minorHAnsi" w:cstheme="minorBidi"/>
              <w:b w:val="0"/>
              <w:bCs w:val="0"/>
              <w:sz w:val="22"/>
              <w:szCs w:val="22"/>
            </w:rPr>
          </w:pPr>
          <w:hyperlink w:anchor="_Toc491265836" w:history="1">
            <w:r w:rsidRPr="00501342">
              <w:rPr>
                <w:rStyle w:val="Hiperhivatkozs"/>
              </w:rPr>
              <w:t>13. sz. iratminta</w:t>
            </w:r>
            <w:r>
              <w:rPr>
                <w:webHidden/>
              </w:rPr>
              <w:tab/>
            </w:r>
            <w:r>
              <w:rPr>
                <w:webHidden/>
              </w:rPr>
              <w:fldChar w:fldCharType="begin"/>
            </w:r>
            <w:r>
              <w:rPr>
                <w:webHidden/>
              </w:rPr>
              <w:instrText xml:space="preserve"> PAGEREF _Toc491265836 \h </w:instrText>
            </w:r>
            <w:r>
              <w:rPr>
                <w:webHidden/>
              </w:rPr>
            </w:r>
            <w:r>
              <w:rPr>
                <w:webHidden/>
              </w:rPr>
              <w:fldChar w:fldCharType="separate"/>
            </w:r>
            <w:r w:rsidR="00AC7DEA">
              <w:rPr>
                <w:webHidden/>
              </w:rPr>
              <w:t>43</w:t>
            </w:r>
            <w:r>
              <w:rPr>
                <w:webHidden/>
              </w:rPr>
              <w:fldChar w:fldCharType="end"/>
            </w:r>
          </w:hyperlink>
        </w:p>
        <w:p w14:paraId="4C9033B9" w14:textId="77777777" w:rsidR="005C095C" w:rsidRDefault="005C095C">
          <w:pPr>
            <w:pStyle w:val="TJ2"/>
            <w:rPr>
              <w:rFonts w:asciiTheme="minorHAnsi" w:eastAsiaTheme="minorEastAsia" w:hAnsiTheme="minorHAnsi" w:cstheme="minorBidi"/>
              <w:b w:val="0"/>
              <w:bCs w:val="0"/>
              <w:sz w:val="22"/>
              <w:szCs w:val="22"/>
            </w:rPr>
          </w:pPr>
          <w:hyperlink w:anchor="_Toc491265837" w:history="1">
            <w:r w:rsidRPr="00501342">
              <w:rPr>
                <w:rStyle w:val="Hiperhivatkozs"/>
              </w:rPr>
              <w:t>14. sz. iratminta</w:t>
            </w:r>
            <w:r>
              <w:rPr>
                <w:webHidden/>
              </w:rPr>
              <w:tab/>
            </w:r>
            <w:r>
              <w:rPr>
                <w:webHidden/>
              </w:rPr>
              <w:fldChar w:fldCharType="begin"/>
            </w:r>
            <w:r>
              <w:rPr>
                <w:webHidden/>
              </w:rPr>
              <w:instrText xml:space="preserve"> PAGEREF _Toc491265837 \h </w:instrText>
            </w:r>
            <w:r>
              <w:rPr>
                <w:webHidden/>
              </w:rPr>
            </w:r>
            <w:r>
              <w:rPr>
                <w:webHidden/>
              </w:rPr>
              <w:fldChar w:fldCharType="separate"/>
            </w:r>
            <w:r w:rsidR="00AC7DEA">
              <w:rPr>
                <w:webHidden/>
              </w:rPr>
              <w:t>45</w:t>
            </w:r>
            <w:r>
              <w:rPr>
                <w:webHidden/>
              </w:rPr>
              <w:fldChar w:fldCharType="end"/>
            </w:r>
          </w:hyperlink>
        </w:p>
        <w:p w14:paraId="531D1579" w14:textId="77777777" w:rsidR="005C095C" w:rsidRDefault="005C095C">
          <w:pPr>
            <w:pStyle w:val="TJ2"/>
            <w:rPr>
              <w:rFonts w:asciiTheme="minorHAnsi" w:eastAsiaTheme="minorEastAsia" w:hAnsiTheme="minorHAnsi" w:cstheme="minorBidi"/>
              <w:b w:val="0"/>
              <w:bCs w:val="0"/>
              <w:sz w:val="22"/>
              <w:szCs w:val="22"/>
            </w:rPr>
          </w:pPr>
          <w:hyperlink w:anchor="_Toc491265838" w:history="1">
            <w:r w:rsidRPr="00501342">
              <w:rPr>
                <w:rStyle w:val="Hiperhivatkozs"/>
              </w:rPr>
              <w:t>15. sz. iratminta</w:t>
            </w:r>
            <w:r>
              <w:rPr>
                <w:webHidden/>
              </w:rPr>
              <w:tab/>
            </w:r>
            <w:r>
              <w:rPr>
                <w:webHidden/>
              </w:rPr>
              <w:fldChar w:fldCharType="begin"/>
            </w:r>
            <w:r>
              <w:rPr>
                <w:webHidden/>
              </w:rPr>
              <w:instrText xml:space="preserve"> PAGEREF _Toc491265838 \h </w:instrText>
            </w:r>
            <w:r>
              <w:rPr>
                <w:webHidden/>
              </w:rPr>
            </w:r>
            <w:r>
              <w:rPr>
                <w:webHidden/>
              </w:rPr>
              <w:fldChar w:fldCharType="separate"/>
            </w:r>
            <w:r w:rsidR="00AC7DEA">
              <w:rPr>
                <w:webHidden/>
              </w:rPr>
              <w:t>47</w:t>
            </w:r>
            <w:r>
              <w:rPr>
                <w:webHidden/>
              </w:rPr>
              <w:fldChar w:fldCharType="end"/>
            </w:r>
          </w:hyperlink>
        </w:p>
        <w:p w14:paraId="1DCDB7EC" w14:textId="77777777" w:rsidR="005C095C" w:rsidRDefault="005C095C">
          <w:pPr>
            <w:pStyle w:val="TJ2"/>
            <w:rPr>
              <w:rFonts w:asciiTheme="minorHAnsi" w:eastAsiaTheme="minorEastAsia" w:hAnsiTheme="minorHAnsi" w:cstheme="minorBidi"/>
              <w:b w:val="0"/>
              <w:bCs w:val="0"/>
              <w:sz w:val="22"/>
              <w:szCs w:val="22"/>
            </w:rPr>
          </w:pPr>
          <w:hyperlink w:anchor="_Toc491265839" w:history="1">
            <w:r w:rsidRPr="00501342">
              <w:rPr>
                <w:rStyle w:val="Hiperhivatkozs"/>
              </w:rPr>
              <w:t>16. sz. iratminta</w:t>
            </w:r>
            <w:r>
              <w:rPr>
                <w:webHidden/>
              </w:rPr>
              <w:tab/>
            </w:r>
            <w:r>
              <w:rPr>
                <w:webHidden/>
              </w:rPr>
              <w:fldChar w:fldCharType="begin"/>
            </w:r>
            <w:r>
              <w:rPr>
                <w:webHidden/>
              </w:rPr>
              <w:instrText xml:space="preserve"> PAGEREF _Toc491265839 \h </w:instrText>
            </w:r>
            <w:r>
              <w:rPr>
                <w:webHidden/>
              </w:rPr>
            </w:r>
            <w:r>
              <w:rPr>
                <w:webHidden/>
              </w:rPr>
              <w:fldChar w:fldCharType="separate"/>
            </w:r>
            <w:r w:rsidR="00AC7DEA">
              <w:rPr>
                <w:webHidden/>
              </w:rPr>
              <w:t>48</w:t>
            </w:r>
            <w:r>
              <w:rPr>
                <w:webHidden/>
              </w:rPr>
              <w:fldChar w:fldCharType="end"/>
            </w:r>
          </w:hyperlink>
        </w:p>
        <w:p w14:paraId="7815A0F6" w14:textId="77777777" w:rsidR="005C095C" w:rsidRDefault="005C095C">
          <w:pPr>
            <w:pStyle w:val="TJ2"/>
            <w:rPr>
              <w:rFonts w:asciiTheme="minorHAnsi" w:eastAsiaTheme="minorEastAsia" w:hAnsiTheme="minorHAnsi" w:cstheme="minorBidi"/>
              <w:b w:val="0"/>
              <w:bCs w:val="0"/>
              <w:sz w:val="22"/>
              <w:szCs w:val="22"/>
            </w:rPr>
          </w:pPr>
          <w:hyperlink w:anchor="_Toc491265840" w:history="1">
            <w:r w:rsidRPr="00501342">
              <w:rPr>
                <w:rStyle w:val="Hiperhivatkozs"/>
              </w:rPr>
              <w:t>17. sz. iratminta</w:t>
            </w:r>
            <w:r>
              <w:rPr>
                <w:webHidden/>
              </w:rPr>
              <w:tab/>
            </w:r>
            <w:r>
              <w:rPr>
                <w:webHidden/>
              </w:rPr>
              <w:fldChar w:fldCharType="begin"/>
            </w:r>
            <w:r>
              <w:rPr>
                <w:webHidden/>
              </w:rPr>
              <w:instrText xml:space="preserve"> PAGEREF _Toc491265840 \h </w:instrText>
            </w:r>
            <w:r>
              <w:rPr>
                <w:webHidden/>
              </w:rPr>
            </w:r>
            <w:r>
              <w:rPr>
                <w:webHidden/>
              </w:rPr>
              <w:fldChar w:fldCharType="separate"/>
            </w:r>
            <w:r w:rsidR="00AC7DEA">
              <w:rPr>
                <w:webHidden/>
              </w:rPr>
              <w:t>49</w:t>
            </w:r>
            <w:r>
              <w:rPr>
                <w:webHidden/>
              </w:rPr>
              <w:fldChar w:fldCharType="end"/>
            </w:r>
          </w:hyperlink>
        </w:p>
        <w:p w14:paraId="70CD0177" w14:textId="77777777" w:rsidR="005C095C" w:rsidRDefault="005C095C">
          <w:pPr>
            <w:pStyle w:val="TJ2"/>
            <w:rPr>
              <w:rFonts w:asciiTheme="minorHAnsi" w:eastAsiaTheme="minorEastAsia" w:hAnsiTheme="minorHAnsi" w:cstheme="minorBidi"/>
              <w:b w:val="0"/>
              <w:bCs w:val="0"/>
              <w:sz w:val="22"/>
              <w:szCs w:val="22"/>
            </w:rPr>
          </w:pPr>
          <w:hyperlink w:anchor="_Toc491265841" w:history="1">
            <w:r w:rsidRPr="00501342">
              <w:rPr>
                <w:rStyle w:val="Hiperhivatkozs"/>
              </w:rPr>
              <w:t>18. sz. iratminta</w:t>
            </w:r>
            <w:r>
              <w:rPr>
                <w:webHidden/>
              </w:rPr>
              <w:tab/>
            </w:r>
            <w:r>
              <w:rPr>
                <w:webHidden/>
              </w:rPr>
              <w:fldChar w:fldCharType="begin"/>
            </w:r>
            <w:r>
              <w:rPr>
                <w:webHidden/>
              </w:rPr>
              <w:instrText xml:space="preserve"> PAGEREF _Toc491265841 \h </w:instrText>
            </w:r>
            <w:r>
              <w:rPr>
                <w:webHidden/>
              </w:rPr>
            </w:r>
            <w:r>
              <w:rPr>
                <w:webHidden/>
              </w:rPr>
              <w:fldChar w:fldCharType="separate"/>
            </w:r>
            <w:r w:rsidR="00AC7DEA">
              <w:rPr>
                <w:webHidden/>
              </w:rPr>
              <w:t>50</w:t>
            </w:r>
            <w:r>
              <w:rPr>
                <w:webHidden/>
              </w:rPr>
              <w:fldChar w:fldCharType="end"/>
            </w:r>
          </w:hyperlink>
        </w:p>
        <w:p w14:paraId="03BE1511" w14:textId="77777777" w:rsidR="005C095C" w:rsidRDefault="005C095C">
          <w:pPr>
            <w:pStyle w:val="TJ2"/>
            <w:rPr>
              <w:rFonts w:asciiTheme="minorHAnsi" w:eastAsiaTheme="minorEastAsia" w:hAnsiTheme="minorHAnsi" w:cstheme="minorBidi"/>
              <w:b w:val="0"/>
              <w:bCs w:val="0"/>
              <w:sz w:val="22"/>
              <w:szCs w:val="22"/>
            </w:rPr>
          </w:pPr>
          <w:hyperlink w:anchor="_Toc491265842" w:history="1">
            <w:r w:rsidRPr="00501342">
              <w:rPr>
                <w:rStyle w:val="Hiperhivatkozs"/>
              </w:rPr>
              <w:t>19. sz. iratminta</w:t>
            </w:r>
            <w:r>
              <w:rPr>
                <w:webHidden/>
              </w:rPr>
              <w:tab/>
            </w:r>
            <w:r>
              <w:rPr>
                <w:webHidden/>
              </w:rPr>
              <w:fldChar w:fldCharType="begin"/>
            </w:r>
            <w:r>
              <w:rPr>
                <w:webHidden/>
              </w:rPr>
              <w:instrText xml:space="preserve"> PAGEREF _Toc491265842 \h </w:instrText>
            </w:r>
            <w:r>
              <w:rPr>
                <w:webHidden/>
              </w:rPr>
            </w:r>
            <w:r>
              <w:rPr>
                <w:webHidden/>
              </w:rPr>
              <w:fldChar w:fldCharType="separate"/>
            </w:r>
            <w:r w:rsidR="00AC7DEA">
              <w:rPr>
                <w:webHidden/>
              </w:rPr>
              <w:t>51</w:t>
            </w:r>
            <w:r>
              <w:rPr>
                <w:webHidden/>
              </w:rPr>
              <w:fldChar w:fldCharType="end"/>
            </w:r>
          </w:hyperlink>
        </w:p>
        <w:p w14:paraId="2E3AD0C5" w14:textId="77777777" w:rsidR="005C095C" w:rsidRDefault="005C095C">
          <w:pPr>
            <w:pStyle w:val="TJ2"/>
            <w:rPr>
              <w:rFonts w:asciiTheme="minorHAnsi" w:eastAsiaTheme="minorEastAsia" w:hAnsiTheme="minorHAnsi" w:cstheme="minorBidi"/>
              <w:b w:val="0"/>
              <w:bCs w:val="0"/>
              <w:sz w:val="22"/>
              <w:szCs w:val="22"/>
            </w:rPr>
          </w:pPr>
          <w:hyperlink w:anchor="_Toc491265843" w:history="1">
            <w:r w:rsidRPr="00501342">
              <w:rPr>
                <w:rStyle w:val="Hiperhivatkozs"/>
              </w:rPr>
              <w:t>20. sz. iratminta</w:t>
            </w:r>
            <w:r>
              <w:rPr>
                <w:webHidden/>
              </w:rPr>
              <w:tab/>
            </w:r>
            <w:r>
              <w:rPr>
                <w:webHidden/>
              </w:rPr>
              <w:fldChar w:fldCharType="begin"/>
            </w:r>
            <w:r>
              <w:rPr>
                <w:webHidden/>
              </w:rPr>
              <w:instrText xml:space="preserve"> PAGEREF _Toc491265843 \h </w:instrText>
            </w:r>
            <w:r>
              <w:rPr>
                <w:webHidden/>
              </w:rPr>
            </w:r>
            <w:r>
              <w:rPr>
                <w:webHidden/>
              </w:rPr>
              <w:fldChar w:fldCharType="separate"/>
            </w:r>
            <w:r w:rsidR="00AC7DEA">
              <w:rPr>
                <w:webHidden/>
              </w:rPr>
              <w:t>52</w:t>
            </w:r>
            <w:r>
              <w:rPr>
                <w:webHidden/>
              </w:rPr>
              <w:fldChar w:fldCharType="end"/>
            </w:r>
          </w:hyperlink>
        </w:p>
        <w:p w14:paraId="27338A2D" w14:textId="0699F09F" w:rsidR="005C095C" w:rsidRDefault="005C095C">
          <w:pPr>
            <w:pStyle w:val="TJ2"/>
            <w:rPr>
              <w:rFonts w:asciiTheme="minorHAnsi" w:eastAsiaTheme="minorEastAsia" w:hAnsiTheme="minorHAnsi" w:cstheme="minorBidi"/>
              <w:b w:val="0"/>
              <w:bCs w:val="0"/>
              <w:sz w:val="22"/>
              <w:szCs w:val="22"/>
            </w:rPr>
          </w:pPr>
          <w:hyperlink w:anchor="_Toc491265844" w:history="1">
            <w:r w:rsidRPr="00501342">
              <w:rPr>
                <w:rStyle w:val="Hiperhivatkozs"/>
              </w:rPr>
              <w:t>21. sz. iratminta</w:t>
            </w:r>
            <w:r>
              <w:rPr>
                <w:webHidden/>
              </w:rPr>
              <w:tab/>
            </w:r>
            <w:r>
              <w:rPr>
                <w:webHidden/>
              </w:rPr>
              <w:fldChar w:fldCharType="begin"/>
            </w:r>
            <w:r>
              <w:rPr>
                <w:webHidden/>
              </w:rPr>
              <w:instrText xml:space="preserve"> PAGEREF _Toc491265844 \h </w:instrText>
            </w:r>
            <w:r>
              <w:rPr>
                <w:webHidden/>
              </w:rPr>
            </w:r>
            <w:r>
              <w:rPr>
                <w:webHidden/>
              </w:rPr>
              <w:fldChar w:fldCharType="separate"/>
            </w:r>
            <w:r w:rsidR="00AC7DEA">
              <w:rPr>
                <w:webHidden/>
              </w:rPr>
              <w:t>53</w:t>
            </w:r>
            <w:r>
              <w:rPr>
                <w:webHidden/>
              </w:rPr>
              <w:fldChar w:fldCharType="end"/>
            </w:r>
          </w:hyperlink>
        </w:p>
        <w:p w14:paraId="7F48ABDF" w14:textId="77777777" w:rsidR="005C095C" w:rsidRDefault="005C095C">
          <w:pPr>
            <w:pStyle w:val="TJ2"/>
            <w:rPr>
              <w:rFonts w:asciiTheme="minorHAnsi" w:eastAsiaTheme="minorEastAsia" w:hAnsiTheme="minorHAnsi" w:cstheme="minorBidi"/>
              <w:b w:val="0"/>
              <w:bCs w:val="0"/>
              <w:sz w:val="22"/>
              <w:szCs w:val="22"/>
            </w:rPr>
          </w:pPr>
          <w:hyperlink w:anchor="_Toc491265846" w:history="1">
            <w:r w:rsidRPr="00501342">
              <w:rPr>
                <w:rStyle w:val="Hiperhivatkozs"/>
              </w:rPr>
              <w:t>22. sz. iratminta</w:t>
            </w:r>
            <w:r>
              <w:rPr>
                <w:webHidden/>
              </w:rPr>
              <w:tab/>
            </w:r>
            <w:r>
              <w:rPr>
                <w:webHidden/>
              </w:rPr>
              <w:fldChar w:fldCharType="begin"/>
            </w:r>
            <w:r>
              <w:rPr>
                <w:webHidden/>
              </w:rPr>
              <w:instrText xml:space="preserve"> PAGEREF _Toc491265846 \h </w:instrText>
            </w:r>
            <w:r>
              <w:rPr>
                <w:webHidden/>
              </w:rPr>
            </w:r>
            <w:r>
              <w:rPr>
                <w:webHidden/>
              </w:rPr>
              <w:fldChar w:fldCharType="separate"/>
            </w:r>
            <w:r w:rsidR="00AC7DEA">
              <w:rPr>
                <w:webHidden/>
              </w:rPr>
              <w:t>54</w:t>
            </w:r>
            <w:r>
              <w:rPr>
                <w:webHidden/>
              </w:rPr>
              <w:fldChar w:fldCharType="end"/>
            </w:r>
          </w:hyperlink>
        </w:p>
        <w:p w14:paraId="21F68DD0" w14:textId="77777777" w:rsidR="005C095C" w:rsidRDefault="005C095C">
          <w:pPr>
            <w:pStyle w:val="TJ2"/>
            <w:rPr>
              <w:rFonts w:asciiTheme="minorHAnsi" w:eastAsiaTheme="minorEastAsia" w:hAnsiTheme="minorHAnsi" w:cstheme="minorBidi"/>
              <w:b w:val="0"/>
              <w:bCs w:val="0"/>
              <w:sz w:val="22"/>
              <w:szCs w:val="22"/>
            </w:rPr>
          </w:pPr>
          <w:hyperlink w:anchor="_Toc491265847" w:history="1">
            <w:r w:rsidRPr="00501342">
              <w:rPr>
                <w:rStyle w:val="Hiperhivatkozs"/>
              </w:rPr>
              <w:t>23. sz. iratminta</w:t>
            </w:r>
            <w:r>
              <w:rPr>
                <w:webHidden/>
              </w:rPr>
              <w:tab/>
            </w:r>
            <w:r>
              <w:rPr>
                <w:webHidden/>
              </w:rPr>
              <w:fldChar w:fldCharType="begin"/>
            </w:r>
            <w:r>
              <w:rPr>
                <w:webHidden/>
              </w:rPr>
              <w:instrText xml:space="preserve"> PAGEREF _Toc491265847 \h </w:instrText>
            </w:r>
            <w:r>
              <w:rPr>
                <w:webHidden/>
              </w:rPr>
            </w:r>
            <w:r>
              <w:rPr>
                <w:webHidden/>
              </w:rPr>
              <w:fldChar w:fldCharType="separate"/>
            </w:r>
            <w:r w:rsidR="00AC7DEA">
              <w:rPr>
                <w:webHidden/>
              </w:rPr>
              <w:t>55</w:t>
            </w:r>
            <w:r>
              <w:rPr>
                <w:webHidden/>
              </w:rPr>
              <w:fldChar w:fldCharType="end"/>
            </w:r>
          </w:hyperlink>
        </w:p>
        <w:p w14:paraId="0AAB2B86" w14:textId="77777777" w:rsidR="005C095C" w:rsidRDefault="005C095C">
          <w:pPr>
            <w:pStyle w:val="TJ2"/>
            <w:rPr>
              <w:rFonts w:asciiTheme="minorHAnsi" w:eastAsiaTheme="minorEastAsia" w:hAnsiTheme="minorHAnsi" w:cstheme="minorBidi"/>
              <w:b w:val="0"/>
              <w:bCs w:val="0"/>
              <w:sz w:val="22"/>
              <w:szCs w:val="22"/>
            </w:rPr>
          </w:pPr>
          <w:hyperlink w:anchor="_Toc491265848" w:history="1">
            <w:r w:rsidRPr="00501342">
              <w:rPr>
                <w:rStyle w:val="Hiperhivatkozs"/>
              </w:rPr>
              <w:t>23. sz. iratminta</w:t>
            </w:r>
            <w:r>
              <w:rPr>
                <w:webHidden/>
              </w:rPr>
              <w:tab/>
            </w:r>
            <w:r>
              <w:rPr>
                <w:webHidden/>
              </w:rPr>
              <w:fldChar w:fldCharType="begin"/>
            </w:r>
            <w:r>
              <w:rPr>
                <w:webHidden/>
              </w:rPr>
              <w:instrText xml:space="preserve"> PAGEREF _Toc491265848 \h </w:instrText>
            </w:r>
            <w:r>
              <w:rPr>
                <w:webHidden/>
              </w:rPr>
            </w:r>
            <w:r>
              <w:rPr>
                <w:webHidden/>
              </w:rPr>
              <w:fldChar w:fldCharType="separate"/>
            </w:r>
            <w:r w:rsidR="00AC7DEA">
              <w:rPr>
                <w:webHidden/>
              </w:rPr>
              <w:t>58</w:t>
            </w:r>
            <w:r>
              <w:rPr>
                <w:webHidden/>
              </w:rPr>
              <w:fldChar w:fldCharType="end"/>
            </w:r>
          </w:hyperlink>
        </w:p>
        <w:p w14:paraId="63B167AE" w14:textId="77777777" w:rsidR="005C095C" w:rsidRDefault="005C095C">
          <w:pPr>
            <w:pStyle w:val="TJ2"/>
            <w:rPr>
              <w:rFonts w:asciiTheme="minorHAnsi" w:eastAsiaTheme="minorEastAsia" w:hAnsiTheme="minorHAnsi" w:cstheme="minorBidi"/>
              <w:b w:val="0"/>
              <w:bCs w:val="0"/>
              <w:sz w:val="22"/>
              <w:szCs w:val="22"/>
            </w:rPr>
          </w:pPr>
          <w:hyperlink w:anchor="_Toc491265849" w:history="1">
            <w:r w:rsidRPr="00501342">
              <w:rPr>
                <w:rStyle w:val="Hiperhivatkozs"/>
              </w:rPr>
              <w:t>24. sz. iratminta</w:t>
            </w:r>
            <w:r>
              <w:rPr>
                <w:webHidden/>
              </w:rPr>
              <w:tab/>
            </w:r>
            <w:r>
              <w:rPr>
                <w:webHidden/>
              </w:rPr>
              <w:fldChar w:fldCharType="begin"/>
            </w:r>
            <w:r>
              <w:rPr>
                <w:webHidden/>
              </w:rPr>
              <w:instrText xml:space="preserve"> PAGEREF _Toc491265849 \h </w:instrText>
            </w:r>
            <w:r>
              <w:rPr>
                <w:webHidden/>
              </w:rPr>
            </w:r>
            <w:r>
              <w:rPr>
                <w:webHidden/>
              </w:rPr>
              <w:fldChar w:fldCharType="separate"/>
            </w:r>
            <w:r w:rsidR="00AC7DEA">
              <w:rPr>
                <w:webHidden/>
              </w:rPr>
              <w:t>59</w:t>
            </w:r>
            <w:r>
              <w:rPr>
                <w:webHidden/>
              </w:rPr>
              <w:fldChar w:fldCharType="end"/>
            </w:r>
          </w:hyperlink>
        </w:p>
        <w:p w14:paraId="27E35A4D" w14:textId="77777777" w:rsidR="005C095C" w:rsidRDefault="005C095C">
          <w:pPr>
            <w:pStyle w:val="TJ2"/>
            <w:rPr>
              <w:rFonts w:asciiTheme="minorHAnsi" w:eastAsiaTheme="minorEastAsia" w:hAnsiTheme="minorHAnsi" w:cstheme="minorBidi"/>
              <w:b w:val="0"/>
              <w:bCs w:val="0"/>
              <w:sz w:val="22"/>
              <w:szCs w:val="22"/>
            </w:rPr>
          </w:pPr>
          <w:hyperlink w:anchor="_Toc491265850" w:history="1">
            <w:r w:rsidRPr="00501342">
              <w:rPr>
                <w:rStyle w:val="Hiperhivatkozs"/>
              </w:rPr>
              <w:t>25. sz. iratminta</w:t>
            </w:r>
            <w:r>
              <w:rPr>
                <w:webHidden/>
              </w:rPr>
              <w:tab/>
            </w:r>
            <w:r>
              <w:rPr>
                <w:webHidden/>
              </w:rPr>
              <w:fldChar w:fldCharType="begin"/>
            </w:r>
            <w:r>
              <w:rPr>
                <w:webHidden/>
              </w:rPr>
              <w:instrText xml:space="preserve"> PAGEREF _Toc491265850 \h </w:instrText>
            </w:r>
            <w:r>
              <w:rPr>
                <w:webHidden/>
              </w:rPr>
            </w:r>
            <w:r>
              <w:rPr>
                <w:webHidden/>
              </w:rPr>
              <w:fldChar w:fldCharType="separate"/>
            </w:r>
            <w:r w:rsidR="00AC7DEA">
              <w:rPr>
                <w:webHidden/>
              </w:rPr>
              <w:t>61</w:t>
            </w:r>
            <w:r>
              <w:rPr>
                <w:webHidden/>
              </w:rPr>
              <w:fldChar w:fldCharType="end"/>
            </w:r>
          </w:hyperlink>
        </w:p>
        <w:p w14:paraId="580BF883" w14:textId="77777777" w:rsidR="005C095C" w:rsidRDefault="005C095C">
          <w:pPr>
            <w:pStyle w:val="TJ1"/>
            <w:rPr>
              <w:rFonts w:asciiTheme="minorHAnsi" w:eastAsiaTheme="minorEastAsia" w:hAnsiTheme="minorHAnsi" w:cstheme="minorBidi"/>
              <w:b w:val="0"/>
              <w:bCs w:val="0"/>
              <w:caps w:val="0"/>
              <w:sz w:val="22"/>
              <w:szCs w:val="22"/>
            </w:rPr>
          </w:pPr>
          <w:hyperlink w:anchor="_Toc491265851" w:history="1">
            <w:r w:rsidRPr="00501342">
              <w:rPr>
                <w:rStyle w:val="Hiperhivatkozs"/>
              </w:rPr>
              <w:t>Közbeszerzési dokumentum 1. számú melléklete</w:t>
            </w:r>
            <w:r>
              <w:rPr>
                <w:webHidden/>
              </w:rPr>
              <w:tab/>
            </w:r>
            <w:r>
              <w:rPr>
                <w:webHidden/>
              </w:rPr>
              <w:fldChar w:fldCharType="begin"/>
            </w:r>
            <w:r>
              <w:rPr>
                <w:webHidden/>
              </w:rPr>
              <w:instrText xml:space="preserve"> PAGEREF _Toc491265851 \h </w:instrText>
            </w:r>
            <w:r>
              <w:rPr>
                <w:webHidden/>
              </w:rPr>
            </w:r>
            <w:r>
              <w:rPr>
                <w:webHidden/>
              </w:rPr>
              <w:fldChar w:fldCharType="separate"/>
            </w:r>
            <w:r w:rsidR="00AC7DEA">
              <w:rPr>
                <w:webHidden/>
              </w:rPr>
              <w:t>62</w:t>
            </w:r>
            <w:r>
              <w:rPr>
                <w:webHidden/>
              </w:rPr>
              <w:fldChar w:fldCharType="end"/>
            </w:r>
          </w:hyperlink>
        </w:p>
        <w:p w14:paraId="4C1081F0" w14:textId="18B6B672" w:rsidR="005C095C" w:rsidRDefault="005C095C">
          <w:pPr>
            <w:pStyle w:val="TJ1"/>
            <w:rPr>
              <w:rFonts w:asciiTheme="minorHAnsi" w:eastAsiaTheme="minorEastAsia" w:hAnsiTheme="minorHAnsi" w:cstheme="minorBidi"/>
              <w:b w:val="0"/>
              <w:bCs w:val="0"/>
              <w:caps w:val="0"/>
              <w:sz w:val="22"/>
              <w:szCs w:val="22"/>
            </w:rPr>
          </w:pPr>
          <w:hyperlink w:anchor="_Toc491265852" w:history="1">
            <w:r w:rsidRPr="00501342">
              <w:rPr>
                <w:rStyle w:val="Hiperhivatkozs"/>
              </w:rPr>
              <w:t>Közbeszerzési dokumentum 2. számú melléklete</w:t>
            </w:r>
            <w:r>
              <w:rPr>
                <w:webHidden/>
              </w:rPr>
              <w:tab/>
            </w:r>
            <w:r>
              <w:rPr>
                <w:webHidden/>
              </w:rPr>
              <w:fldChar w:fldCharType="begin"/>
            </w:r>
            <w:r>
              <w:rPr>
                <w:webHidden/>
              </w:rPr>
              <w:instrText xml:space="preserve"> PAGEREF _Toc491265852 \h </w:instrText>
            </w:r>
            <w:r>
              <w:rPr>
                <w:webHidden/>
              </w:rPr>
            </w:r>
            <w:r>
              <w:rPr>
                <w:webHidden/>
              </w:rPr>
              <w:fldChar w:fldCharType="separate"/>
            </w:r>
            <w:r w:rsidR="00AC7DEA">
              <w:rPr>
                <w:webHidden/>
              </w:rPr>
              <w:t>65</w:t>
            </w:r>
            <w:r>
              <w:rPr>
                <w:webHidden/>
              </w:rPr>
              <w:fldChar w:fldCharType="end"/>
            </w:r>
          </w:hyperlink>
        </w:p>
        <w:p w14:paraId="3055A962" w14:textId="4522EDF8" w:rsidR="005C095C" w:rsidRDefault="005C095C">
          <w:pPr>
            <w:pStyle w:val="TJ1"/>
            <w:rPr>
              <w:rFonts w:asciiTheme="minorHAnsi" w:eastAsiaTheme="minorEastAsia" w:hAnsiTheme="minorHAnsi" w:cstheme="minorBidi"/>
              <w:b w:val="0"/>
              <w:bCs w:val="0"/>
              <w:caps w:val="0"/>
              <w:sz w:val="22"/>
              <w:szCs w:val="22"/>
            </w:rPr>
          </w:pPr>
        </w:p>
        <w:p w14:paraId="1F982445" w14:textId="50A70223" w:rsidR="00914DE9" w:rsidRDefault="00914DE9" w:rsidP="00631783">
          <w:pPr>
            <w:spacing w:after="0" w:line="360" w:lineRule="auto"/>
          </w:pPr>
          <w:r w:rsidRPr="00310115">
            <w:rPr>
              <w:b/>
              <w:bCs/>
              <w:sz w:val="20"/>
              <w:szCs w:val="20"/>
            </w:rPr>
            <w:fldChar w:fldCharType="end"/>
          </w:r>
        </w:p>
      </w:sdtContent>
    </w:sdt>
    <w:p w14:paraId="6C3B0354" w14:textId="77777777" w:rsidR="00207646" w:rsidRPr="00207646" w:rsidRDefault="00207646" w:rsidP="00207646">
      <w:pPr>
        <w:widowControl w:val="0"/>
        <w:spacing w:line="360" w:lineRule="auto"/>
        <w:ind w:right="-108"/>
        <w:jc w:val="left"/>
        <w:rPr>
          <w:b/>
          <w:color w:val="000000"/>
        </w:rPr>
      </w:pPr>
    </w:p>
    <w:p w14:paraId="1C09645E" w14:textId="0CBC40A1" w:rsidR="00B4184E" w:rsidRDefault="00B4184E">
      <w:pPr>
        <w:spacing w:after="200" w:line="276" w:lineRule="auto"/>
        <w:jc w:val="left"/>
        <w:rPr>
          <w:b/>
          <w:color w:val="000000"/>
        </w:rPr>
      </w:pPr>
      <w:r>
        <w:rPr>
          <w:b/>
          <w:color w:val="000000"/>
        </w:rPr>
        <w:br w:type="page"/>
      </w:r>
      <w:bookmarkStart w:id="9" w:name="_GoBack"/>
      <w:bookmarkEnd w:id="9"/>
    </w:p>
    <w:p w14:paraId="607B62F8" w14:textId="22724DD7" w:rsidR="00C957F4" w:rsidRPr="009A524C" w:rsidRDefault="00C957F4" w:rsidP="00A33E6B">
      <w:pPr>
        <w:pStyle w:val="Cmsor2"/>
        <w:rPr>
          <w:b w:val="0"/>
        </w:rPr>
      </w:pPr>
      <w:bookmarkStart w:id="10" w:name="_Toc491265807"/>
      <w:r w:rsidRPr="00492EB4">
        <w:rPr>
          <w:rFonts w:ascii="Times New Roman" w:hAnsi="Times New Roman"/>
          <w:i w:val="0"/>
          <w:sz w:val="24"/>
          <w:szCs w:val="24"/>
        </w:rPr>
        <w:t>I.</w:t>
      </w:r>
      <w:r w:rsidRPr="009A524C">
        <w:rPr>
          <w:b w:val="0"/>
        </w:rPr>
        <w:t xml:space="preserve"> </w:t>
      </w:r>
      <w:r w:rsidRPr="005F393E">
        <w:rPr>
          <w:rFonts w:ascii="Times New Roman" w:hAnsi="Times New Roman"/>
          <w:i w:val="0"/>
          <w:sz w:val="24"/>
          <w:szCs w:val="24"/>
        </w:rPr>
        <w:t>BEVEZETÉS</w:t>
      </w:r>
      <w:bookmarkEnd w:id="0"/>
      <w:bookmarkEnd w:id="1"/>
      <w:bookmarkEnd w:id="2"/>
      <w:bookmarkEnd w:id="3"/>
      <w:bookmarkEnd w:id="4"/>
      <w:bookmarkEnd w:id="5"/>
      <w:bookmarkEnd w:id="6"/>
      <w:bookmarkEnd w:id="7"/>
      <w:bookmarkEnd w:id="8"/>
      <w:bookmarkEnd w:id="10"/>
      <w:r w:rsidRPr="009A524C">
        <w:rPr>
          <w:b w:val="0"/>
        </w:rPr>
        <w:tab/>
      </w:r>
    </w:p>
    <w:p w14:paraId="7890BC33" w14:textId="77777777" w:rsidR="00C957F4" w:rsidRPr="009A524C" w:rsidRDefault="00C957F4" w:rsidP="00375B3B">
      <w:pPr>
        <w:spacing w:line="276" w:lineRule="auto"/>
      </w:pPr>
    </w:p>
    <w:p w14:paraId="11307193" w14:textId="7F31D91C" w:rsidR="008474E4" w:rsidRPr="00BD5F36" w:rsidRDefault="008474E4" w:rsidP="00375B3B">
      <w:pPr>
        <w:pStyle w:val="Default"/>
        <w:spacing w:line="276" w:lineRule="auto"/>
        <w:jc w:val="both"/>
      </w:pPr>
      <w:r w:rsidRPr="005E51D2">
        <w:t>Jelen közbeszerzési eljárás a közb</w:t>
      </w:r>
      <w:r w:rsidR="00EE6664">
        <w:t>eszerzésekről szóló 2015. évi CX</w:t>
      </w:r>
      <w:r w:rsidR="00DF0A54">
        <w:t>L</w:t>
      </w:r>
      <w:r w:rsidRPr="005E51D2">
        <w:t xml:space="preserve">III. törvény (továbbiakban Kbt.) HARMADIK RÉSZ </w:t>
      </w:r>
      <w:r w:rsidRPr="00BD5F36">
        <w:t xml:space="preserve">112. § (1) bekezdés b) pontban meghatározott szabályok szerint, </w:t>
      </w:r>
      <w:r w:rsidR="005D0460" w:rsidRPr="00D86ED2">
        <w:t xml:space="preserve">a Kbt. </w:t>
      </w:r>
      <w:r w:rsidR="005D0460">
        <w:t>113-114.</w:t>
      </w:r>
      <w:r w:rsidR="005D0460" w:rsidRPr="00D86ED2">
        <w:t xml:space="preserve"> §</w:t>
      </w:r>
      <w:r w:rsidR="005D0460">
        <w:t xml:space="preserve">-ban </w:t>
      </w:r>
      <w:r w:rsidR="005D0460" w:rsidRPr="00D86ED2">
        <w:t>foglalt eltérésekkel</w:t>
      </w:r>
      <w:r w:rsidR="005D0460">
        <w:t xml:space="preserve"> indított </w:t>
      </w:r>
      <w:r w:rsidR="005D0460" w:rsidRPr="00805513">
        <w:t>nyílt</w:t>
      </w:r>
      <w:r w:rsidR="005D0460" w:rsidRPr="009A524C">
        <w:t xml:space="preserve"> közbeszerzési eljárás</w:t>
      </w:r>
      <w:r w:rsidRPr="00BD5F36">
        <w:t xml:space="preserve"> alapján kerül lefolytatásra.</w:t>
      </w:r>
    </w:p>
    <w:p w14:paraId="78B8095D" w14:textId="77777777" w:rsidR="008474E4" w:rsidRPr="00BD5F36" w:rsidRDefault="008474E4" w:rsidP="00375B3B">
      <w:pPr>
        <w:pStyle w:val="Default"/>
        <w:spacing w:line="276" w:lineRule="auto"/>
        <w:jc w:val="both"/>
      </w:pPr>
    </w:p>
    <w:p w14:paraId="6390F73F" w14:textId="248D6F82" w:rsidR="00623914" w:rsidRPr="00BD5F36" w:rsidRDefault="00623914" w:rsidP="00375B3B">
      <w:pPr>
        <w:autoSpaceDE w:val="0"/>
        <w:autoSpaceDN w:val="0"/>
        <w:adjustRightInd w:val="0"/>
        <w:spacing w:line="276" w:lineRule="auto"/>
        <w:jc w:val="both"/>
      </w:pPr>
      <w:r w:rsidRPr="00BD5F36">
        <w:t>A Központi Stat</w:t>
      </w:r>
      <w:r w:rsidR="00521F2A" w:rsidRPr="00BD5F36">
        <w:t>isztikai Hivatal (továbbiakban A</w:t>
      </w:r>
      <w:r w:rsidRPr="00BD5F36">
        <w:t xml:space="preserve">jánlatkérő) a Kbt. </w:t>
      </w:r>
      <w:r w:rsidR="00193F2A" w:rsidRPr="00BD5F36">
        <w:rPr>
          <w:bCs/>
        </w:rPr>
        <w:t>57</w:t>
      </w:r>
      <w:r w:rsidRPr="00BD5F36">
        <w:rPr>
          <w:bCs/>
        </w:rPr>
        <w:t>. §</w:t>
      </w:r>
      <w:r w:rsidRPr="00BD5F36">
        <w:rPr>
          <w:b/>
          <w:bCs/>
        </w:rPr>
        <w:t xml:space="preserve"> </w:t>
      </w:r>
      <w:r w:rsidRPr="00BD5F36">
        <w:t xml:space="preserve">(1) bekezdése alapján - a megfelelő ajánlattétel elősegítése érdekében – </w:t>
      </w:r>
      <w:r w:rsidR="00DD2F4E">
        <w:t>K</w:t>
      </w:r>
      <w:r w:rsidR="00620DF2">
        <w:t>özbeszerzési d</w:t>
      </w:r>
      <w:r w:rsidR="00F80151" w:rsidRPr="00BD5F36">
        <w:t>okumentumo</w:t>
      </w:r>
      <w:r w:rsidR="00620DF2">
        <w:t>ka</w:t>
      </w:r>
      <w:r w:rsidR="00F80151" w:rsidRPr="00BD5F36">
        <w:t>t</w:t>
      </w:r>
      <w:r w:rsidRPr="00BD5F36">
        <w:t xml:space="preserve"> bocsát</w:t>
      </w:r>
      <w:r w:rsidR="007D5399">
        <w:t xml:space="preserve"> </w:t>
      </w:r>
      <w:r w:rsidR="00D308D0" w:rsidRPr="00BD5F36">
        <w:t>A</w:t>
      </w:r>
      <w:r w:rsidRPr="00BD5F36">
        <w:t>jánlattevők rendelkezésére.</w:t>
      </w:r>
    </w:p>
    <w:p w14:paraId="4B6A1C81" w14:textId="6212C49A" w:rsidR="00623914" w:rsidRPr="00BD5F36" w:rsidRDefault="00837420" w:rsidP="00375B3B">
      <w:pPr>
        <w:autoSpaceDE w:val="0"/>
        <w:autoSpaceDN w:val="0"/>
        <w:adjustRightInd w:val="0"/>
        <w:spacing w:before="240" w:line="276" w:lineRule="auto"/>
        <w:jc w:val="both"/>
      </w:pPr>
      <w:r w:rsidRPr="00BD5F36">
        <w:t>A Közbeszerzési Dokumentum</w:t>
      </w:r>
      <w:r w:rsidR="00520FDA">
        <w:t>ok</w:t>
      </w:r>
      <w:r w:rsidR="00375B3B">
        <w:t xml:space="preserve"> </w:t>
      </w:r>
      <w:r w:rsidR="00623914" w:rsidRPr="00BD5F36">
        <w:t>kiadásának célja, hogy az esélyegyenlőség és egyenlő bánásmód valamint a verseny tisztasága, átláthatósága és nyilvánossága alapelveinek érvényesítése mellett elősegítse a megfelelő ajánlattételt valamennyi Ajánlattevő számára.</w:t>
      </w:r>
    </w:p>
    <w:p w14:paraId="1CEEF084" w14:textId="67F2D120" w:rsidR="008474E4" w:rsidRPr="00BD5F36" w:rsidRDefault="008474E4" w:rsidP="00375B3B">
      <w:pPr>
        <w:autoSpaceDE w:val="0"/>
        <w:autoSpaceDN w:val="0"/>
        <w:adjustRightInd w:val="0"/>
        <w:spacing w:before="240" w:line="276" w:lineRule="auto"/>
        <w:jc w:val="both"/>
      </w:pPr>
      <w:r w:rsidRPr="00BD5F36">
        <w:t xml:space="preserve">Jelen </w:t>
      </w:r>
      <w:r w:rsidR="00837420" w:rsidRPr="00BD5F36">
        <w:t>Közbeszerzési Dokumentum</w:t>
      </w:r>
      <w:r w:rsidR="00520FDA">
        <w:t>ok</w:t>
      </w:r>
      <w:r w:rsidRPr="00BD5F36">
        <w:t xml:space="preserve"> tartalmazz</w:t>
      </w:r>
      <w:r w:rsidR="00520FDA">
        <w:t>ák</w:t>
      </w:r>
      <w:r w:rsidRPr="00BD5F36">
        <w:t xml:space="preserve"> az ajánlat elkészítésével kapcsolatban az </w:t>
      </w:r>
      <w:r w:rsidR="00EF686D">
        <w:t>A</w:t>
      </w:r>
      <w:r w:rsidRPr="00BD5F36">
        <w:t xml:space="preserve">jánlattevők részére szükséges információkról szóló tájékoztatást, a részletes </w:t>
      </w:r>
      <w:r w:rsidR="00375B3B" w:rsidRPr="00BD5F36">
        <w:t>feladat-meghatározást</w:t>
      </w:r>
      <w:r w:rsidRPr="00BD5F36">
        <w:t>, az ajánlat részeként benyújtandó igazolások, nyilatkozatok jegyzékét, valamint a szerződéstervezetet – azaz a közbeszerzési dokumentumokat.</w:t>
      </w:r>
    </w:p>
    <w:p w14:paraId="22934DD6" w14:textId="694DABB6" w:rsidR="00623914" w:rsidRPr="00BD5F36" w:rsidRDefault="00D64559" w:rsidP="00375B3B">
      <w:pPr>
        <w:autoSpaceDE w:val="0"/>
        <w:autoSpaceDN w:val="0"/>
        <w:adjustRightInd w:val="0"/>
        <w:spacing w:before="240" w:line="276" w:lineRule="auto"/>
        <w:jc w:val="both"/>
      </w:pPr>
      <w:r>
        <w:t>A Közbeszerzési Dokumentum</w:t>
      </w:r>
      <w:r w:rsidR="00520FDA">
        <w:t>ok</w:t>
      </w:r>
      <w:r w:rsidR="00D22798" w:rsidRPr="00BD5F36">
        <w:t>ban</w:t>
      </w:r>
      <w:r w:rsidR="00623914" w:rsidRPr="00BD5F36">
        <w:t xml:space="preserve"> ajánlott igazolás- és nyilatkozatminták szerepelnek, amelyek használata nem kötelező, </w:t>
      </w:r>
      <w:r w:rsidR="00DB4E27" w:rsidRPr="00BD5F36">
        <w:t>Ajánlatkérő</w:t>
      </w:r>
      <w:r w:rsidR="00623914" w:rsidRPr="00BD5F36">
        <w:t xml:space="preserve"> ettől eltérő formájú, de azonos tartalmú igazolásokat és nyilatkozatokat is elfogad.</w:t>
      </w:r>
    </w:p>
    <w:p w14:paraId="5C437C57" w14:textId="597A2D34" w:rsidR="008474E4" w:rsidRPr="00BD5F36" w:rsidRDefault="00D64559" w:rsidP="00375B3B">
      <w:pPr>
        <w:pStyle w:val="Default"/>
        <w:spacing w:before="240" w:line="276" w:lineRule="auto"/>
        <w:jc w:val="both"/>
      </w:pPr>
      <w:r>
        <w:t>A Közbeszerzési D</w:t>
      </w:r>
      <w:r w:rsidR="008474E4" w:rsidRPr="00BD5F36">
        <w:t>okumentum</w:t>
      </w:r>
      <w:r w:rsidR="00520FDA">
        <w:t>ok</w:t>
      </w:r>
      <w:r>
        <w:t xml:space="preserve"> az </w:t>
      </w:r>
      <w:r w:rsidR="00DD2F4E">
        <w:t>Ajánlattételi</w:t>
      </w:r>
      <w:r>
        <w:t xml:space="preserve"> felhívás </w:t>
      </w:r>
      <w:r w:rsidR="00375B3B">
        <w:t>alapján készült</w:t>
      </w:r>
      <w:r w:rsidR="00520FDA">
        <w:t>ek</w:t>
      </w:r>
      <w:r w:rsidR="00375B3B">
        <w:t xml:space="preserve">. </w:t>
      </w:r>
    </w:p>
    <w:p w14:paraId="081DC63D" w14:textId="65E78711" w:rsidR="00623914" w:rsidRPr="00BD5F36" w:rsidRDefault="003274D4" w:rsidP="00375B3B">
      <w:pPr>
        <w:pStyle w:val="Default"/>
        <w:spacing w:before="240" w:line="276" w:lineRule="auto"/>
        <w:jc w:val="both"/>
      </w:pPr>
      <w:r>
        <w:t xml:space="preserve">Az </w:t>
      </w:r>
      <w:r w:rsidR="00DD2F4E">
        <w:t>Ajánlattételi</w:t>
      </w:r>
      <w:r w:rsidR="008474E4" w:rsidRPr="00BD5F36">
        <w:t xml:space="preserve"> felhívásban </w:t>
      </w:r>
      <w:r>
        <w:t>nem szabályozott kérdésekben a Közbeszerzési D</w:t>
      </w:r>
      <w:r w:rsidR="008474E4" w:rsidRPr="00BD5F36">
        <w:t>okumentum</w:t>
      </w:r>
      <w:r w:rsidR="00520FDA">
        <w:t>ok</w:t>
      </w:r>
      <w:r w:rsidR="008474E4" w:rsidRPr="00BD5F36">
        <w:t xml:space="preserve"> rendelkezései irányadóak az ajánlat összeállításár</w:t>
      </w:r>
      <w:r w:rsidR="00375B3B">
        <w:t xml:space="preserve">a és benyújtására vonatkozóan. </w:t>
      </w:r>
    </w:p>
    <w:p w14:paraId="794ACE2D" w14:textId="7D0A98DE" w:rsidR="00623914" w:rsidRPr="00BD5F36" w:rsidRDefault="00623914" w:rsidP="00375B3B">
      <w:pPr>
        <w:pStyle w:val="Default"/>
        <w:spacing w:before="240" w:line="276" w:lineRule="auto"/>
        <w:jc w:val="both"/>
        <w:rPr>
          <w:rFonts w:eastAsia="Times New Roman"/>
          <w:color w:val="auto"/>
        </w:rPr>
      </w:pPr>
      <w:r w:rsidRPr="00BD5F36">
        <w:rPr>
          <w:rFonts w:eastAsia="Times New Roman"/>
          <w:color w:val="auto"/>
        </w:rPr>
        <w:t xml:space="preserve">Az </w:t>
      </w:r>
      <w:r w:rsidR="00DB4E27" w:rsidRPr="00BD5F36">
        <w:rPr>
          <w:rFonts w:eastAsia="Times New Roman"/>
          <w:color w:val="auto"/>
        </w:rPr>
        <w:t>Ajánlatkérő</w:t>
      </w:r>
      <w:r w:rsidRPr="00BD5F36">
        <w:rPr>
          <w:rFonts w:eastAsia="Times New Roman"/>
          <w:color w:val="auto"/>
        </w:rPr>
        <w:t xml:space="preserve"> és a gazdasági szereplők a közbeszerzési eljárásban a jóhiszeműség és tisztesség, valamint a rendeltetésszerű joggyakorlás követelményeinek megfelelően kötelesek eljárni.</w:t>
      </w:r>
    </w:p>
    <w:p w14:paraId="45D48125" w14:textId="65E99958" w:rsidR="00623914" w:rsidRPr="00BD5F36" w:rsidRDefault="00623914" w:rsidP="002F38FF">
      <w:pPr>
        <w:pStyle w:val="Default"/>
        <w:spacing w:before="240" w:line="276" w:lineRule="auto"/>
        <w:jc w:val="both"/>
      </w:pPr>
      <w:r w:rsidRPr="00BD5F36">
        <w:rPr>
          <w:rFonts w:eastAsia="Times New Roman"/>
          <w:color w:val="auto"/>
        </w:rPr>
        <w:t xml:space="preserve">Az </w:t>
      </w:r>
      <w:r w:rsidR="00DB4E27" w:rsidRPr="00BD5F36">
        <w:rPr>
          <w:rFonts w:eastAsia="Times New Roman"/>
          <w:color w:val="auto"/>
        </w:rPr>
        <w:t>Ajánlattevő</w:t>
      </w:r>
      <w:r w:rsidRPr="00BD5F36">
        <w:rPr>
          <w:rFonts w:eastAsia="Times New Roman"/>
          <w:color w:val="auto"/>
        </w:rPr>
        <w:t>k ajánlatuk benyújtásával teljes egészében elfogadják a jelen közb</w:t>
      </w:r>
      <w:r w:rsidR="00714CF2">
        <w:rPr>
          <w:rFonts w:eastAsia="Times New Roman"/>
          <w:color w:val="auto"/>
        </w:rPr>
        <w:t xml:space="preserve">eszerzési eljáráshoz készített </w:t>
      </w:r>
      <w:r w:rsidR="00DD2F4E">
        <w:rPr>
          <w:rFonts w:eastAsia="Times New Roman"/>
          <w:color w:val="auto"/>
        </w:rPr>
        <w:t>Ajánlattételi</w:t>
      </w:r>
      <w:r w:rsidRPr="00BD5F36">
        <w:rPr>
          <w:rFonts w:eastAsia="Times New Roman"/>
          <w:color w:val="auto"/>
        </w:rPr>
        <w:t xml:space="preserve"> felhívás és </w:t>
      </w:r>
      <w:r w:rsidR="00837420" w:rsidRPr="00BD5F36">
        <w:t>Közbeszerzési Dokumentum</w:t>
      </w:r>
      <w:r w:rsidR="00520FDA">
        <w:t>ok</w:t>
      </w:r>
      <w:r w:rsidRPr="00BD5F36">
        <w:rPr>
          <w:rFonts w:eastAsia="Times New Roman"/>
          <w:color w:val="auto"/>
        </w:rPr>
        <w:t xml:space="preserve"> összes feltételét az ajánlattétel kizárólagos alapjául. </w:t>
      </w:r>
    </w:p>
    <w:p w14:paraId="0C5A534C" w14:textId="57B5BDDE" w:rsidR="008474E4" w:rsidRPr="00BD5F36" w:rsidRDefault="003274D4" w:rsidP="002F38FF">
      <w:pPr>
        <w:pStyle w:val="Default"/>
        <w:spacing w:line="276" w:lineRule="auto"/>
        <w:jc w:val="both"/>
      </w:pPr>
      <w:r>
        <w:lastRenderedPageBreak/>
        <w:t>Az A</w:t>
      </w:r>
      <w:r w:rsidR="008474E4" w:rsidRPr="00BD5F36">
        <w:t>jánlattevő kötelessége, hogy gondo</w:t>
      </w:r>
      <w:r>
        <w:t>san megvizsgálja és betartsa a Közbeszerzési D</w:t>
      </w:r>
      <w:r w:rsidR="008474E4" w:rsidRPr="00BD5F36">
        <w:t>okumentum</w:t>
      </w:r>
      <w:r w:rsidR="00520FDA">
        <w:t>ok</w:t>
      </w:r>
      <w:r w:rsidR="008474E4" w:rsidRPr="00BD5F36">
        <w:t xml:space="preserve">ban megadott valamennyi utasítást, formai követelményt, kikötést és előírást. </w:t>
      </w:r>
    </w:p>
    <w:p w14:paraId="6AA4778D" w14:textId="74C220EF" w:rsidR="00B4184E" w:rsidRPr="00BD5F36" w:rsidRDefault="003274D4" w:rsidP="002F38FF">
      <w:pPr>
        <w:spacing w:before="120" w:line="276" w:lineRule="auto"/>
        <w:jc w:val="both"/>
      </w:pPr>
      <w:r>
        <w:t>Az A</w:t>
      </w:r>
      <w:r w:rsidR="008474E4" w:rsidRPr="00BD5F36">
        <w:t>jánlattevő kockázata és az ajánlat érvénytelenné nyilvánítását</w:t>
      </w:r>
      <w:r>
        <w:t xml:space="preserve"> eredményezheti, amennyiben az A</w:t>
      </w:r>
      <w:r w:rsidR="008474E4" w:rsidRPr="00BD5F36">
        <w:t>jánlattevő elmulasztja az előírt információk és dokumentumok benyújtását a kitűzött határidőkre, vagy olyan ajánlatot nyújt be, amely tartalm</w:t>
      </w:r>
      <w:r>
        <w:t xml:space="preserve">i szempontból nem felel meg az </w:t>
      </w:r>
      <w:r w:rsidR="00DD2F4E">
        <w:t>Ajánlattételi</w:t>
      </w:r>
      <w:r w:rsidR="008474E4" w:rsidRPr="00BD5F36">
        <w:t xml:space="preserve"> felhívásban illetőleg a </w:t>
      </w:r>
      <w:r>
        <w:t>Közbeszerzési Dokumentum</w:t>
      </w:r>
      <w:r w:rsidR="00520FDA">
        <w:t>ok</w:t>
      </w:r>
      <w:r>
        <w:t>ban</w:t>
      </w:r>
      <w:r w:rsidR="008474E4" w:rsidRPr="00BD5F36">
        <w:t xml:space="preserve"> megadott követelményeknek.</w:t>
      </w:r>
    </w:p>
    <w:p w14:paraId="57D0238D" w14:textId="50162C20" w:rsidR="00591D27" w:rsidRDefault="00DB4E27" w:rsidP="002667C4">
      <w:pPr>
        <w:widowControl w:val="0"/>
        <w:spacing w:before="240" w:line="276" w:lineRule="auto"/>
        <w:ind w:right="-2"/>
        <w:jc w:val="both"/>
      </w:pPr>
      <w:r w:rsidRPr="005E51D2">
        <w:t>Ajánlatkérő</w:t>
      </w:r>
      <w:r w:rsidR="00623914" w:rsidRPr="005E51D2">
        <w:t xml:space="preserve"> </w:t>
      </w:r>
      <w:r w:rsidR="00193F2A" w:rsidRPr="005E51D2">
        <w:t>–</w:t>
      </w:r>
      <w:r w:rsidR="00623914" w:rsidRPr="005E51D2">
        <w:t xml:space="preserve"> </w:t>
      </w:r>
      <w:r w:rsidR="00193F2A" w:rsidRPr="005E51D2">
        <w:t xml:space="preserve">a Kbt. 112. § (1) bekezdés b) </w:t>
      </w:r>
      <w:r w:rsidR="009E2063" w:rsidRPr="005E51D2">
        <w:t xml:space="preserve">pontban meghatározott szabályok szerint, </w:t>
      </w:r>
      <w:r w:rsidR="005875F8" w:rsidRPr="00D86ED2">
        <w:t xml:space="preserve">a Kbt. </w:t>
      </w:r>
      <w:r w:rsidR="005875F8">
        <w:t>113-114.</w:t>
      </w:r>
      <w:r w:rsidR="005875F8" w:rsidRPr="00D86ED2">
        <w:t xml:space="preserve"> §</w:t>
      </w:r>
      <w:r w:rsidR="005875F8">
        <w:t xml:space="preserve">-ban </w:t>
      </w:r>
      <w:r w:rsidR="005875F8" w:rsidRPr="00D86ED2">
        <w:t>foglalt eltérések</w:t>
      </w:r>
      <w:r w:rsidR="005875F8" w:rsidRPr="00BD5F36">
        <w:t xml:space="preserve"> </w:t>
      </w:r>
      <w:r w:rsidR="00623914" w:rsidRPr="00BD5F36">
        <w:t>alkalmazásával – eredményes közbeszerzési eljárást követően köt sz</w:t>
      </w:r>
      <w:r w:rsidR="00642C64" w:rsidRPr="00BD5F36">
        <w:t xml:space="preserve">erződést nyertes </w:t>
      </w:r>
      <w:r w:rsidRPr="00BD5F36">
        <w:t>Ajánlattevő</w:t>
      </w:r>
      <w:r w:rsidR="00642C64" w:rsidRPr="00BD5F36">
        <w:t>vel</w:t>
      </w:r>
      <w:bookmarkStart w:id="11" w:name="_Toc275758498"/>
      <w:bookmarkStart w:id="12" w:name="_Toc275759190"/>
      <w:bookmarkStart w:id="13" w:name="_Toc275759462"/>
      <w:bookmarkStart w:id="14" w:name="_Toc343582809"/>
      <w:bookmarkStart w:id="15" w:name="_Toc117927981"/>
      <w:bookmarkStart w:id="16" w:name="_Toc128552269"/>
      <w:r w:rsidR="003F6C85" w:rsidRPr="00BD5F36">
        <w:t>.</w:t>
      </w:r>
    </w:p>
    <w:p w14:paraId="5E999CDD" w14:textId="77777777" w:rsidR="00D25393" w:rsidRDefault="00D25393" w:rsidP="00AB155F">
      <w:pPr>
        <w:spacing w:after="0" w:line="271" w:lineRule="auto"/>
        <w:jc w:val="both"/>
      </w:pPr>
    </w:p>
    <w:p w14:paraId="69317284" w14:textId="77777777" w:rsidR="00AB155F" w:rsidRPr="00AD3B3F" w:rsidRDefault="00AB155F" w:rsidP="00AB155F">
      <w:pPr>
        <w:spacing w:after="0" w:line="271" w:lineRule="auto"/>
        <w:jc w:val="both"/>
      </w:pPr>
      <w:r w:rsidRPr="00AD3B3F">
        <w:t xml:space="preserve">Felelős Akkreditált Közbeszerzési Szaktanácsadó: </w:t>
      </w:r>
    </w:p>
    <w:p w14:paraId="29032D23" w14:textId="77777777" w:rsidR="00AB155F" w:rsidRPr="00AD3B3F" w:rsidRDefault="00AB155F" w:rsidP="00AB155F">
      <w:pPr>
        <w:spacing w:after="0" w:line="271" w:lineRule="auto"/>
        <w:jc w:val="both"/>
      </w:pPr>
      <w:r w:rsidRPr="00AD3B3F">
        <w:t>Pollák György Lászlóné</w:t>
      </w:r>
    </w:p>
    <w:p w14:paraId="79E762DD" w14:textId="77777777" w:rsidR="00AB155F" w:rsidRPr="00AD3B3F" w:rsidRDefault="00AB155F" w:rsidP="00AB155F">
      <w:pPr>
        <w:spacing w:after="0" w:line="271" w:lineRule="auto"/>
        <w:jc w:val="both"/>
      </w:pPr>
      <w:r w:rsidRPr="00AD3B3F">
        <w:t>Központi Statisztikai Hivatal</w:t>
      </w:r>
    </w:p>
    <w:p w14:paraId="3CC8BF9B" w14:textId="77777777" w:rsidR="00AB155F" w:rsidRPr="00AD3B3F" w:rsidRDefault="00AB155F" w:rsidP="00AB155F">
      <w:pPr>
        <w:spacing w:after="0" w:line="271" w:lineRule="auto"/>
        <w:jc w:val="both"/>
      </w:pPr>
      <w:r w:rsidRPr="00AD3B3F">
        <w:t>1024 Budapest, Keleti Károly u. 5-7.</w:t>
      </w:r>
    </w:p>
    <w:p w14:paraId="7C6B78F1" w14:textId="77777777" w:rsidR="00AB155F" w:rsidRPr="00AD3B3F" w:rsidRDefault="00AB155F" w:rsidP="00AB155F">
      <w:pPr>
        <w:spacing w:after="0" w:line="271" w:lineRule="auto"/>
        <w:jc w:val="both"/>
      </w:pPr>
      <w:r w:rsidRPr="00AD3B3F">
        <w:t>Lajstromszám: 00192</w:t>
      </w:r>
    </w:p>
    <w:p w14:paraId="420BBB5F" w14:textId="77777777" w:rsidR="00AB155F" w:rsidRPr="00AD3B3F" w:rsidRDefault="00AB155F" w:rsidP="00AB155F">
      <w:pPr>
        <w:spacing w:after="0" w:line="271" w:lineRule="auto"/>
        <w:jc w:val="both"/>
      </w:pPr>
      <w:r w:rsidRPr="00AD3B3F">
        <w:t xml:space="preserve">E-mail: </w:t>
      </w:r>
      <w:hyperlink r:id="rId8" w:history="1">
        <w:r w:rsidRPr="00AD3B3F">
          <w:rPr>
            <w:rStyle w:val="Hiperhivatkozs"/>
          </w:rPr>
          <w:t>gyorgyne.pollak@ksh.hu</w:t>
        </w:r>
      </w:hyperlink>
    </w:p>
    <w:p w14:paraId="3E3BDB55" w14:textId="5777ADEC" w:rsidR="00591D27" w:rsidRDefault="0021476C" w:rsidP="002667C4">
      <w:pPr>
        <w:pStyle w:val="Cmsor2"/>
        <w:ind w:right="-2"/>
      </w:pPr>
      <w:bookmarkStart w:id="17" w:name="_Toc491265808"/>
      <w:r w:rsidRPr="00BD5F36">
        <w:rPr>
          <w:rFonts w:ascii="Times New Roman" w:hAnsi="Times New Roman"/>
          <w:i w:val="0"/>
          <w:sz w:val="24"/>
          <w:szCs w:val="24"/>
        </w:rPr>
        <w:t>II. ÁLTALÁNOS FOGALMAK</w:t>
      </w:r>
      <w:bookmarkEnd w:id="17"/>
    </w:p>
    <w:p w14:paraId="006751CC" w14:textId="77777777" w:rsidR="0021476C" w:rsidRDefault="0021476C" w:rsidP="002667C4">
      <w:pPr>
        <w:ind w:right="-2"/>
      </w:pPr>
    </w:p>
    <w:p w14:paraId="338C6DA4" w14:textId="77777777" w:rsidR="0021476C" w:rsidRPr="00D41E6D" w:rsidRDefault="0021476C" w:rsidP="002667C4">
      <w:pPr>
        <w:spacing w:before="50"/>
        <w:ind w:right="-2"/>
        <w:jc w:val="both"/>
      </w:pPr>
      <w:r w:rsidRPr="00D41E6D">
        <w:rPr>
          <w:b/>
        </w:rPr>
        <w:t>Ajánlattevő</w:t>
      </w:r>
      <w:r w:rsidRPr="00D41E6D">
        <w:t xml:space="preserve">: </w:t>
      </w:r>
      <w:r w:rsidRPr="001077EA">
        <w:t>az a gazdasági szereplő, aki (amely) a közbeszerzési eljárásban ajánlatot nyújt be;</w:t>
      </w:r>
    </w:p>
    <w:p w14:paraId="2D570CF0" w14:textId="77777777" w:rsidR="0021476C" w:rsidRPr="00D41E6D" w:rsidRDefault="0021476C" w:rsidP="002667C4">
      <w:pPr>
        <w:spacing w:before="50"/>
        <w:ind w:right="-2"/>
        <w:jc w:val="both"/>
      </w:pPr>
    </w:p>
    <w:p w14:paraId="7F981D4A" w14:textId="77777777" w:rsidR="0021476C" w:rsidRDefault="0021476C" w:rsidP="002667C4">
      <w:pPr>
        <w:spacing w:before="50"/>
        <w:ind w:right="-2"/>
        <w:jc w:val="both"/>
      </w:pPr>
      <w:r w:rsidRPr="00D41E6D">
        <w:rPr>
          <w:b/>
          <w:iCs/>
        </w:rPr>
        <w:t>Gazdasági szereplő:</w:t>
      </w:r>
      <w:r w:rsidRPr="00D41E6D">
        <w:rPr>
          <w:i/>
          <w:iCs/>
        </w:rPr>
        <w:t xml:space="preserve"> </w:t>
      </w:r>
      <w:r w:rsidRPr="001077EA">
        <w:t>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w:t>
      </w:r>
    </w:p>
    <w:p w14:paraId="23043555" w14:textId="77777777" w:rsidR="0021476C" w:rsidRDefault="0021476C" w:rsidP="002667C4">
      <w:pPr>
        <w:pStyle w:val="NormlWeb"/>
        <w:spacing w:before="90"/>
        <w:ind w:right="-2"/>
        <w:jc w:val="both"/>
      </w:pPr>
      <w:r w:rsidRPr="00D41E6D">
        <w:rPr>
          <w:b/>
        </w:rPr>
        <w:t>Alvállalkozó</w:t>
      </w:r>
      <w:r w:rsidRPr="00D41E6D">
        <w:t xml:space="preserve">: </w:t>
      </w:r>
      <w:r>
        <w:t>az a gazdasági szereplő, aki (amely) a közbeszerzési eljárás eredményeként megkötött szerződés teljesítésében az ajánlattevő által bevontan közvetlenül vesz részt, kivéve</w:t>
      </w:r>
    </w:p>
    <w:p w14:paraId="737ECA27" w14:textId="77777777" w:rsidR="0021476C" w:rsidRDefault="0021476C" w:rsidP="002667C4">
      <w:pPr>
        <w:pStyle w:val="NormlWeb"/>
        <w:spacing w:before="0" w:beforeAutospacing="0" w:after="0"/>
        <w:ind w:right="-2"/>
        <w:jc w:val="both"/>
      </w:pPr>
      <w:r>
        <w:t>a) azon gazdasági szereplőt, amely tevékenységét kizárólagos jog alapján végzi,</w:t>
      </w:r>
    </w:p>
    <w:p w14:paraId="621E36EC" w14:textId="77777777" w:rsidR="0021476C" w:rsidRDefault="0021476C" w:rsidP="002667C4">
      <w:pPr>
        <w:pStyle w:val="NormlWeb"/>
        <w:spacing w:before="0" w:beforeAutospacing="0" w:after="0"/>
        <w:ind w:right="-2"/>
        <w:jc w:val="both"/>
      </w:pPr>
      <w:r>
        <w:t>b) a szerződés teljesítéséhez igénybe venni kívánt gyártót, forgalmazót, alkatrész vagy alapanyag eladóját,</w:t>
      </w:r>
    </w:p>
    <w:p w14:paraId="3C2DE635" w14:textId="77777777" w:rsidR="0021476C" w:rsidRPr="00D41E6D" w:rsidRDefault="0021476C" w:rsidP="002667C4">
      <w:pPr>
        <w:pStyle w:val="NormlWeb"/>
        <w:spacing w:before="0" w:beforeAutospacing="0" w:after="0"/>
        <w:ind w:right="-2"/>
        <w:jc w:val="both"/>
      </w:pPr>
      <w:r>
        <w:t>c) építési beruházás esetén az építőanyag-eladót;</w:t>
      </w:r>
    </w:p>
    <w:p w14:paraId="47E55D5D" w14:textId="77777777" w:rsidR="0021476C" w:rsidRPr="00D41E6D" w:rsidRDefault="0021476C" w:rsidP="002667C4">
      <w:pPr>
        <w:pStyle w:val="NormlWeb"/>
        <w:spacing w:before="0" w:beforeAutospacing="0" w:after="0"/>
        <w:ind w:left="150" w:right="-2" w:firstLine="240"/>
        <w:jc w:val="both"/>
      </w:pPr>
    </w:p>
    <w:p w14:paraId="453B9805" w14:textId="4350CBF4" w:rsidR="0021476C" w:rsidRPr="00D41E6D" w:rsidRDefault="0021476C" w:rsidP="002667C4">
      <w:pPr>
        <w:pStyle w:val="NormlWeb"/>
        <w:spacing w:before="0" w:beforeAutospacing="0" w:after="0"/>
        <w:ind w:right="-2"/>
        <w:jc w:val="both"/>
      </w:pPr>
      <w:r w:rsidRPr="001077EA">
        <w:rPr>
          <w:b/>
          <w:iCs/>
        </w:rPr>
        <w:t>K</w:t>
      </w:r>
      <w:r w:rsidRPr="001077EA">
        <w:rPr>
          <w:b/>
        </w:rPr>
        <w:t>özbeszerzési dokumentum</w:t>
      </w:r>
      <w:r w:rsidR="00520FDA">
        <w:rPr>
          <w:b/>
        </w:rPr>
        <w:t>ok</w:t>
      </w:r>
      <w:r w:rsidRPr="001077EA">
        <w:rPr>
          <w:b/>
        </w:rPr>
        <w:t>:</w:t>
      </w:r>
      <w:r w:rsidRPr="001077EA">
        <w:t xml:space="preserve"> </w:t>
      </w:r>
      <w:r w:rsidR="00240B40">
        <w:t xml:space="preserve">minden olyan dokumentum, amelyet az ajánlatkérő a közbeszerzés vagy a koncesszió tárgya, illetve a közbeszerzési vagy koncessziós beszerzési </w:t>
      </w:r>
      <w:r w:rsidR="00240B40">
        <w:lastRenderedPageBreak/>
        <w:t>eljárás leírása vagy meghatározása érdekében hoz létre, illetve amelyre ennek érdekében hivatkozik, így különösen az eljárást meghirdető hirdetmény, az eljárást meghirdető felhívásként alkalmazott előzetes tájékoztató, műszaki leírás, ismertető, kiegészítő tájékoztatás, javasolt szerződéses feltételek, a gazdasági szereplők által benyújtandó dokumentumok mintái, részletes ártáblázat vagy árazatlan költségvetés;</w:t>
      </w:r>
    </w:p>
    <w:p w14:paraId="1A43CC7D" w14:textId="77777777" w:rsidR="0021476C" w:rsidRPr="00D41E6D" w:rsidRDefault="0021476C" w:rsidP="002667C4">
      <w:pPr>
        <w:pStyle w:val="NormlWeb"/>
        <w:spacing w:before="0" w:beforeAutospacing="0" w:after="0"/>
        <w:ind w:left="150" w:right="-2" w:firstLine="240"/>
        <w:jc w:val="both"/>
      </w:pPr>
    </w:p>
    <w:p w14:paraId="360894A1" w14:textId="77777777" w:rsidR="0021476C" w:rsidRPr="0047141F" w:rsidRDefault="0021476C" w:rsidP="002667C4">
      <w:pPr>
        <w:pStyle w:val="NormlWeb"/>
        <w:spacing w:before="0" w:beforeAutospacing="0" w:after="0"/>
        <w:ind w:right="-2"/>
        <w:jc w:val="both"/>
      </w:pPr>
      <w:r w:rsidRPr="0047141F">
        <w:rPr>
          <w:b/>
          <w:iCs/>
        </w:rPr>
        <w:t>S</w:t>
      </w:r>
      <w:r w:rsidRPr="0047141F">
        <w:rPr>
          <w:b/>
        </w:rPr>
        <w:t>zakmai ajánlat:</w:t>
      </w:r>
      <w:r w:rsidRPr="0047141F">
        <w:t xml:space="preserve"> a beszerzés tárgyára, valamint a műszaki leírásban és a szerződéses feltételekben foglalt ajánlatkérői előírásokra tett ajánlat;</w:t>
      </w:r>
    </w:p>
    <w:p w14:paraId="6B476A35" w14:textId="4A799D6E" w:rsidR="0021476C" w:rsidRDefault="0021476C" w:rsidP="00BD5F36">
      <w:pPr>
        <w:pStyle w:val="Cmsor2"/>
      </w:pPr>
      <w:bookmarkStart w:id="18" w:name="_Toc491265809"/>
      <w:r>
        <w:rPr>
          <w:rFonts w:ascii="Times New Roman" w:hAnsi="Times New Roman"/>
          <w:i w:val="0"/>
          <w:sz w:val="24"/>
          <w:szCs w:val="24"/>
        </w:rPr>
        <w:t xml:space="preserve">III. </w:t>
      </w:r>
      <w:r w:rsidRPr="00BD5F36">
        <w:rPr>
          <w:rFonts w:ascii="Times New Roman" w:hAnsi="Times New Roman"/>
          <w:i w:val="0"/>
          <w:sz w:val="24"/>
          <w:szCs w:val="24"/>
        </w:rPr>
        <w:t>A GAZDASÁGI SZEREPLŐKRE ILLETŐLEG AZ AJÁNLATTEVŐKRE VONATKOZÓ SZABÁLYOK</w:t>
      </w:r>
      <w:bookmarkEnd w:id="18"/>
    </w:p>
    <w:p w14:paraId="25BF6889" w14:textId="77777777" w:rsidR="0021476C" w:rsidRDefault="0021476C" w:rsidP="00BD5F36"/>
    <w:p w14:paraId="36774581" w14:textId="77777777" w:rsidR="0021476C" w:rsidRPr="00D41E6D" w:rsidRDefault="0021476C" w:rsidP="0021476C">
      <w:pPr>
        <w:spacing w:before="50"/>
        <w:jc w:val="both"/>
      </w:pPr>
      <w:r>
        <w:t>A</w:t>
      </w:r>
      <w:r w:rsidRPr="00D41E6D">
        <w:t>jánlatkérő minden szükséges intézkedést megtesz annak érdekében, hogy elkerülje az összeférhetetlenséget és a verseny tisztaságának sérelmét eredményező helyzetek kialakulását.</w:t>
      </w:r>
    </w:p>
    <w:p w14:paraId="18B225F8" w14:textId="77777777" w:rsidR="0021476C" w:rsidRPr="001077EA" w:rsidRDefault="0021476C" w:rsidP="0021476C">
      <w:pPr>
        <w:spacing w:before="50"/>
        <w:jc w:val="both"/>
      </w:pPr>
    </w:p>
    <w:p w14:paraId="05674A74" w14:textId="3EF4CDAB" w:rsidR="0021476C" w:rsidRPr="00D41E6D" w:rsidRDefault="0021476C" w:rsidP="0021476C">
      <w:pPr>
        <w:spacing w:before="50"/>
        <w:jc w:val="both"/>
      </w:pPr>
      <w:r w:rsidRPr="001077EA">
        <w:t xml:space="preserve">Összeférhetetlen és nem vehet részt az eljárás előkészítésében és lefolytatásában az </w:t>
      </w:r>
      <w:r>
        <w:t>A</w:t>
      </w:r>
      <w:r w:rsidRPr="001077EA">
        <w:t>jánlatkérő nevében olyan személy vagy szervezet, amely funkcióinak pártatlan és tárgyilagos gyakorlására bármely okból, így különösen gazdasági vagy más érdek vagy az eljárásban részt vevő gazdasági szereplővel fennálló más közös érdek miatt nem képes.</w:t>
      </w:r>
      <w:r w:rsidRPr="00D41E6D">
        <w:t xml:space="preserve"> </w:t>
      </w:r>
    </w:p>
    <w:p w14:paraId="669FEFD2" w14:textId="1FA4EEE9" w:rsidR="0021476C" w:rsidRPr="001077EA" w:rsidRDefault="0021476C" w:rsidP="0021476C">
      <w:pPr>
        <w:spacing w:before="50"/>
        <w:jc w:val="both"/>
      </w:pPr>
      <w:r>
        <w:t>Az összeférhetetlenségre vonatkozó rendelkezéseket a Kbt. 25. § előírásai határozzák meg.</w:t>
      </w:r>
    </w:p>
    <w:p w14:paraId="20C04786" w14:textId="77777777" w:rsidR="0021476C" w:rsidRPr="001077EA" w:rsidRDefault="0021476C" w:rsidP="0021476C">
      <w:pPr>
        <w:spacing w:before="50"/>
        <w:jc w:val="both"/>
      </w:pPr>
    </w:p>
    <w:p w14:paraId="0B84994E" w14:textId="7491A827" w:rsidR="0021476C" w:rsidRDefault="0021476C" w:rsidP="0021476C">
      <w:pPr>
        <w:pStyle w:val="NormlWeb"/>
        <w:spacing w:before="0" w:beforeAutospacing="0" w:after="0"/>
        <w:ind w:right="150"/>
        <w:jc w:val="both"/>
      </w:pPr>
      <w:r>
        <w:t xml:space="preserve">Az Ajánlattevő ugyanabban a közbeszerzési eljárásban </w:t>
      </w:r>
    </w:p>
    <w:p w14:paraId="78F9EC98" w14:textId="2265E556" w:rsidR="0021476C" w:rsidRDefault="0021476C" w:rsidP="0021476C">
      <w:pPr>
        <w:pStyle w:val="NormlWeb"/>
        <w:spacing w:before="0" w:beforeAutospacing="0" w:after="0"/>
        <w:ind w:right="147"/>
        <w:jc w:val="both"/>
      </w:pPr>
      <w:r>
        <w:t>a) nem tehet másik ajánlatot más ajánlattevővel közösen,</w:t>
      </w:r>
    </w:p>
    <w:p w14:paraId="26F68A51" w14:textId="3A1BD009" w:rsidR="0021476C" w:rsidRDefault="0021476C" w:rsidP="0021476C">
      <w:pPr>
        <w:pStyle w:val="NormlWeb"/>
        <w:spacing w:before="0" w:beforeAutospacing="0" w:after="0"/>
        <w:ind w:right="147"/>
        <w:jc w:val="both"/>
      </w:pPr>
      <w:r>
        <w:t>b) más ajánlattevő alvállalkozójaként nem vehet részt,</w:t>
      </w:r>
    </w:p>
    <w:p w14:paraId="5B250C15" w14:textId="5808C129" w:rsidR="0021476C" w:rsidRDefault="0021476C" w:rsidP="0021476C">
      <w:pPr>
        <w:pStyle w:val="NormlWeb"/>
        <w:spacing w:before="0" w:beforeAutospacing="0" w:after="0"/>
        <w:ind w:right="147"/>
        <w:jc w:val="both"/>
      </w:pPr>
      <w:r>
        <w:t>c) más ajánlattevő szerződés teljesítésére való alkalmasságát nem igazolhatja [65. § (7) bekezdés].</w:t>
      </w:r>
    </w:p>
    <w:p w14:paraId="374D667C" w14:textId="77777777" w:rsidR="0021476C" w:rsidRDefault="0021476C" w:rsidP="0021476C">
      <w:pPr>
        <w:pStyle w:val="NormlWeb"/>
        <w:spacing w:before="0" w:beforeAutospacing="0" w:after="0"/>
        <w:ind w:right="147"/>
        <w:jc w:val="both"/>
      </w:pPr>
    </w:p>
    <w:p w14:paraId="2F616942" w14:textId="77777777" w:rsidR="0021476C" w:rsidRDefault="0021476C" w:rsidP="0021476C">
      <w:pPr>
        <w:pStyle w:val="NormlWeb"/>
        <w:spacing w:before="0" w:beforeAutospacing="0" w:after="0"/>
        <w:ind w:right="147"/>
        <w:jc w:val="both"/>
      </w:pPr>
      <w:r w:rsidRPr="00976F5C">
        <w:t>Ajánlatkérő nem követeli meg, és nem teszi lehetővé a közös ajánlatot tevő nyertesek által gazdálkodó szervezet (projekttársaság) létrehozását.</w:t>
      </w:r>
    </w:p>
    <w:p w14:paraId="470FC405" w14:textId="77777777" w:rsidR="0021476C" w:rsidRDefault="0021476C" w:rsidP="0021476C">
      <w:pPr>
        <w:pStyle w:val="NormlWeb"/>
        <w:spacing w:before="0" w:beforeAutospacing="0" w:after="0"/>
        <w:ind w:right="147"/>
        <w:jc w:val="both"/>
      </w:pPr>
    </w:p>
    <w:p w14:paraId="42DFD2C0" w14:textId="6875D425" w:rsidR="0021476C" w:rsidRDefault="0047141F" w:rsidP="0021476C">
      <w:pPr>
        <w:pStyle w:val="NormlWeb"/>
        <w:spacing w:before="0" w:beforeAutospacing="0" w:after="0"/>
        <w:ind w:right="147"/>
        <w:jc w:val="both"/>
      </w:pPr>
      <w:r>
        <w:t>A k</w:t>
      </w:r>
      <w:r w:rsidR="0021476C">
        <w:t xml:space="preserve">özös ajánlattevőkre vonatkozó ajánlatkérői elvárásokat az </w:t>
      </w:r>
      <w:r w:rsidR="00DD2F4E">
        <w:t>Ajánlattételi</w:t>
      </w:r>
      <w:r w:rsidR="003274D4">
        <w:t xml:space="preserve"> </w:t>
      </w:r>
      <w:r w:rsidR="0021476C">
        <w:t xml:space="preserve">felhívásban rögzítette </w:t>
      </w:r>
      <w:r w:rsidR="005545C5">
        <w:t>A</w:t>
      </w:r>
      <w:r w:rsidR="0021476C">
        <w:t>jánlatkérő</w:t>
      </w:r>
      <w:r w:rsidR="005545C5">
        <w:t>.</w:t>
      </w:r>
    </w:p>
    <w:p w14:paraId="6125EC41" w14:textId="77777777" w:rsidR="00A06145" w:rsidRDefault="00A06145" w:rsidP="0021476C">
      <w:pPr>
        <w:pStyle w:val="NormlWeb"/>
        <w:spacing w:before="0" w:beforeAutospacing="0" w:after="0"/>
        <w:ind w:right="147"/>
        <w:jc w:val="both"/>
      </w:pPr>
    </w:p>
    <w:p w14:paraId="06E552B5" w14:textId="77777777" w:rsidR="00A06145" w:rsidRDefault="00A06145" w:rsidP="0021476C">
      <w:pPr>
        <w:pStyle w:val="NormlWeb"/>
        <w:spacing w:before="0" w:beforeAutospacing="0" w:after="0"/>
        <w:ind w:right="147"/>
        <w:jc w:val="both"/>
      </w:pPr>
    </w:p>
    <w:p w14:paraId="26A29C1C" w14:textId="77777777" w:rsidR="00A06145" w:rsidRDefault="00A06145" w:rsidP="0021476C">
      <w:pPr>
        <w:pStyle w:val="NormlWeb"/>
        <w:spacing w:before="0" w:beforeAutospacing="0" w:after="0"/>
        <w:ind w:right="147"/>
        <w:jc w:val="both"/>
      </w:pPr>
    </w:p>
    <w:p w14:paraId="38CA47C9" w14:textId="77777777" w:rsidR="003A72D2" w:rsidRDefault="003A72D2" w:rsidP="0021476C">
      <w:pPr>
        <w:pStyle w:val="NormlWeb"/>
        <w:spacing w:before="0" w:beforeAutospacing="0" w:after="0"/>
        <w:ind w:right="147"/>
        <w:jc w:val="both"/>
      </w:pPr>
    </w:p>
    <w:p w14:paraId="577EA8B3" w14:textId="5B610E97" w:rsidR="0021476C" w:rsidRDefault="0021476C" w:rsidP="00BD5F36">
      <w:pPr>
        <w:pStyle w:val="Cmsor2"/>
        <w:rPr>
          <w:caps/>
        </w:rPr>
      </w:pPr>
      <w:bookmarkStart w:id="19" w:name="_Toc491265810"/>
      <w:r>
        <w:rPr>
          <w:rFonts w:ascii="Times New Roman" w:hAnsi="Times New Roman"/>
          <w:i w:val="0"/>
          <w:caps/>
          <w:sz w:val="24"/>
          <w:szCs w:val="24"/>
        </w:rPr>
        <w:lastRenderedPageBreak/>
        <w:t xml:space="preserve">IV. </w:t>
      </w:r>
      <w:r w:rsidRPr="00BD5F36">
        <w:rPr>
          <w:rFonts w:ascii="Times New Roman" w:hAnsi="Times New Roman"/>
          <w:i w:val="0"/>
          <w:caps/>
          <w:sz w:val="24"/>
          <w:szCs w:val="24"/>
        </w:rPr>
        <w:t xml:space="preserve">Az ajánlat, továbbá az </w:t>
      </w:r>
      <w:r w:rsidR="00DD2F4E">
        <w:rPr>
          <w:rFonts w:ascii="Times New Roman" w:hAnsi="Times New Roman"/>
          <w:i w:val="0"/>
          <w:caps/>
          <w:sz w:val="24"/>
          <w:szCs w:val="24"/>
        </w:rPr>
        <w:t>AJÁNLATTÉTELI</w:t>
      </w:r>
      <w:r w:rsidRPr="00BD5F36">
        <w:rPr>
          <w:rFonts w:ascii="Times New Roman" w:hAnsi="Times New Roman"/>
          <w:i w:val="0"/>
          <w:caps/>
          <w:sz w:val="24"/>
          <w:szCs w:val="24"/>
        </w:rPr>
        <w:t xml:space="preserve"> felhívás illetve a közbeszerzési Dokumentum</w:t>
      </w:r>
      <w:r w:rsidR="003D7C8C">
        <w:rPr>
          <w:rFonts w:ascii="Times New Roman" w:hAnsi="Times New Roman"/>
          <w:i w:val="0"/>
          <w:caps/>
          <w:sz w:val="24"/>
          <w:szCs w:val="24"/>
        </w:rPr>
        <w:t>OK</w:t>
      </w:r>
      <w:r w:rsidRPr="00BD5F36">
        <w:rPr>
          <w:rFonts w:ascii="Times New Roman" w:hAnsi="Times New Roman"/>
          <w:i w:val="0"/>
          <w:caps/>
          <w:sz w:val="24"/>
          <w:szCs w:val="24"/>
        </w:rPr>
        <w:t xml:space="preserve"> módosítása, Visszalépés a közbeszerzéstől</w:t>
      </w:r>
      <w:bookmarkEnd w:id="19"/>
    </w:p>
    <w:p w14:paraId="077CCADF" w14:textId="77777777" w:rsidR="00F62AA1" w:rsidRDefault="00F62AA1" w:rsidP="00BD5F36">
      <w:pPr>
        <w:pStyle w:val="NormlWeb"/>
        <w:spacing w:before="0" w:beforeAutospacing="0" w:after="0"/>
        <w:ind w:right="147"/>
        <w:jc w:val="both"/>
      </w:pPr>
    </w:p>
    <w:p w14:paraId="2D3C71AB" w14:textId="02C92679" w:rsidR="0021476C" w:rsidRPr="001F42A9" w:rsidRDefault="0021476C" w:rsidP="00BD5F36">
      <w:pPr>
        <w:pStyle w:val="NormlWeb"/>
        <w:spacing w:before="0" w:beforeAutospacing="0" w:after="0"/>
        <w:ind w:right="147"/>
        <w:jc w:val="both"/>
      </w:pPr>
      <w:r w:rsidRPr="001F42A9">
        <w:t xml:space="preserve">Ajánlatkérő az ajánlattételi határidő lejártáig módosíthatja az </w:t>
      </w:r>
      <w:r w:rsidR="00DD2F4E" w:rsidRPr="001F42A9">
        <w:t>Ajánlattételi</w:t>
      </w:r>
      <w:r w:rsidRPr="001F42A9">
        <w:t xml:space="preserve"> felhívásban, illetőleg a Közbeszerzési Dokumentum</w:t>
      </w:r>
      <w:r w:rsidR="003D7C8C" w:rsidRPr="001F42A9">
        <w:t>ok</w:t>
      </w:r>
      <w:r w:rsidRPr="001F42A9">
        <w:t xml:space="preserve">ban meghatározott feltételeket. Az </w:t>
      </w:r>
      <w:r w:rsidR="00DD2F4E" w:rsidRPr="001F42A9">
        <w:t>Ajánlattételi</w:t>
      </w:r>
      <w:r w:rsidRPr="001F42A9">
        <w:t xml:space="preserve"> felhívás, illetőleg a Közbeszerzési Dokumentum</w:t>
      </w:r>
      <w:r w:rsidR="003D7C8C" w:rsidRPr="001F42A9">
        <w:t>ok</w:t>
      </w:r>
      <w:r w:rsidRPr="001F42A9">
        <w:t xml:space="preserve"> módosított elemeiről Ajánlatkérő az eredeti ajánlattételi határidő lejárta előtt közvetlenül, egyidejűleg írásban tájékoztatja azokat a gazdasági szereplőket, amelyek </w:t>
      </w:r>
      <w:r w:rsidR="00F62AA1" w:rsidRPr="001F42A9">
        <w:t>az ajánlatkérőnél érdeklődésüket jelezték.</w:t>
      </w:r>
    </w:p>
    <w:p w14:paraId="65934454" w14:textId="77777777" w:rsidR="0021476C" w:rsidRPr="001F42A9" w:rsidRDefault="0021476C" w:rsidP="00BD5F36">
      <w:pPr>
        <w:pStyle w:val="NormlWeb"/>
        <w:spacing w:before="0" w:beforeAutospacing="0" w:after="0"/>
        <w:ind w:right="147"/>
        <w:jc w:val="both"/>
      </w:pPr>
    </w:p>
    <w:p w14:paraId="33614D28" w14:textId="1450467A" w:rsidR="006B0F50" w:rsidRPr="001F42A9" w:rsidRDefault="0021476C" w:rsidP="006B0F50">
      <w:pPr>
        <w:pStyle w:val="NormlWeb"/>
        <w:spacing w:before="0" w:beforeAutospacing="0" w:after="0"/>
        <w:ind w:right="147"/>
        <w:jc w:val="both"/>
      </w:pPr>
      <w:r w:rsidRPr="001F42A9">
        <w:t xml:space="preserve">Az Ajánlatkérő az </w:t>
      </w:r>
      <w:r w:rsidR="00DD2F4E" w:rsidRPr="001F42A9">
        <w:t>Ajánlattételi</w:t>
      </w:r>
      <w:r w:rsidRPr="001F42A9">
        <w:t xml:space="preserve"> felhívását az ajánlattételi, határidő lejártáig vonhatja vissza. Ajánlatkérő visszalépéséről, az eredeti határidő lejárta előtt egyidejűleg, közvetlenül kell tájékoztatni </w:t>
      </w:r>
      <w:r w:rsidR="006B0F50" w:rsidRPr="001F42A9">
        <w:t>az ajánlatkérőnél érdeklődésüket jelezték.</w:t>
      </w:r>
    </w:p>
    <w:p w14:paraId="2B853CD7" w14:textId="77777777" w:rsidR="0021476C" w:rsidRDefault="0021476C" w:rsidP="00BD5F36">
      <w:pPr>
        <w:pStyle w:val="NormlWeb"/>
        <w:spacing w:before="0" w:beforeAutospacing="0" w:after="0"/>
        <w:ind w:right="147"/>
        <w:jc w:val="both"/>
      </w:pPr>
    </w:p>
    <w:p w14:paraId="1DF86017" w14:textId="40D70132" w:rsidR="0021476C" w:rsidRPr="00BD5F36" w:rsidRDefault="0021476C" w:rsidP="00BD5F36">
      <w:pPr>
        <w:pStyle w:val="NormlWeb"/>
        <w:spacing w:before="0" w:beforeAutospacing="0" w:after="0"/>
        <w:ind w:right="147"/>
        <w:jc w:val="both"/>
      </w:pPr>
      <w:r w:rsidRPr="00BD5F36">
        <w:t>Ajánlattevő az ajánlattételi határidő lejártáig új ajánlat benyújtásával módosíthatja az ajánlatát. Ebben az esetben az</w:t>
      </w:r>
      <w:r w:rsidR="00604F50">
        <w:t xml:space="preserve"> elsőként benyújtott ajánlatot A</w:t>
      </w:r>
      <w:r w:rsidRPr="00BD5F36">
        <w:t>jánlatkérő visszavontnak tekinti.</w:t>
      </w:r>
    </w:p>
    <w:p w14:paraId="317BBC9A" w14:textId="77777777" w:rsidR="0021476C" w:rsidRDefault="0021476C" w:rsidP="00BD5F36">
      <w:pPr>
        <w:pStyle w:val="NormlWeb"/>
        <w:spacing w:before="0" w:beforeAutospacing="0" w:after="0"/>
        <w:ind w:right="147"/>
        <w:jc w:val="both"/>
      </w:pPr>
    </w:p>
    <w:p w14:paraId="5CFE3E75" w14:textId="6B1A2324" w:rsidR="0021476C" w:rsidRPr="00BD5F36" w:rsidRDefault="0021476C" w:rsidP="00BD5F36">
      <w:pPr>
        <w:pStyle w:val="NormlWeb"/>
        <w:spacing w:before="0" w:beforeAutospacing="0" w:after="0"/>
        <w:ind w:right="147"/>
        <w:jc w:val="both"/>
      </w:pPr>
      <w:r w:rsidRPr="00BD5F36">
        <w:t xml:space="preserve">Az ajánlattételi határidő leteltét követően az </w:t>
      </w:r>
      <w:r>
        <w:t>A</w:t>
      </w:r>
      <w:r w:rsidRPr="00BD5F36">
        <w:t xml:space="preserve">jánlatkérő nem köteles az ajánlatokat, elbírálni, ha bizonyítani tudja, hogy az ajánlattételi határidő leteltét követően beállott, ellenőrzési körén kívül eső és általa előre nem látható körülmény miatt a szerződés teljesítésére nem lenne képes, vagy ilyen körülmény miatt a szerződéstől való elállásnak vagy a szerződés felmondásának lenne helye. Ezekben az esetekben az </w:t>
      </w:r>
      <w:r>
        <w:t>A</w:t>
      </w:r>
      <w:r w:rsidRPr="00BD5F36">
        <w:t>jánlatkérő az eljárást eredménytelenné nyilvánítja.</w:t>
      </w:r>
    </w:p>
    <w:p w14:paraId="4036A88E" w14:textId="11656D09" w:rsidR="005545C5" w:rsidRDefault="005545C5" w:rsidP="00BD5F36">
      <w:pPr>
        <w:pStyle w:val="Cmsor2"/>
        <w:rPr>
          <w:caps/>
        </w:rPr>
      </w:pPr>
      <w:bookmarkStart w:id="20" w:name="_Toc491265811"/>
      <w:r>
        <w:rPr>
          <w:rFonts w:ascii="Times New Roman" w:hAnsi="Times New Roman"/>
          <w:i w:val="0"/>
          <w:caps/>
          <w:sz w:val="24"/>
          <w:szCs w:val="24"/>
        </w:rPr>
        <w:t xml:space="preserve">V. </w:t>
      </w:r>
      <w:r w:rsidRPr="00BD5F36">
        <w:rPr>
          <w:rFonts w:ascii="Times New Roman" w:hAnsi="Times New Roman"/>
          <w:i w:val="0"/>
          <w:caps/>
          <w:sz w:val="24"/>
          <w:szCs w:val="24"/>
        </w:rPr>
        <w:t>Üzleti Titok</w:t>
      </w:r>
      <w:bookmarkEnd w:id="20"/>
    </w:p>
    <w:p w14:paraId="7B149C00" w14:textId="77777777" w:rsidR="005545C5" w:rsidRPr="005545C5" w:rsidRDefault="005545C5" w:rsidP="00BD5F36"/>
    <w:p w14:paraId="2E2CDC0A" w14:textId="60B1B2DF" w:rsidR="005545C5" w:rsidRDefault="005545C5" w:rsidP="00BD5F36">
      <w:pPr>
        <w:pStyle w:val="Szvegtrzsbehzssal2"/>
        <w:spacing w:after="0" w:line="240" w:lineRule="auto"/>
        <w:ind w:left="0"/>
        <w:jc w:val="both"/>
      </w:pPr>
      <w:r>
        <w:t>Ajánlattevő</w:t>
      </w:r>
      <w:r w:rsidRPr="00A773D4">
        <w:t xml:space="preserve"> </w:t>
      </w:r>
      <w:r>
        <w:t xml:space="preserve">az </w:t>
      </w:r>
      <w:r w:rsidRPr="00A773D4">
        <w:t xml:space="preserve">ajánlatban, hiánypótlásban, valamint a 72. § szerinti indokolásban elkülönített módon elhelyezett, üzleti titkot (ideértve a védett ismeretet is) [Ptk. 2:47. §] tartalmazó iratok nyilvánosságra hozatalát megtilthatja. </w:t>
      </w:r>
    </w:p>
    <w:p w14:paraId="0A023883" w14:textId="77777777" w:rsidR="005545C5" w:rsidRDefault="005545C5" w:rsidP="00BD5F36">
      <w:pPr>
        <w:pStyle w:val="Szvegtrzsbehzssal2"/>
        <w:spacing w:after="0" w:line="240" w:lineRule="auto"/>
        <w:ind w:left="0"/>
        <w:jc w:val="both"/>
      </w:pPr>
      <w:r w:rsidRPr="00A773D4">
        <w:t>Az üzleti titkot tartalmazó irat kizárólag olyan információkat tartalmazhat, am</w:t>
      </w:r>
      <w:r>
        <w:t xml:space="preserve">elyek nyilvánosságra hozatala az Ajánlattevő </w:t>
      </w:r>
      <w:r w:rsidRPr="00A773D4">
        <w:t xml:space="preserve">üzleti tevékenysége szempontjából aránytalan sérelmet okozna. </w:t>
      </w:r>
      <w:r>
        <w:t>Ajánlattevő</w:t>
      </w:r>
      <w:r w:rsidRPr="00A773D4">
        <w:t xml:space="preserve"> az üzleti titkot tartalmazó, elkülönített irathoz indokolást köteles csatolni, amelyben részletesen alátámasztja, hogy az adott információ vagy adat nyilvánosságra hozatala miért és milyen módon okozna számára aránytalan sérelmet. A</w:t>
      </w:r>
      <w:r>
        <w:t>z</w:t>
      </w:r>
      <w:r w:rsidRPr="00A773D4">
        <w:t xml:space="preserve"> </w:t>
      </w:r>
      <w:r>
        <w:t>ajánlattevő</w:t>
      </w:r>
      <w:r w:rsidRPr="00A773D4">
        <w:t xml:space="preserve"> által adott indokolás nem megfelelő, amennyiben az általánosság szintjén kerül megfogalmazásra.</w:t>
      </w:r>
    </w:p>
    <w:p w14:paraId="1C27ED0E" w14:textId="77777777" w:rsidR="005545C5" w:rsidRPr="00A773D4" w:rsidRDefault="005545C5" w:rsidP="00BD5F36">
      <w:pPr>
        <w:pStyle w:val="Szvegtrzsbehzssal2"/>
        <w:spacing w:after="0" w:line="240" w:lineRule="auto"/>
        <w:ind w:left="0"/>
        <w:jc w:val="both"/>
      </w:pPr>
    </w:p>
    <w:p w14:paraId="123EBB01" w14:textId="77777777" w:rsidR="005545C5" w:rsidRPr="00A773D4" w:rsidRDefault="005545C5" w:rsidP="00BD5F36">
      <w:pPr>
        <w:pStyle w:val="Szvegtrzsbehzssal2"/>
        <w:spacing w:after="0" w:line="240" w:lineRule="auto"/>
        <w:ind w:left="0"/>
        <w:jc w:val="both"/>
      </w:pPr>
      <w:r>
        <w:t>Ajánlatkérő felhívja az Ajánlattevők figyelmét, hogy nem lehet</w:t>
      </w:r>
      <w:r w:rsidRPr="00A773D4">
        <w:t xml:space="preserve"> üzleti titoknak</w:t>
      </w:r>
      <w:r>
        <w:t xml:space="preserve"> nyilvánítani</w:t>
      </w:r>
      <w:r w:rsidRPr="00A773D4">
        <w:t xml:space="preserve"> különösen</w:t>
      </w:r>
    </w:p>
    <w:p w14:paraId="0B98DECC" w14:textId="77777777" w:rsidR="005545C5" w:rsidRPr="00A773D4" w:rsidRDefault="005545C5" w:rsidP="00BD5F36">
      <w:pPr>
        <w:pStyle w:val="Szvegtrzsbehzssal2"/>
        <w:spacing w:after="0" w:line="240" w:lineRule="auto"/>
        <w:ind w:left="0"/>
        <w:jc w:val="both"/>
      </w:pPr>
      <w:r w:rsidRPr="00A773D4">
        <w:t>a) azokat az információkat, adatokat, amelyek elektronikus, hatósági vagy egyéb nyilvántartásból bárki számára megismerhetők,</w:t>
      </w:r>
    </w:p>
    <w:p w14:paraId="02A7EBE4" w14:textId="77777777" w:rsidR="005545C5" w:rsidRPr="00A773D4" w:rsidRDefault="005545C5" w:rsidP="00BD5F36">
      <w:pPr>
        <w:pStyle w:val="Szvegtrzsbehzssal2"/>
        <w:spacing w:after="0" w:line="240" w:lineRule="auto"/>
        <w:ind w:left="0"/>
        <w:jc w:val="both"/>
      </w:pPr>
      <w:r w:rsidRPr="00A773D4">
        <w:lastRenderedPageBreak/>
        <w:t>b) az információs önrendelkezési jogról és az információszabadságról szóló 2011. évi CXII. törvény 27. § (3) bekezdése szerinti közérdekből nyilvános adatokat,</w:t>
      </w:r>
    </w:p>
    <w:p w14:paraId="7F112AA5" w14:textId="77777777" w:rsidR="005545C5" w:rsidRPr="00A773D4" w:rsidRDefault="005545C5" w:rsidP="00BD5F36">
      <w:pPr>
        <w:pStyle w:val="Szvegtrzsbehzssal2"/>
        <w:spacing w:after="0" w:line="240" w:lineRule="auto"/>
        <w:ind w:left="0"/>
        <w:jc w:val="both"/>
      </w:pPr>
      <w:r w:rsidRPr="00A773D4">
        <w:t>c) az ajánlattevő, által az alkalmasság igazolása körében bemutatott</w:t>
      </w:r>
    </w:p>
    <w:p w14:paraId="509DEB36" w14:textId="77777777" w:rsidR="005545C5" w:rsidRPr="00A773D4" w:rsidRDefault="005545C5" w:rsidP="00BD5F36">
      <w:pPr>
        <w:pStyle w:val="Szvegtrzsbehzssal2"/>
        <w:spacing w:after="0" w:line="240" w:lineRule="auto"/>
        <w:ind w:left="0"/>
        <w:jc w:val="both"/>
      </w:pPr>
      <w:r w:rsidRPr="00A773D4">
        <w:t>ca) korábban teljesített közbeszerzési szerződések, illetve e törvény szerinti építés- vagy szolgáltatási koncessziók megkötésére, tartalmára és teljesítésére vonatkozó információkat és adatokat,</w:t>
      </w:r>
    </w:p>
    <w:p w14:paraId="55555D58" w14:textId="77777777" w:rsidR="005545C5" w:rsidRPr="00A773D4" w:rsidRDefault="005545C5" w:rsidP="00BD5F36">
      <w:pPr>
        <w:pStyle w:val="Szvegtrzsbehzssal2"/>
        <w:spacing w:after="0" w:line="240" w:lineRule="auto"/>
        <w:ind w:left="0"/>
        <w:jc w:val="both"/>
      </w:pPr>
      <w:r w:rsidRPr="00A773D4">
        <w:t>cb) gépekre, eszközökre, berendezésekre, szakemberekre, tanúsítványokra, címkékre vonatkozó információkat és adatokat,</w:t>
      </w:r>
    </w:p>
    <w:p w14:paraId="46EAD3EE" w14:textId="7BC46060" w:rsidR="005545C5" w:rsidRPr="00A773D4" w:rsidRDefault="005545C5" w:rsidP="00BD5F36">
      <w:pPr>
        <w:pStyle w:val="Szvegtrzsbehzssal2"/>
        <w:spacing w:after="0" w:line="240" w:lineRule="auto"/>
        <w:ind w:left="0"/>
        <w:jc w:val="both"/>
      </w:pPr>
      <w:r w:rsidRPr="00A773D4">
        <w:t>d) az ajánlatban meghatározott áruk, építési beruházások, szolgáltatások leírását, ide nem értve a leírásnak azt a jól meghatározható elemét, amely tekintetében a</w:t>
      </w:r>
      <w:r>
        <w:t xml:space="preserve"> Kbt. 44. §</w:t>
      </w:r>
      <w:r w:rsidRPr="00A773D4">
        <w:t xml:space="preserve"> (1) bekezdésben meghatározott feltételek az ajánlattevő által igazoltan fennállnak,</w:t>
      </w:r>
    </w:p>
    <w:p w14:paraId="39D13EEF" w14:textId="4973D522" w:rsidR="005545C5" w:rsidRPr="00A773D4" w:rsidRDefault="005545C5" w:rsidP="00BD5F36">
      <w:pPr>
        <w:pStyle w:val="Szvegtrzsbehzssal2"/>
        <w:spacing w:after="0" w:line="240" w:lineRule="auto"/>
        <w:ind w:left="0"/>
        <w:jc w:val="both"/>
      </w:pPr>
      <w:r w:rsidRPr="00A773D4">
        <w:t>e) az ajánlattevő szakmai ajánlatát, ide nem értve a szakmai ajánlatnak azt a jól meghatározható elemét, amely tekintetében a</w:t>
      </w:r>
      <w:r>
        <w:t xml:space="preserve"> Kbt. 44. §</w:t>
      </w:r>
      <w:r w:rsidRPr="00A773D4">
        <w:t xml:space="preserve"> (1) bekezdésben meghatározott feltételek az ajánlattevő által igazoltan fennállnak és a</w:t>
      </w:r>
      <w:r>
        <w:t xml:space="preserve"> 44. §</w:t>
      </w:r>
      <w:r w:rsidRPr="00A773D4">
        <w:t xml:space="preserve"> (3) bekezdés alapján nincs akadálya az üzleti titokká nyilvánításnak.</w:t>
      </w:r>
    </w:p>
    <w:p w14:paraId="42BDF5F9" w14:textId="77777777" w:rsidR="005545C5" w:rsidRDefault="005545C5" w:rsidP="00BD5F36">
      <w:pPr>
        <w:pStyle w:val="Szvegtrzsbehzssal2"/>
        <w:spacing w:after="0" w:line="240" w:lineRule="auto"/>
        <w:ind w:left="0"/>
        <w:jc w:val="both"/>
      </w:pPr>
    </w:p>
    <w:p w14:paraId="2B6818C3" w14:textId="2A51E712" w:rsidR="005545C5" w:rsidRPr="00A773D4" w:rsidRDefault="005545C5" w:rsidP="00BD5F36">
      <w:pPr>
        <w:pStyle w:val="Szvegtrzsbehzssal2"/>
        <w:spacing w:after="0" w:line="240" w:lineRule="auto"/>
        <w:ind w:left="0"/>
        <w:jc w:val="both"/>
      </w:pPr>
      <w:r>
        <w:t>Ajánlattevő</w:t>
      </w:r>
      <w:r w:rsidRPr="00A773D4">
        <w:t xml:space="preserve"> nem tilthatja meg nevének, címének (székhelyének, lakóhelyének), valamint olyan ténynek, információnak, megoldásnak vagy adatnak (a továbbiakban együtt: adat) a nyilvánosságra hozatalát, amely a</w:t>
      </w:r>
      <w:r>
        <w:t xml:space="preserve"> Kbt.</w:t>
      </w:r>
      <w:r w:rsidRPr="00A773D4">
        <w:t xml:space="preserve"> 76. § szerinti értékelési szempont alapján értékelésre kerül, de az ezek alapjául</w:t>
      </w:r>
      <w:r>
        <w:t xml:space="preserve"> </w:t>
      </w:r>
      <w:r w:rsidRPr="00A773D4">
        <w:t xml:space="preserve">szolgáló </w:t>
      </w:r>
      <w:r>
        <w:t>–</w:t>
      </w:r>
      <w:r w:rsidRPr="00A773D4">
        <w:t xml:space="preserve"> a</w:t>
      </w:r>
      <w:r>
        <w:t xml:space="preserve"> Kbt. 44. §</w:t>
      </w:r>
      <w:r w:rsidRPr="00A773D4">
        <w:t xml:space="preserve"> (2) bekezdés hatálya alá nem tartozó - részinformációk, alapadatok (így különösen az árazott költségvetés) nyilvánosságra hozatal</w:t>
      </w:r>
      <w:r>
        <w:t>a</w:t>
      </w:r>
      <w:r w:rsidRPr="00A773D4">
        <w:t xml:space="preserve"> megtilthat</w:t>
      </w:r>
      <w:r>
        <w:t>ó</w:t>
      </w:r>
      <w:r w:rsidRPr="00A773D4">
        <w:t>.</w:t>
      </w:r>
    </w:p>
    <w:p w14:paraId="0C921AAA" w14:textId="77777777" w:rsidR="005545C5" w:rsidRDefault="005545C5" w:rsidP="00BD5F36">
      <w:pPr>
        <w:pStyle w:val="Szvegtrzsbehzssal2"/>
        <w:spacing w:after="0" w:line="240" w:lineRule="auto"/>
        <w:ind w:left="0"/>
        <w:jc w:val="both"/>
      </w:pPr>
    </w:p>
    <w:p w14:paraId="538AC4AF" w14:textId="4733D3D2" w:rsidR="005545C5" w:rsidRDefault="005545C5" w:rsidP="00BD5F36">
      <w:pPr>
        <w:pStyle w:val="Szvegtrzsbehzssal2"/>
        <w:spacing w:after="0" w:line="240" w:lineRule="auto"/>
        <w:ind w:left="0"/>
        <w:jc w:val="both"/>
      </w:pPr>
      <w:r>
        <w:t>Amennyiben Ajánlattevő a Kbt. 44. §-ában foglaltakat nem tartja be, úgy A</w:t>
      </w:r>
      <w:r w:rsidRPr="00A773D4">
        <w:t xml:space="preserve">jánlatkérő hiánypótlás keretében </w:t>
      </w:r>
      <w:r>
        <w:t>felhívja</w:t>
      </w:r>
      <w:r w:rsidRPr="00A773D4">
        <w:t xml:space="preserve"> az érintett </w:t>
      </w:r>
      <w:r>
        <w:t>Ajánlattevőt</w:t>
      </w:r>
      <w:r w:rsidRPr="00A773D4">
        <w:t xml:space="preserve"> a megfelelő tartalmú dokumentum benyújtására.</w:t>
      </w:r>
    </w:p>
    <w:p w14:paraId="37B239B6" w14:textId="77777777" w:rsidR="005545C5" w:rsidRPr="00A773D4" w:rsidRDefault="005545C5" w:rsidP="00BD5F36">
      <w:pPr>
        <w:pStyle w:val="Szvegtrzsbehzssal2"/>
        <w:spacing w:after="0" w:line="240" w:lineRule="auto"/>
        <w:ind w:left="0"/>
        <w:jc w:val="both"/>
      </w:pPr>
    </w:p>
    <w:p w14:paraId="0DA8513B" w14:textId="77777777" w:rsidR="005545C5" w:rsidRDefault="005545C5" w:rsidP="00BD5F36">
      <w:pPr>
        <w:pStyle w:val="Szvegtrzsbehzssal2"/>
        <w:spacing w:after="0" w:line="240" w:lineRule="auto"/>
        <w:ind w:left="0"/>
        <w:jc w:val="both"/>
      </w:pPr>
      <w:r>
        <w:t>Az üzleti titokra vonatkozó nyilatkozat tekintetében Ajánlatkérő ajánlott iratmintát bocsát az Ajánlattevők rendelkezésére.</w:t>
      </w:r>
    </w:p>
    <w:p w14:paraId="688DB664" w14:textId="16F4FB0A" w:rsidR="00C957F4" w:rsidRPr="00CD4A72" w:rsidRDefault="005545C5" w:rsidP="005F393E">
      <w:pPr>
        <w:pStyle w:val="Cmsor2"/>
        <w:rPr>
          <w:b w:val="0"/>
        </w:rPr>
      </w:pPr>
      <w:bookmarkStart w:id="21" w:name="_Toc233426967"/>
      <w:bookmarkStart w:id="22" w:name="_Toc234749733"/>
      <w:bookmarkStart w:id="23" w:name="_Toc491265812"/>
      <w:r>
        <w:rPr>
          <w:rFonts w:ascii="Times New Roman" w:hAnsi="Times New Roman"/>
          <w:i w:val="0"/>
          <w:sz w:val="24"/>
          <w:szCs w:val="24"/>
        </w:rPr>
        <w:t>VI</w:t>
      </w:r>
      <w:r w:rsidR="0021476C">
        <w:rPr>
          <w:rFonts w:ascii="Times New Roman" w:hAnsi="Times New Roman"/>
          <w:i w:val="0"/>
          <w:sz w:val="24"/>
          <w:szCs w:val="24"/>
        </w:rPr>
        <w:t>.</w:t>
      </w:r>
      <w:r w:rsidR="00C957F4" w:rsidRPr="00CD4A72">
        <w:rPr>
          <w:b w:val="0"/>
        </w:rPr>
        <w:t xml:space="preserve"> </w:t>
      </w:r>
      <w:r w:rsidR="00C957F4" w:rsidRPr="005F393E">
        <w:rPr>
          <w:rFonts w:ascii="Times New Roman" w:hAnsi="Times New Roman"/>
          <w:i w:val="0"/>
          <w:sz w:val="24"/>
          <w:szCs w:val="24"/>
        </w:rPr>
        <w:t>KAPCSOLATTARTÁS</w:t>
      </w:r>
      <w:bookmarkEnd w:id="11"/>
      <w:bookmarkEnd w:id="12"/>
      <w:bookmarkEnd w:id="13"/>
      <w:bookmarkEnd w:id="14"/>
      <w:bookmarkEnd w:id="21"/>
      <w:bookmarkEnd w:id="22"/>
      <w:bookmarkEnd w:id="23"/>
    </w:p>
    <w:p w14:paraId="18D1ED8F" w14:textId="42855AD0" w:rsidR="00623914" w:rsidRPr="009A524C" w:rsidRDefault="00623914" w:rsidP="002B77FF">
      <w:pPr>
        <w:autoSpaceDE w:val="0"/>
        <w:autoSpaceDN w:val="0"/>
        <w:adjustRightInd w:val="0"/>
        <w:spacing w:before="240" w:after="120" w:line="271" w:lineRule="auto"/>
        <w:jc w:val="both"/>
      </w:pPr>
      <w:r w:rsidRPr="009A524C">
        <w:rPr>
          <w:bCs/>
        </w:rPr>
        <w:t>A</w:t>
      </w:r>
      <w:r w:rsidRPr="009A524C">
        <w:t>jánlatkérő és a gazdasági szereplők közötti kapcsolattartás, illetve minden nyilatkozattétel kizárólag írásban történhet. Az írásbeli nyilatkozatok elektronikus úton</w:t>
      </w:r>
      <w:r w:rsidR="008F34C1">
        <w:t xml:space="preserve"> is</w:t>
      </w:r>
      <w:r w:rsidRPr="009A524C">
        <w:t xml:space="preserve"> teljesíthetőek, (kivéve </w:t>
      </w:r>
      <w:r w:rsidR="00DB4E27">
        <w:t>Ajánlattevő</w:t>
      </w:r>
      <w:r w:rsidRPr="009A524C">
        <w:t>k által benyújtott ajánlatok) [</w:t>
      </w:r>
      <w:r w:rsidRPr="009A524C">
        <w:rPr>
          <w:bCs/>
        </w:rPr>
        <w:t xml:space="preserve">Kbt. </w:t>
      </w:r>
      <w:r w:rsidR="00B66D14">
        <w:rPr>
          <w:bCs/>
        </w:rPr>
        <w:t>41</w:t>
      </w:r>
      <w:r w:rsidRPr="009A524C">
        <w:rPr>
          <w:bCs/>
        </w:rPr>
        <w:t>. §</w:t>
      </w:r>
      <w:r w:rsidRPr="009A524C">
        <w:rPr>
          <w:b/>
          <w:bCs/>
        </w:rPr>
        <w:t xml:space="preserve"> </w:t>
      </w:r>
      <w:r w:rsidRPr="009A524C">
        <w:t>(1)</w:t>
      </w:r>
      <w:r w:rsidR="00B66D14">
        <w:t>-(2)</w:t>
      </w:r>
      <w:r w:rsidRPr="009A524C">
        <w:t>].</w:t>
      </w:r>
    </w:p>
    <w:p w14:paraId="489351E1" w14:textId="77777777" w:rsidR="00623914" w:rsidRPr="009A524C" w:rsidRDefault="00623914" w:rsidP="00074174">
      <w:pPr>
        <w:autoSpaceDE w:val="0"/>
        <w:autoSpaceDN w:val="0"/>
        <w:adjustRightInd w:val="0"/>
        <w:spacing w:after="0" w:line="271" w:lineRule="auto"/>
        <w:jc w:val="both"/>
      </w:pPr>
    </w:p>
    <w:p w14:paraId="73FF770D" w14:textId="0153C373" w:rsidR="0021476C" w:rsidRPr="00D41E6D" w:rsidRDefault="0021476C" w:rsidP="0021476C">
      <w:pPr>
        <w:pStyle w:val="Default"/>
        <w:jc w:val="both"/>
      </w:pPr>
      <w:bookmarkStart w:id="24" w:name="_Toc343582811"/>
      <w:bookmarkEnd w:id="15"/>
      <w:bookmarkEnd w:id="16"/>
      <w:r>
        <w:t>A</w:t>
      </w:r>
      <w:r w:rsidRPr="00D41E6D">
        <w:t xml:space="preserve">jánlattevő által kapcsolattartóként megjelölt személlyel közöltek az </w:t>
      </w:r>
      <w:r>
        <w:t>A</w:t>
      </w:r>
      <w:r w:rsidRPr="00D41E6D">
        <w:t xml:space="preserve">jánlattevők, illetőleg közös ajánlattétel esetén a </w:t>
      </w:r>
      <w:r>
        <w:t>K</w:t>
      </w:r>
      <w:r w:rsidRPr="00D41E6D">
        <w:t xml:space="preserve">özös ajánlattevők mindegyike vonatkozásában joghatályos közlésnek minősülnek. Az eljárás bármely szakaszában a kapcsolattartónál megjelölt faxszámra vagy e-mail címre küldött bármilyen üzenet, </w:t>
      </w:r>
      <w:r>
        <w:t xml:space="preserve">közbeszerzési </w:t>
      </w:r>
      <w:r w:rsidRPr="00D41E6D">
        <w:t xml:space="preserve">dokumentum a sikeres elküldés </w:t>
      </w:r>
      <w:r w:rsidRPr="00D41E6D">
        <w:lastRenderedPageBreak/>
        <w:t xml:space="preserve">visszaigazolásának pillanatában az </w:t>
      </w:r>
      <w:r>
        <w:t>A</w:t>
      </w:r>
      <w:r w:rsidRPr="00D41E6D">
        <w:t xml:space="preserve">jánlattevő, illetőleg közös ajánlattétel esetén valamennyi </w:t>
      </w:r>
      <w:r>
        <w:t>K</w:t>
      </w:r>
      <w:r w:rsidRPr="00D41E6D">
        <w:t xml:space="preserve">özös ajánlattevő részére joghatályosan kézbesítettnek tekintendő. </w:t>
      </w:r>
    </w:p>
    <w:p w14:paraId="057DB8E2" w14:textId="77777777" w:rsidR="0021476C" w:rsidRDefault="0021476C" w:rsidP="0021476C">
      <w:pPr>
        <w:spacing w:line="271" w:lineRule="auto"/>
        <w:jc w:val="both"/>
      </w:pPr>
    </w:p>
    <w:p w14:paraId="0ED07F4C" w14:textId="3094B306" w:rsidR="00682A77" w:rsidRDefault="0021476C" w:rsidP="005B0563">
      <w:pPr>
        <w:spacing w:after="0" w:line="271" w:lineRule="auto"/>
        <w:jc w:val="both"/>
      </w:pPr>
      <w:r w:rsidRPr="00D41E6D">
        <w:t xml:space="preserve">A kapcsolattartó személyében, illetőleg adataiban bekövetkező változást írásban kell az </w:t>
      </w:r>
      <w:r>
        <w:t>A</w:t>
      </w:r>
      <w:r w:rsidRPr="00627341">
        <w:t>jánlatkérő</w:t>
      </w:r>
      <w:r>
        <w:t>nek</w:t>
      </w:r>
      <w:r w:rsidRPr="00D41E6D">
        <w:t xml:space="preserve"> bejelenteni. </w:t>
      </w:r>
      <w:r>
        <w:t>A</w:t>
      </w:r>
      <w:r w:rsidRPr="00627341">
        <w:t>jánlatkérő</w:t>
      </w:r>
      <w:r w:rsidRPr="00D41E6D">
        <w:t xml:space="preserve"> kizárólag a nyilatkozat eredeti példányának kézhezvételét követően köteles a kapcsolattartó személyében, illetőleg adataiban bekövetkező változást figyelembe venni.</w:t>
      </w:r>
    </w:p>
    <w:p w14:paraId="612B202B" w14:textId="77777777" w:rsidR="00AB155F" w:rsidRDefault="00AB155F" w:rsidP="005B0563">
      <w:pPr>
        <w:spacing w:after="0" w:line="271" w:lineRule="auto"/>
        <w:jc w:val="both"/>
        <w:rPr>
          <w:u w:val="single"/>
        </w:rPr>
      </w:pPr>
    </w:p>
    <w:p w14:paraId="4FC6C09D" w14:textId="62BD765F" w:rsidR="005B0563" w:rsidRPr="00AB155F" w:rsidRDefault="00AB155F" w:rsidP="005B0563">
      <w:pPr>
        <w:spacing w:after="0" w:line="271" w:lineRule="auto"/>
        <w:jc w:val="both"/>
        <w:rPr>
          <w:u w:val="single"/>
        </w:rPr>
      </w:pPr>
      <w:r w:rsidRPr="00AB155F">
        <w:rPr>
          <w:u w:val="single"/>
        </w:rPr>
        <w:t>A kapcsolattartás az alábbi elérhetőségeken történik:</w:t>
      </w:r>
    </w:p>
    <w:p w14:paraId="124C4038" w14:textId="578732F2" w:rsidR="00AB155F" w:rsidRPr="00AB155F" w:rsidRDefault="00AB155F" w:rsidP="00AB155F">
      <w:pPr>
        <w:spacing w:after="0" w:line="271" w:lineRule="auto"/>
        <w:jc w:val="both"/>
      </w:pPr>
      <w:r w:rsidRPr="00AB155F">
        <w:t>Ajánlatkérő: Központi Statisztikai Hivatal</w:t>
      </w:r>
    </w:p>
    <w:p w14:paraId="12485DBE" w14:textId="77777777" w:rsidR="00AB155F" w:rsidRPr="00AB155F" w:rsidRDefault="00AB155F" w:rsidP="00AB155F">
      <w:pPr>
        <w:spacing w:after="0" w:line="271" w:lineRule="auto"/>
        <w:jc w:val="both"/>
      </w:pPr>
      <w:r w:rsidRPr="00AB155F">
        <w:t>Cím: 1024 Budapest, Keleti Károly u. 5-7.</w:t>
      </w:r>
    </w:p>
    <w:p w14:paraId="7D40FABE" w14:textId="77777777" w:rsidR="00AB155F" w:rsidRPr="00AB155F" w:rsidRDefault="00AB155F" w:rsidP="00AB155F">
      <w:pPr>
        <w:spacing w:after="0" w:line="271" w:lineRule="auto"/>
        <w:jc w:val="both"/>
      </w:pPr>
      <w:r w:rsidRPr="00AB155F">
        <w:t>Telefon: 06-1/345-6326</w:t>
      </w:r>
    </w:p>
    <w:p w14:paraId="40E0381F" w14:textId="77777777" w:rsidR="00AB155F" w:rsidRPr="00AB155F" w:rsidRDefault="00AB155F" w:rsidP="00AB155F">
      <w:pPr>
        <w:spacing w:after="0" w:line="271" w:lineRule="auto"/>
        <w:jc w:val="both"/>
      </w:pPr>
      <w:r w:rsidRPr="00AB155F">
        <w:t>Fax: 06-1/345-8638</w:t>
      </w:r>
    </w:p>
    <w:p w14:paraId="197303CA" w14:textId="21BCC054" w:rsidR="00AB155F" w:rsidRDefault="00AB155F" w:rsidP="00AB155F">
      <w:pPr>
        <w:spacing w:after="0" w:line="271" w:lineRule="auto"/>
        <w:jc w:val="both"/>
      </w:pPr>
      <w:r w:rsidRPr="00AB155F">
        <w:t>E-mail:</w:t>
      </w:r>
      <w:r>
        <w:t xml:space="preserve"> </w:t>
      </w:r>
      <w:r w:rsidRPr="00AB155F">
        <w:t>kozbeszerzes@ksh.hu</w:t>
      </w:r>
    </w:p>
    <w:p w14:paraId="78BA4EF1" w14:textId="77777777" w:rsidR="00AB155F" w:rsidRPr="00AB155F" w:rsidRDefault="00AB155F" w:rsidP="00AB155F">
      <w:pPr>
        <w:spacing w:after="0" w:line="271" w:lineRule="auto"/>
        <w:jc w:val="both"/>
      </w:pPr>
    </w:p>
    <w:p w14:paraId="57E1CB47" w14:textId="05A6DF3B" w:rsidR="005545C5" w:rsidRDefault="005545C5" w:rsidP="00BD5F36">
      <w:pPr>
        <w:pStyle w:val="Cmsor1"/>
        <w:ind w:left="1080" w:hanging="720"/>
        <w:rPr>
          <w:bCs/>
          <w:caps/>
          <w:sz w:val="24"/>
          <w:szCs w:val="24"/>
        </w:rPr>
      </w:pPr>
      <w:bookmarkStart w:id="25" w:name="_Toc436224339"/>
      <w:bookmarkStart w:id="26" w:name="_Toc491265813"/>
      <w:r>
        <w:rPr>
          <w:bCs/>
          <w:caps/>
          <w:sz w:val="24"/>
          <w:szCs w:val="24"/>
        </w:rPr>
        <w:t>VII. A közbeszerzési</w:t>
      </w:r>
      <w:r w:rsidRPr="00EE3B4E">
        <w:rPr>
          <w:bCs/>
          <w:caps/>
          <w:sz w:val="24"/>
          <w:szCs w:val="24"/>
        </w:rPr>
        <w:t xml:space="preserve"> ELJÁRÁS MENETE</w:t>
      </w:r>
      <w:bookmarkEnd w:id="25"/>
      <w:bookmarkEnd w:id="26"/>
    </w:p>
    <w:p w14:paraId="0C4044BA" w14:textId="77777777" w:rsidR="005545C5" w:rsidRPr="00EE3B4E" w:rsidRDefault="005545C5" w:rsidP="005545C5"/>
    <w:p w14:paraId="1899568F" w14:textId="6DCE7F12" w:rsidR="005545C5" w:rsidRPr="006173ED" w:rsidRDefault="005545C5" w:rsidP="005545C5">
      <w:pPr>
        <w:pStyle w:val="Cmsor2"/>
        <w:spacing w:before="0" w:after="0"/>
        <w:jc w:val="both"/>
        <w:rPr>
          <w:rFonts w:ascii="Times New Roman" w:hAnsi="Times New Roman"/>
          <w:b w:val="0"/>
          <w:i w:val="0"/>
          <w:iCs w:val="0"/>
          <w:caps/>
          <w:sz w:val="24"/>
        </w:rPr>
      </w:pPr>
      <w:bookmarkStart w:id="27" w:name="_Toc436224340"/>
      <w:bookmarkStart w:id="28" w:name="_Toc491265814"/>
      <w:r w:rsidRPr="006173ED">
        <w:rPr>
          <w:rFonts w:ascii="Times New Roman" w:hAnsi="Times New Roman"/>
          <w:b w:val="0"/>
          <w:i w:val="0"/>
          <w:iCs w:val="0"/>
          <w:caps/>
          <w:sz w:val="24"/>
        </w:rPr>
        <w:t>VIi/1. kiegészítő tájékoztatás</w:t>
      </w:r>
      <w:bookmarkEnd w:id="27"/>
      <w:bookmarkEnd w:id="28"/>
    </w:p>
    <w:p w14:paraId="3884D0AA" w14:textId="7E669429" w:rsidR="005545C5" w:rsidRPr="00D41E6D" w:rsidRDefault="005545C5" w:rsidP="005545C5">
      <w:pPr>
        <w:autoSpaceDE w:val="0"/>
        <w:autoSpaceDN w:val="0"/>
        <w:adjustRightInd w:val="0"/>
        <w:jc w:val="both"/>
      </w:pPr>
      <w:r w:rsidRPr="00D41E6D">
        <w:t>Ajánlattev</w:t>
      </w:r>
      <w:r w:rsidRPr="00D41E6D">
        <w:rPr>
          <w:rFonts w:eastAsia="TimesNewRoman"/>
        </w:rPr>
        <w:t>ő</w:t>
      </w:r>
      <w:r w:rsidRPr="00D41E6D">
        <w:t xml:space="preserve"> a megfe</w:t>
      </w:r>
      <w:r w:rsidR="00DB67E9">
        <w:t xml:space="preserve">lelő ajánlattétel érdekében az </w:t>
      </w:r>
      <w:r w:rsidR="00DD2F4E">
        <w:t>Ajánlattételi</w:t>
      </w:r>
      <w:r w:rsidRPr="00D41E6D">
        <w:t xml:space="preserve"> felhívásban, valamint a </w:t>
      </w:r>
      <w:r w:rsidR="00DB67E9">
        <w:t>Közbeszerzési D</w:t>
      </w:r>
      <w:r>
        <w:t>okumentum</w:t>
      </w:r>
      <w:r w:rsidR="003D7C8C">
        <w:t>ok</w:t>
      </w:r>
      <w:r>
        <w:t>ban</w:t>
      </w:r>
      <w:r w:rsidRPr="00D41E6D">
        <w:t xml:space="preserve"> foglaltakkal kapcsolatban írásban kiegészítő (értelmező) tájékoztatást kérhet az ajánlatkérőtől a Kbt. vonatkozó rendelkezései szerint.</w:t>
      </w:r>
    </w:p>
    <w:p w14:paraId="5A45D8CE" w14:textId="77777777" w:rsidR="005545C5" w:rsidRPr="00D41E6D" w:rsidRDefault="005545C5" w:rsidP="005545C5">
      <w:pPr>
        <w:autoSpaceDE w:val="0"/>
        <w:autoSpaceDN w:val="0"/>
        <w:adjustRightInd w:val="0"/>
        <w:jc w:val="both"/>
      </w:pPr>
    </w:p>
    <w:p w14:paraId="287415E1" w14:textId="5CAD654F" w:rsidR="008856DD" w:rsidRPr="00793B26" w:rsidRDefault="008856DD" w:rsidP="008856DD">
      <w:pPr>
        <w:autoSpaceDE w:val="0"/>
        <w:autoSpaceDN w:val="0"/>
        <w:adjustRightInd w:val="0"/>
        <w:jc w:val="both"/>
        <w:rPr>
          <w:b/>
        </w:rPr>
      </w:pPr>
      <w:r w:rsidRPr="008856DD">
        <w:t xml:space="preserve">A kiegészítő tájékoztatás iránti kérelmet </w:t>
      </w:r>
      <w:r w:rsidRPr="008856DD">
        <w:rPr>
          <w:b/>
        </w:rPr>
        <w:t>írásban</w:t>
      </w:r>
      <w:r>
        <w:t xml:space="preserve">, </w:t>
      </w:r>
      <w:r w:rsidRPr="008856DD">
        <w:t xml:space="preserve">a </w:t>
      </w:r>
      <w:hyperlink r:id="rId9" w:tooltip="blocked::mailto:kozbeszerzes@ksh.hu" w:history="1">
        <w:r w:rsidRPr="008856DD">
          <w:rPr>
            <w:rStyle w:val="Hiperhivatkozs"/>
          </w:rPr>
          <w:t>kozbeszerzes@ksh.hu</w:t>
        </w:r>
      </w:hyperlink>
      <w:r w:rsidRPr="008856DD">
        <w:t xml:space="preserve"> e-mail címre </w:t>
      </w:r>
      <w:r w:rsidRPr="008856DD">
        <w:rPr>
          <w:b/>
        </w:rPr>
        <w:t>cégszerűen aláírt formátumban</w:t>
      </w:r>
      <w:r w:rsidRPr="008856DD">
        <w:t xml:space="preserve"> (valamint word formátumban is) kell </w:t>
      </w:r>
      <w:r>
        <w:t>el</w:t>
      </w:r>
      <w:r w:rsidRPr="008856DD">
        <w:t xml:space="preserve">juttatni, </w:t>
      </w:r>
      <w:r w:rsidRPr="00793B26">
        <w:rPr>
          <w:b/>
        </w:rPr>
        <w:t>a közbeszerzés tárgyára történő hivatkozással.</w:t>
      </w:r>
    </w:p>
    <w:p w14:paraId="449B48E0" w14:textId="1ACDB322" w:rsidR="005545C5" w:rsidRDefault="003E1AE0" w:rsidP="005545C5">
      <w:pPr>
        <w:autoSpaceDE w:val="0"/>
        <w:autoSpaceDN w:val="0"/>
        <w:adjustRightInd w:val="0"/>
        <w:jc w:val="both"/>
        <w:rPr>
          <w:b/>
        </w:rPr>
      </w:pPr>
      <w:r w:rsidRPr="00D41E6D">
        <w:rPr>
          <w:b/>
        </w:rPr>
        <w:t>További információk a következő címen szerezhetők be:</w:t>
      </w:r>
    </w:p>
    <w:p w14:paraId="56EFE546" w14:textId="77777777" w:rsidR="003E1AE0" w:rsidRPr="002A361C" w:rsidRDefault="003E1AE0" w:rsidP="003E1AE0">
      <w:pPr>
        <w:pStyle w:val="standard"/>
        <w:jc w:val="both"/>
        <w:rPr>
          <w:bCs/>
        </w:rPr>
      </w:pPr>
      <w:r w:rsidRPr="002A361C">
        <w:rPr>
          <w:bCs/>
        </w:rPr>
        <w:t xml:space="preserve">Központi Statisztikai Hivatal, </w:t>
      </w:r>
      <w:r>
        <w:rPr>
          <w:bCs/>
        </w:rPr>
        <w:t>Közb</w:t>
      </w:r>
      <w:r w:rsidRPr="002A361C">
        <w:rPr>
          <w:bCs/>
        </w:rPr>
        <w:t>eszerzési osztály</w:t>
      </w:r>
    </w:p>
    <w:p w14:paraId="4C3B8904" w14:textId="77777777" w:rsidR="003E1AE0" w:rsidRPr="00ED57DE" w:rsidRDefault="003E1AE0" w:rsidP="003E1AE0">
      <w:pPr>
        <w:pStyle w:val="standard"/>
        <w:jc w:val="both"/>
        <w:rPr>
          <w:bCs/>
        </w:rPr>
      </w:pPr>
      <w:r w:rsidRPr="002A361C">
        <w:rPr>
          <w:bCs/>
        </w:rPr>
        <w:t>1024 Budapest, Buday László u. 1-3. V. emelet 18.</w:t>
      </w:r>
      <w:r>
        <w:rPr>
          <w:bCs/>
        </w:rPr>
        <w:t xml:space="preserve"> iroda</w:t>
      </w:r>
      <w:r w:rsidRPr="002A361C">
        <w:rPr>
          <w:bCs/>
        </w:rPr>
        <w:t xml:space="preserve"> </w:t>
      </w:r>
      <w:r w:rsidRPr="00ED57DE">
        <w:rPr>
          <w:bCs/>
        </w:rPr>
        <w:t xml:space="preserve"> </w:t>
      </w:r>
    </w:p>
    <w:p w14:paraId="23044F72" w14:textId="77777777" w:rsidR="003E1AE0" w:rsidRPr="00ED57DE" w:rsidRDefault="003E1AE0" w:rsidP="003E1AE0">
      <w:pPr>
        <w:pStyle w:val="standard"/>
        <w:jc w:val="both"/>
        <w:rPr>
          <w:bCs/>
        </w:rPr>
      </w:pPr>
      <w:r w:rsidRPr="00ED57DE">
        <w:rPr>
          <w:bCs/>
        </w:rPr>
        <w:t xml:space="preserve">Email: </w:t>
      </w:r>
      <w:r w:rsidRPr="00B1096A">
        <w:t>kozbeszerzes@ksh.hu</w:t>
      </w:r>
    </w:p>
    <w:p w14:paraId="2B08188F" w14:textId="77689EF4" w:rsidR="003E1AE0" w:rsidRDefault="003E1AE0" w:rsidP="003E1AE0">
      <w:pPr>
        <w:autoSpaceDE w:val="0"/>
        <w:autoSpaceDN w:val="0"/>
        <w:adjustRightInd w:val="0"/>
        <w:jc w:val="both"/>
        <w:rPr>
          <w:b/>
        </w:rPr>
      </w:pPr>
      <w:r w:rsidRPr="00ED57DE">
        <w:rPr>
          <w:bCs/>
        </w:rPr>
        <w:t xml:space="preserve">Fax: </w:t>
      </w:r>
      <w:r>
        <w:t>+36 1 345 8638</w:t>
      </w:r>
    </w:p>
    <w:p w14:paraId="70A2FDD6" w14:textId="77777777" w:rsidR="003E1AE0" w:rsidRDefault="003E1AE0" w:rsidP="005545C5">
      <w:pPr>
        <w:autoSpaceDE w:val="0"/>
        <w:autoSpaceDN w:val="0"/>
        <w:adjustRightInd w:val="0"/>
        <w:jc w:val="both"/>
        <w:rPr>
          <w:b/>
        </w:rPr>
      </w:pPr>
    </w:p>
    <w:p w14:paraId="37F0FD6B" w14:textId="77777777" w:rsidR="003E1AE0" w:rsidRDefault="003E1AE0" w:rsidP="005545C5">
      <w:pPr>
        <w:autoSpaceDE w:val="0"/>
        <w:autoSpaceDN w:val="0"/>
        <w:adjustRightInd w:val="0"/>
        <w:jc w:val="both"/>
        <w:rPr>
          <w:b/>
        </w:rPr>
      </w:pPr>
    </w:p>
    <w:p w14:paraId="3336C352" w14:textId="77777777" w:rsidR="003E1AE0" w:rsidRPr="00F920C8" w:rsidRDefault="003E1AE0" w:rsidP="005545C5">
      <w:pPr>
        <w:autoSpaceDE w:val="0"/>
        <w:autoSpaceDN w:val="0"/>
        <w:adjustRightInd w:val="0"/>
        <w:jc w:val="both"/>
      </w:pPr>
    </w:p>
    <w:p w14:paraId="394A1262" w14:textId="77777777" w:rsidR="00A454AD" w:rsidRDefault="00A454AD" w:rsidP="00BD5F36">
      <w:pPr>
        <w:pStyle w:val="Szvegtrzs"/>
        <w:jc w:val="both"/>
      </w:pPr>
    </w:p>
    <w:p w14:paraId="2D533CD5" w14:textId="6DE8F5F2" w:rsidR="005545C5" w:rsidRPr="002A361C" w:rsidRDefault="005545C5" w:rsidP="00BD5F36">
      <w:pPr>
        <w:pStyle w:val="Szvegtrzs"/>
        <w:jc w:val="both"/>
      </w:pPr>
      <w:r w:rsidRPr="00D41E6D">
        <w:lastRenderedPageBreak/>
        <w:t xml:space="preserve">Ajánlatkérő a kiegészítő tájékoztatást az ajánlattételi határidő lejárta előtt ésszerű időben adja meg írásban, oly módon, hogy a kérdéseket (a kérdező személyének feltüntetése nélkül) és a válaszokat egyidejűleg megküldi </w:t>
      </w:r>
      <w:r>
        <w:t>valamennyi, az ajánlattételre felhívott</w:t>
      </w:r>
      <w:r w:rsidRPr="00D41E6D">
        <w:t xml:space="preserve"> </w:t>
      </w:r>
      <w:r w:rsidR="00A504FE">
        <w:t>gazdasági szereplőnek</w:t>
      </w:r>
      <w:r w:rsidRPr="00D41E6D">
        <w:t xml:space="preserve">. </w:t>
      </w:r>
      <w:r>
        <w:t>Amennyiben a kérdések megválaszolására nem áll megfelelő idő rendelkezésre, úgy a megfelelő ajánlattétel biztosítása érdekében Ajánlatkérő a Kbt. 52.</w:t>
      </w:r>
      <w:r w:rsidR="00A504FE">
        <w:t xml:space="preserve"> </w:t>
      </w:r>
      <w:r>
        <w:t>§ szerint élhet az ajánlattételi határidő meghosszabbításának lehetőségével.</w:t>
      </w:r>
    </w:p>
    <w:p w14:paraId="6D51938A" w14:textId="7D415EA6" w:rsidR="005545C5" w:rsidRPr="00D41E6D" w:rsidRDefault="005545C5" w:rsidP="00BD5F36">
      <w:pPr>
        <w:pStyle w:val="Szvegtrzs"/>
        <w:jc w:val="both"/>
      </w:pPr>
      <w:r w:rsidRPr="00D41E6D">
        <w:t xml:space="preserve">A közbeszerzési eljárás során </w:t>
      </w:r>
      <w:r w:rsidR="00A504FE">
        <w:t>A</w:t>
      </w:r>
      <w:r>
        <w:t>jánlattevő</w:t>
      </w:r>
      <w:r w:rsidRPr="00D41E6D">
        <w:t xml:space="preserve"> csak a Kbt. által meghatározott írásos formában kérhet tájékoztatást az </w:t>
      </w:r>
      <w:r w:rsidR="00A504FE">
        <w:t>A</w:t>
      </w:r>
      <w:r>
        <w:t>jánlatkérőtől</w:t>
      </w:r>
      <w:r w:rsidRPr="00D41E6D">
        <w:t xml:space="preserve">, így pl. telefonon érkező kérdésekre az esélyegyenlőség elvének megfelelően </w:t>
      </w:r>
      <w:r w:rsidR="00A504FE">
        <w:t>A</w:t>
      </w:r>
      <w:r>
        <w:t>jánlatkérőnek</w:t>
      </w:r>
      <w:r w:rsidRPr="00D41E6D">
        <w:t xml:space="preserve"> nem áll módjában választ adni.</w:t>
      </w:r>
    </w:p>
    <w:p w14:paraId="6D95FF01" w14:textId="51CD7290" w:rsidR="005545C5" w:rsidRPr="00D41E6D" w:rsidRDefault="005545C5" w:rsidP="00BD5F36">
      <w:pPr>
        <w:pStyle w:val="Szvegtrzs"/>
        <w:jc w:val="both"/>
      </w:pPr>
      <w:r w:rsidRPr="00D41E6D">
        <w:t xml:space="preserve">Ajánlattevő bármilyen formában kapott szóbeli információra, melyet </w:t>
      </w:r>
      <w:r w:rsidR="00A504FE">
        <w:t>A</w:t>
      </w:r>
      <w:r>
        <w:t>jánlatkérő</w:t>
      </w:r>
      <w:r w:rsidRPr="00D41E6D">
        <w:t xml:space="preserve"> írásban nem erősített meg, ajánlatában nem hivatkozhat.</w:t>
      </w:r>
    </w:p>
    <w:p w14:paraId="2E64BC88" w14:textId="73E554D3" w:rsidR="005545C5" w:rsidRPr="00D41E6D" w:rsidRDefault="005545C5" w:rsidP="005545C5">
      <w:pPr>
        <w:spacing w:after="120"/>
        <w:jc w:val="both"/>
      </w:pPr>
      <w:r w:rsidRPr="00D41E6D">
        <w:t xml:space="preserve">A kiegészítő tájékoztatás továbbá az </w:t>
      </w:r>
      <w:r w:rsidR="00A504FE">
        <w:t>A</w:t>
      </w:r>
      <w:r w:rsidRPr="00D41E6D">
        <w:t>jánlatkérő saját hatáskörében végzett pontosításai</w:t>
      </w:r>
      <w:r w:rsidRPr="005545C5">
        <w:rPr>
          <w:b/>
          <w:i/>
          <w14:shadow w14:blurRad="50800" w14:dist="38100" w14:dir="2700000" w14:sx="100000" w14:sy="100000" w14:kx="0" w14:ky="0" w14:algn="tl">
            <w14:srgbClr w14:val="000000">
              <w14:alpha w14:val="60000"/>
            </w14:srgbClr>
          </w14:shadow>
        </w:rPr>
        <w:t xml:space="preserve"> </w:t>
      </w:r>
      <w:r w:rsidRPr="00D41E6D">
        <w:t xml:space="preserve">a </w:t>
      </w:r>
      <w:r w:rsidR="00DB67E9">
        <w:t>Közbeszerzési Dokumentum</w:t>
      </w:r>
      <w:r w:rsidR="003D7C8C">
        <w:t>ok</w:t>
      </w:r>
      <w:r w:rsidRPr="00D41E6D">
        <w:t xml:space="preserve"> részévé válnak, így azok is </w:t>
      </w:r>
      <w:r>
        <w:t>kötelezőek az ajánlatt</w:t>
      </w:r>
      <w:r w:rsidR="00A504FE">
        <w:t>ételre felhívott gazdasági szereplők</w:t>
      </w:r>
      <w:r w:rsidRPr="00D41E6D">
        <w:t xml:space="preserve"> számára.</w:t>
      </w:r>
    </w:p>
    <w:p w14:paraId="69A167EC" w14:textId="04ED693C" w:rsidR="005545C5" w:rsidRPr="00D41E6D" w:rsidRDefault="005545C5" w:rsidP="005545C5">
      <w:pPr>
        <w:spacing w:after="120"/>
        <w:jc w:val="both"/>
      </w:pPr>
      <w:r>
        <w:t>Az eljárás bármely szakaszában</w:t>
      </w:r>
      <w:r w:rsidRPr="00D41E6D">
        <w:t xml:space="preserve"> </w:t>
      </w:r>
      <w:r w:rsidR="00A504FE">
        <w:t>A</w:t>
      </w:r>
      <w:r w:rsidRPr="00D41E6D">
        <w:t xml:space="preserve">jánlattevő által megadott kapcsolattartónál megjelölt faxszámra / email címre küldött bármilyen üzenet, dokumentum a sikeres elküldés visszaigazolásának pillanatában </w:t>
      </w:r>
      <w:r w:rsidR="00A504FE">
        <w:t>A</w:t>
      </w:r>
      <w:r w:rsidRPr="00D41E6D">
        <w:t xml:space="preserve">jánlattevő, illetőleg közös ajánlattétel esetén valamennyi </w:t>
      </w:r>
      <w:r w:rsidR="00A504FE">
        <w:t>K</w:t>
      </w:r>
      <w:r w:rsidRPr="00D41E6D">
        <w:t xml:space="preserve">özös ajánlattevő részére joghatályosan kézbesítettnek tekintendő. </w:t>
      </w:r>
    </w:p>
    <w:p w14:paraId="701CC39D" w14:textId="04D19737" w:rsidR="005545C5" w:rsidRPr="00D41E6D" w:rsidRDefault="005545C5" w:rsidP="005545C5">
      <w:pPr>
        <w:spacing w:after="120"/>
        <w:jc w:val="both"/>
      </w:pPr>
      <w:r>
        <w:t>A</w:t>
      </w:r>
      <w:r w:rsidR="000A5AF9">
        <w:t>jánlatkérő a K</w:t>
      </w:r>
      <w:r w:rsidRPr="00D41E6D">
        <w:t xml:space="preserve">özös ajánlattevőknek szóló tájékoztatását a </w:t>
      </w:r>
      <w:r w:rsidR="00A504FE">
        <w:t>K</w:t>
      </w:r>
      <w:r w:rsidRPr="00D41E6D">
        <w:t>özös ajánlattevők képviselőjének küldi meg.</w:t>
      </w:r>
    </w:p>
    <w:p w14:paraId="1A895A0B" w14:textId="142C04E2" w:rsidR="005545C5" w:rsidRPr="00D41E6D" w:rsidRDefault="005545C5" w:rsidP="005545C5">
      <w:pPr>
        <w:spacing w:after="120"/>
        <w:jc w:val="both"/>
      </w:pPr>
      <w:r w:rsidRPr="00D41E6D">
        <w:t xml:space="preserve">A kiegészítő tájékoztatás kézhezvételét az </w:t>
      </w:r>
      <w:r w:rsidR="00A504FE">
        <w:t>A</w:t>
      </w:r>
      <w:r w:rsidRPr="00D41E6D">
        <w:t xml:space="preserve">jánlattevőknek haladéktalanul vissza kell igazolniuk. A kiegészítő tájékoztatás kézhezvétele visszaigazolásának elmulasztása esetén az </w:t>
      </w:r>
      <w:r w:rsidR="00A504FE">
        <w:t>A</w:t>
      </w:r>
      <w:r w:rsidRPr="00D41E6D">
        <w:t xml:space="preserve">jánlattevő nem hivatkozhat arra, hogy a kiegészítő tájékoztatást </w:t>
      </w:r>
      <w:r>
        <w:t xml:space="preserve">határidőben </w:t>
      </w:r>
      <w:r w:rsidRPr="00D41E6D">
        <w:t>nem kapta meg hiánytalanul.</w:t>
      </w:r>
    </w:p>
    <w:p w14:paraId="22502327" w14:textId="356D3812" w:rsidR="005545C5" w:rsidRDefault="005545C5" w:rsidP="005545C5">
      <w:pPr>
        <w:spacing w:after="120"/>
        <w:jc w:val="both"/>
      </w:pPr>
      <w:r w:rsidRPr="00D41E6D">
        <w:t>Ajánlattevő kizárólagos felelőssége, hogy olyan telefax-elérhetőséget adjon meg, amely a megküldendő dokumentumok fogadására 2</w:t>
      </w:r>
      <w:r>
        <w:t xml:space="preserve">4 órában alkalmas. Ugyancsak </w:t>
      </w:r>
      <w:r w:rsidR="00A504FE">
        <w:t>A</w:t>
      </w:r>
      <w:r w:rsidRPr="00D41E6D">
        <w:t>jánlattevő felelőssége, hogy a szervezeti egységén belül a kiegészítő tájékoztatás időben az arra jogosulthoz kerüljön.</w:t>
      </w:r>
    </w:p>
    <w:p w14:paraId="77A2B959" w14:textId="77777777" w:rsidR="000A5AF9" w:rsidRDefault="000A5AF9" w:rsidP="005545C5">
      <w:pPr>
        <w:spacing w:after="120"/>
        <w:jc w:val="both"/>
      </w:pPr>
    </w:p>
    <w:p w14:paraId="61BCF812" w14:textId="32A5A6CD" w:rsidR="005545C5" w:rsidRPr="006173ED" w:rsidRDefault="00A504FE" w:rsidP="005545C5">
      <w:pPr>
        <w:pStyle w:val="Cmsor2"/>
        <w:spacing w:before="0" w:after="0"/>
        <w:jc w:val="both"/>
        <w:rPr>
          <w:rFonts w:ascii="Times New Roman" w:hAnsi="Times New Roman"/>
          <w:b w:val="0"/>
          <w:i w:val="0"/>
          <w:iCs w:val="0"/>
          <w:caps/>
          <w:sz w:val="24"/>
        </w:rPr>
      </w:pPr>
      <w:bookmarkStart w:id="29" w:name="_Toc310850035"/>
      <w:bookmarkStart w:id="30" w:name="_Toc436224341"/>
      <w:bookmarkStart w:id="31" w:name="_Toc491265815"/>
      <w:r w:rsidRPr="006173ED">
        <w:rPr>
          <w:rFonts w:ascii="Times New Roman" w:hAnsi="Times New Roman"/>
          <w:b w:val="0"/>
          <w:i w:val="0"/>
          <w:iCs w:val="0"/>
          <w:caps/>
          <w:sz w:val="24"/>
        </w:rPr>
        <w:t>V</w:t>
      </w:r>
      <w:r w:rsidR="005545C5" w:rsidRPr="006173ED">
        <w:rPr>
          <w:rFonts w:ascii="Times New Roman" w:hAnsi="Times New Roman"/>
          <w:b w:val="0"/>
          <w:i w:val="0"/>
          <w:iCs w:val="0"/>
          <w:caps/>
          <w:sz w:val="24"/>
        </w:rPr>
        <w:t>II/ 2. AZ Ajánlattételi határidő</w:t>
      </w:r>
      <w:bookmarkEnd w:id="29"/>
      <w:r w:rsidR="005545C5" w:rsidRPr="006173ED">
        <w:rPr>
          <w:rFonts w:ascii="Times New Roman" w:hAnsi="Times New Roman"/>
          <w:b w:val="0"/>
          <w:i w:val="0"/>
          <w:iCs w:val="0"/>
          <w:caps/>
          <w:sz w:val="24"/>
        </w:rPr>
        <w:t xml:space="preserve"> ÉS AZ AJÁNLATOK BONTÁSA</w:t>
      </w:r>
      <w:bookmarkEnd w:id="30"/>
      <w:bookmarkEnd w:id="31"/>
    </w:p>
    <w:p w14:paraId="7D27F95F" w14:textId="77777777" w:rsidR="00DC1A1B" w:rsidRDefault="00DC1A1B" w:rsidP="005545C5">
      <w:pPr>
        <w:tabs>
          <w:tab w:val="left" w:pos="851"/>
        </w:tabs>
        <w:spacing w:after="120"/>
        <w:jc w:val="both"/>
      </w:pPr>
    </w:p>
    <w:p w14:paraId="2985C067" w14:textId="77777777" w:rsidR="005545C5" w:rsidRPr="00CC10EB" w:rsidRDefault="005545C5" w:rsidP="005545C5">
      <w:pPr>
        <w:tabs>
          <w:tab w:val="left" w:pos="851"/>
        </w:tabs>
        <w:spacing w:after="120"/>
        <w:jc w:val="both"/>
      </w:pPr>
      <w:r w:rsidRPr="00CC10EB">
        <w:t xml:space="preserve">Ajánlattevők benyújtás után ajánlatukat módosíthatják, visszavonhatják, esetleg újra beadhatják az ajánlattételi határidő lejártáig. </w:t>
      </w:r>
    </w:p>
    <w:p w14:paraId="3E5BED24" w14:textId="77777777" w:rsidR="005545C5" w:rsidRPr="008D139A" w:rsidRDefault="005545C5" w:rsidP="005545C5">
      <w:pPr>
        <w:tabs>
          <w:tab w:val="left" w:pos="0"/>
        </w:tabs>
        <w:jc w:val="both"/>
      </w:pPr>
      <w:r w:rsidRPr="008D139A">
        <w:t>Az ajánlatot írásban és zártan, a lent megadott címre közvetlenül vagy postai úton kell benyújtani az ajánlattételi határidő lejártáig.</w:t>
      </w:r>
    </w:p>
    <w:p w14:paraId="67A56554" w14:textId="77777777" w:rsidR="005545C5" w:rsidRPr="008D139A" w:rsidRDefault="005545C5" w:rsidP="005545C5">
      <w:pPr>
        <w:tabs>
          <w:tab w:val="left" w:pos="0"/>
        </w:tabs>
        <w:jc w:val="both"/>
      </w:pPr>
    </w:p>
    <w:p w14:paraId="4F2D2CE5" w14:textId="3700A1FE" w:rsidR="005545C5" w:rsidRPr="008D139A" w:rsidRDefault="005545C5" w:rsidP="005545C5">
      <w:pPr>
        <w:tabs>
          <w:tab w:val="left" w:pos="0"/>
        </w:tabs>
        <w:jc w:val="both"/>
      </w:pPr>
      <w:r w:rsidRPr="008D139A">
        <w:rPr>
          <w:b/>
        </w:rPr>
        <w:lastRenderedPageBreak/>
        <w:t>Személyes beadás esetén</w:t>
      </w:r>
      <w:r w:rsidRPr="008D139A">
        <w:t xml:space="preserve"> az ajánlatokat az ajánlattételi határidőn belül, munkanapokon </w:t>
      </w:r>
      <w:r w:rsidRPr="008D139A">
        <w:rPr>
          <w:bCs/>
        </w:rPr>
        <w:t>9</w:t>
      </w:r>
      <w:r w:rsidR="0054201D" w:rsidRPr="008D139A">
        <w:rPr>
          <w:bCs/>
        </w:rPr>
        <w:t>.</w:t>
      </w:r>
      <w:r w:rsidRPr="008D139A">
        <w:rPr>
          <w:bCs/>
        </w:rPr>
        <w:t>00 -1</w:t>
      </w:r>
      <w:r w:rsidR="00A504FE" w:rsidRPr="008D139A">
        <w:rPr>
          <w:bCs/>
        </w:rPr>
        <w:t>1</w:t>
      </w:r>
      <w:r w:rsidR="0054201D" w:rsidRPr="008D139A">
        <w:rPr>
          <w:bCs/>
        </w:rPr>
        <w:t>.</w:t>
      </w:r>
      <w:r w:rsidR="001D07DC" w:rsidRPr="008D139A">
        <w:rPr>
          <w:bCs/>
        </w:rPr>
        <w:t xml:space="preserve">30 </w:t>
      </w:r>
      <w:r w:rsidRPr="008D139A">
        <w:t>óra között, az ajánlattételi határidő lejártának napján 9</w:t>
      </w:r>
      <w:r w:rsidR="00A454AD">
        <w:t>.</w:t>
      </w:r>
      <w:r w:rsidRPr="008D139A">
        <w:t xml:space="preserve">00 </w:t>
      </w:r>
      <w:r w:rsidR="00A86C8F" w:rsidRPr="008D139A">
        <w:t>–</w:t>
      </w:r>
      <w:r w:rsidRPr="008D139A">
        <w:t xml:space="preserve"> </w:t>
      </w:r>
      <w:r w:rsidRPr="00A45350">
        <w:rPr>
          <w:color w:val="000000" w:themeColor="text1"/>
        </w:rPr>
        <w:t>1</w:t>
      </w:r>
      <w:r w:rsidR="00454BCA" w:rsidRPr="00A45350">
        <w:rPr>
          <w:color w:val="000000" w:themeColor="text1"/>
        </w:rPr>
        <w:t>1</w:t>
      </w:r>
      <w:r w:rsidR="00A454AD" w:rsidRPr="00A45350">
        <w:rPr>
          <w:color w:val="000000" w:themeColor="text1"/>
        </w:rPr>
        <w:t>.</w:t>
      </w:r>
      <w:r w:rsidRPr="00A45350">
        <w:rPr>
          <w:color w:val="000000" w:themeColor="text1"/>
        </w:rPr>
        <w:t>00</w:t>
      </w:r>
      <w:r w:rsidRPr="00CC10EB">
        <w:rPr>
          <w:color w:val="000000" w:themeColor="text1"/>
        </w:rPr>
        <w:t xml:space="preserve"> </w:t>
      </w:r>
      <w:r w:rsidRPr="008D139A">
        <w:t>között lehet benyújtani a következő címen:</w:t>
      </w:r>
    </w:p>
    <w:p w14:paraId="52249F7C" w14:textId="195261FB" w:rsidR="005545C5" w:rsidRPr="00D674C9" w:rsidRDefault="005545C5" w:rsidP="008461AF">
      <w:pPr>
        <w:spacing w:after="0"/>
        <w:jc w:val="both"/>
        <w:rPr>
          <w:bCs/>
        </w:rPr>
      </w:pPr>
      <w:r w:rsidRPr="00D674C9">
        <w:rPr>
          <w:bCs/>
        </w:rPr>
        <w:t xml:space="preserve">Központi Statisztikai Hivatal, </w:t>
      </w:r>
      <w:r w:rsidR="00DA72C9">
        <w:rPr>
          <w:bCs/>
        </w:rPr>
        <w:t>Közb</w:t>
      </w:r>
      <w:r w:rsidRPr="00D674C9">
        <w:rPr>
          <w:bCs/>
        </w:rPr>
        <w:t>eszerzési osztály</w:t>
      </w:r>
    </w:p>
    <w:p w14:paraId="6207399A" w14:textId="22654A7B" w:rsidR="005545C5" w:rsidRDefault="005545C5" w:rsidP="008461AF">
      <w:pPr>
        <w:spacing w:after="0"/>
        <w:jc w:val="both"/>
        <w:rPr>
          <w:bCs/>
        </w:rPr>
      </w:pPr>
      <w:r w:rsidRPr="00D674C9">
        <w:rPr>
          <w:bCs/>
        </w:rPr>
        <w:t xml:space="preserve">1024 Budapest, Buday László u. 1-3. V. emelet </w:t>
      </w:r>
      <w:r w:rsidR="009D345D">
        <w:rPr>
          <w:bCs/>
        </w:rPr>
        <w:t>1</w:t>
      </w:r>
      <w:r w:rsidR="00B46BDC">
        <w:rPr>
          <w:bCs/>
        </w:rPr>
        <w:t>8</w:t>
      </w:r>
      <w:r w:rsidR="009D345D">
        <w:rPr>
          <w:bCs/>
        </w:rPr>
        <w:t>. iroda</w:t>
      </w:r>
    </w:p>
    <w:p w14:paraId="2BE30147" w14:textId="77777777" w:rsidR="008461AF" w:rsidRDefault="008461AF" w:rsidP="008461AF">
      <w:pPr>
        <w:spacing w:after="0"/>
        <w:jc w:val="both"/>
      </w:pPr>
    </w:p>
    <w:p w14:paraId="4A39B5D1" w14:textId="77777777" w:rsidR="005545C5" w:rsidRPr="00820F2C" w:rsidRDefault="005545C5" w:rsidP="005545C5">
      <w:pPr>
        <w:spacing w:after="120"/>
        <w:jc w:val="both"/>
        <w:rPr>
          <w:b/>
        </w:rPr>
      </w:pPr>
      <w:r w:rsidRPr="00D41E6D">
        <w:t xml:space="preserve">Az ajánlat közvetlen benyújtása esetén a beadott ajánlatokról az átvevő átvételi elismervényt állít ki, amelyen feltünteti az átvétel pontos időpontját (óra, perc), és aláírásával igazolja az átvétel tényét. </w:t>
      </w:r>
      <w:r w:rsidRPr="00820F2C">
        <w:rPr>
          <w:b/>
        </w:rPr>
        <w:t>Az ajánlat akkor minősül az ajánlattételi határidőn belül beérkezettnek, ha az ajánlatot tartalmazó zárt és sértetlen csomag legkésőbb az ajánlattételi határidő lejártáig a fent megjelölt helyen – átvételi elismervénnyel igazolva - az Ajánlatkérő képviselőjének birtokában van.</w:t>
      </w:r>
    </w:p>
    <w:p w14:paraId="2300E9D8" w14:textId="77777777" w:rsidR="005545C5" w:rsidRPr="00D41E6D" w:rsidRDefault="005545C5" w:rsidP="005545C5">
      <w:pPr>
        <w:spacing w:after="120"/>
        <w:jc w:val="both"/>
      </w:pPr>
      <w:r w:rsidRPr="00D41E6D">
        <w:t xml:space="preserve">Az ajánlat, illetve az azzal kapcsolatos küldeményeknek, elirányításából, elvesztéséből és az esetlegesen ennek következtében fellépő késedelemből eredő kockázat teljes mértékben </w:t>
      </w:r>
      <w:r>
        <w:t>a</w:t>
      </w:r>
      <w:r w:rsidRPr="00D41E6D">
        <w:t>jánlattevőt terheli.</w:t>
      </w:r>
    </w:p>
    <w:p w14:paraId="7517D1EA" w14:textId="77777777" w:rsidR="005545C5" w:rsidRPr="00D41E6D" w:rsidRDefault="005545C5" w:rsidP="005545C5">
      <w:pPr>
        <w:spacing w:after="120"/>
        <w:jc w:val="both"/>
      </w:pPr>
      <w:r w:rsidRPr="00D41E6D">
        <w:t>Amennyiben ajánlattevő ajánlatát postai úton küldi meg, úgy a postai kézbesítésből származó bizonytalanságok (különösen az ajánlattételi határidő lejártát követő kézbesítés, a csomag megsérülése) esetleges bekövetkezése saját kockázatát képezik.</w:t>
      </w:r>
    </w:p>
    <w:p w14:paraId="2DDD0508" w14:textId="77777777" w:rsidR="005545C5" w:rsidRPr="00D41E6D" w:rsidRDefault="005545C5" w:rsidP="005545C5">
      <w:pPr>
        <w:spacing w:after="120"/>
        <w:jc w:val="both"/>
      </w:pPr>
      <w:r w:rsidRPr="00D41E6D">
        <w:t>A benyújtott ajánlatokat tartalmazó zárt csomagolások sértetlenségéről az ajánlatok bontásáig ajánlatkérő gondoskodik.</w:t>
      </w:r>
    </w:p>
    <w:p w14:paraId="64B3489C" w14:textId="6221C810" w:rsidR="006E057E" w:rsidRDefault="005545C5" w:rsidP="005545C5">
      <w:pPr>
        <w:tabs>
          <w:tab w:val="left" w:pos="567"/>
        </w:tabs>
        <w:spacing w:after="120"/>
        <w:jc w:val="both"/>
      </w:pPr>
      <w:r w:rsidRPr="006E057E">
        <w:rPr>
          <w:b/>
        </w:rPr>
        <w:t>Az ajánlatok bontási ideje</w:t>
      </w:r>
      <w:r w:rsidRPr="00D41E6D">
        <w:t xml:space="preserve"> megegyezik az ajánlatok beadásának határidejével</w:t>
      </w:r>
      <w:r w:rsidR="00A559F1">
        <w:t>.</w:t>
      </w:r>
    </w:p>
    <w:p w14:paraId="6B5D6710" w14:textId="77777777" w:rsidR="005545C5" w:rsidRPr="006E057E" w:rsidRDefault="005545C5" w:rsidP="00C41524">
      <w:pPr>
        <w:spacing w:after="0"/>
        <w:jc w:val="both"/>
        <w:rPr>
          <w:b/>
        </w:rPr>
      </w:pPr>
      <w:r w:rsidRPr="006E057E">
        <w:rPr>
          <w:b/>
        </w:rPr>
        <w:t xml:space="preserve">Helye: </w:t>
      </w:r>
    </w:p>
    <w:p w14:paraId="4F8CC1D8" w14:textId="087B4858" w:rsidR="005545C5" w:rsidRPr="00D674C9" w:rsidRDefault="005545C5" w:rsidP="00C41524">
      <w:pPr>
        <w:spacing w:after="0"/>
        <w:jc w:val="both"/>
        <w:rPr>
          <w:bCs/>
        </w:rPr>
      </w:pPr>
      <w:r w:rsidRPr="00D674C9">
        <w:rPr>
          <w:bCs/>
        </w:rPr>
        <w:t xml:space="preserve">Központi Statisztikai Hivatal, </w:t>
      </w:r>
      <w:r w:rsidR="00DA72C9">
        <w:rPr>
          <w:bCs/>
        </w:rPr>
        <w:t>Közb</w:t>
      </w:r>
      <w:r w:rsidRPr="00D674C9">
        <w:rPr>
          <w:bCs/>
        </w:rPr>
        <w:t>eszerzési osztály</w:t>
      </w:r>
    </w:p>
    <w:p w14:paraId="65F54C2A" w14:textId="22E7025D" w:rsidR="005545C5" w:rsidRDefault="005545C5" w:rsidP="00C41524">
      <w:pPr>
        <w:spacing w:after="0"/>
        <w:jc w:val="both"/>
      </w:pPr>
      <w:r w:rsidRPr="00D674C9">
        <w:rPr>
          <w:bCs/>
        </w:rPr>
        <w:t>1024 Budapest, Buday László u. 1-3. V. emelet 1</w:t>
      </w:r>
      <w:r w:rsidR="00B46BDC">
        <w:rPr>
          <w:bCs/>
        </w:rPr>
        <w:t>8</w:t>
      </w:r>
      <w:r w:rsidR="00DB5785">
        <w:rPr>
          <w:bCs/>
        </w:rPr>
        <w:t>. iroda</w:t>
      </w:r>
    </w:p>
    <w:p w14:paraId="08A4AF51" w14:textId="77777777" w:rsidR="00DC1A1B" w:rsidRDefault="00DC1A1B" w:rsidP="001948C6">
      <w:pPr>
        <w:pStyle w:val="Felsorols"/>
        <w:numPr>
          <w:ilvl w:val="0"/>
          <w:numId w:val="0"/>
        </w:numPr>
        <w:spacing w:line="276" w:lineRule="auto"/>
      </w:pPr>
      <w:r w:rsidRPr="009A524C">
        <w:t xml:space="preserve">A közbeszerzési eljárás nyelve a magyar. Ennek megfelelően az ajánlathoz kapcsolódó összes levelezést és egyéb anyagokat is magyar nyelven kell elkészíteni. </w:t>
      </w:r>
    </w:p>
    <w:p w14:paraId="0570A8A1" w14:textId="77777777" w:rsidR="00DC1A1B" w:rsidRDefault="00DC1A1B" w:rsidP="001948C6">
      <w:pPr>
        <w:pStyle w:val="Felsorols"/>
        <w:numPr>
          <w:ilvl w:val="0"/>
          <w:numId w:val="0"/>
        </w:numPr>
        <w:spacing w:before="240" w:line="276" w:lineRule="auto"/>
        <w:contextualSpacing w:val="0"/>
      </w:pPr>
      <w:r w:rsidRPr="009A524C">
        <w:t xml:space="preserve">Az ajánlat elkészítésével, benyújtásával, illetve az eljáráson való részvétellel kapcsolatban felmerülő valamennyi költséget az </w:t>
      </w:r>
      <w:r>
        <w:t>Ajánlattevő</w:t>
      </w:r>
      <w:r w:rsidRPr="009A524C">
        <w:t>nek kell viselnie.</w:t>
      </w:r>
    </w:p>
    <w:p w14:paraId="26D2643E" w14:textId="77777777" w:rsidR="005545C5" w:rsidRPr="00D41E6D" w:rsidRDefault="005545C5" w:rsidP="001948C6">
      <w:pPr>
        <w:spacing w:before="240" w:after="120" w:line="276" w:lineRule="auto"/>
        <w:jc w:val="both"/>
      </w:pPr>
      <w:r w:rsidRPr="00D41E6D">
        <w:t>Az ajánlatok felbontásánál csak az ajánlatkérő, az ajánlattevők, valamint az általuk meghívott személyek, továbbá - a közbeszerzéshez támogatásban részesülő ajánlatkérő esetében - a külön jogszabályban meghatározott szervek képviselői, valamint személyek lehetnek jelen.</w:t>
      </w:r>
    </w:p>
    <w:p w14:paraId="148ECE8B" w14:textId="77777777" w:rsidR="00E42648" w:rsidRDefault="00E42648" w:rsidP="00E42648">
      <w:pPr>
        <w:jc w:val="both"/>
      </w:pPr>
      <w:r>
        <w:t xml:space="preserve">Ajánlatkérő </w:t>
      </w:r>
      <w:r>
        <w:rPr>
          <w:bCs/>
        </w:rPr>
        <w:t xml:space="preserve">e körben felhívja az ajánlattevők figyelmét arra, hogy a bontáson az ajánlattevőt képviselő vagy általa meghívott személy képviseleti vagy meghívotti minőségét igazolni köteles (személyazonosító okmánnyal, cégjegyzésre jogosult képviselő esetében cégkivonattal </w:t>
      </w:r>
      <w:r>
        <w:rPr>
          <w:bCs/>
        </w:rPr>
        <w:lastRenderedPageBreak/>
        <w:t>és aláírási címpéldánnyal, meghatalmazott esetén a cégjegyzésre jogosult képviselő által kiadott, teljes bizonyító erejű magánokiratba foglalt meghatalmazással).</w:t>
      </w:r>
    </w:p>
    <w:p w14:paraId="2DCDDFFA" w14:textId="3C5C4DB0" w:rsidR="005545C5" w:rsidRDefault="00DC1A1B" w:rsidP="001948C6">
      <w:pPr>
        <w:spacing w:before="240" w:after="120"/>
        <w:jc w:val="both"/>
      </w:pPr>
      <w:r w:rsidRPr="009A524C">
        <w:t xml:space="preserve">Az ajánlatokat tartalmazó iratok felbontását </w:t>
      </w:r>
      <w:r>
        <w:t>Ajánlatkérő</w:t>
      </w:r>
      <w:r w:rsidRPr="009A524C">
        <w:t xml:space="preserve"> az ajánlattételi határidő lejártának időpontjában kezdi meg. A bontás mindaddig tart, amíg a határidő lejártáig benyújtott összes ajánlat felbontásra nem kerül.</w:t>
      </w:r>
    </w:p>
    <w:p w14:paraId="4E16499E" w14:textId="03D27CA8" w:rsidR="005545C5" w:rsidRPr="00D41E6D" w:rsidRDefault="005545C5" w:rsidP="005545C5">
      <w:pPr>
        <w:spacing w:after="120"/>
        <w:jc w:val="both"/>
      </w:pPr>
      <w:r w:rsidRPr="00D41E6D">
        <w:t>Az ajánlattételi határidő után beérkezett ajánlat csomagolását ajánlatkérő az ajánlattevő személyének megállapítása céljából bontja fel, amelyr</w:t>
      </w:r>
      <w:r>
        <w:t xml:space="preserve">ől külön jegyzőkönyvet vesz fel, melyet az összes – beleértve az elkésett – </w:t>
      </w:r>
      <w:r w:rsidR="00A504FE">
        <w:t>A</w:t>
      </w:r>
      <w:r>
        <w:t>jánlattevőnek megküld.</w:t>
      </w:r>
    </w:p>
    <w:p w14:paraId="48131D65" w14:textId="2D14364F" w:rsidR="005545C5" w:rsidRPr="00D41E6D" w:rsidRDefault="005545C5" w:rsidP="005545C5">
      <w:pPr>
        <w:spacing w:after="120"/>
        <w:jc w:val="both"/>
      </w:pPr>
      <w:r w:rsidRPr="00D41E6D">
        <w:t xml:space="preserve">Az ajánlatok felbontásáról és a felolvasott adatok ismertetéséről jegyzőkönyv készül, melyet </w:t>
      </w:r>
      <w:r w:rsidR="00A504FE">
        <w:t>A</w:t>
      </w:r>
      <w:r w:rsidRPr="00D41E6D">
        <w:t xml:space="preserve">jánlatkérő minden </w:t>
      </w:r>
      <w:r w:rsidR="00A504FE">
        <w:t>A</w:t>
      </w:r>
      <w:r w:rsidRPr="00D41E6D">
        <w:t>jánlattevőnek a bontástól számított öt napon belül megküld.</w:t>
      </w:r>
    </w:p>
    <w:p w14:paraId="205B9438" w14:textId="34A5DBF5" w:rsidR="005545C5" w:rsidRPr="00D41E6D" w:rsidRDefault="005545C5" w:rsidP="005545C5">
      <w:pPr>
        <w:spacing w:after="120"/>
        <w:jc w:val="both"/>
        <w:rPr>
          <w:color w:val="000000"/>
        </w:rPr>
      </w:pPr>
      <w:r w:rsidRPr="00D41E6D">
        <w:t xml:space="preserve">Az ajánlatok felbontása után sem az </w:t>
      </w:r>
      <w:r w:rsidR="00A504FE">
        <w:t>A</w:t>
      </w:r>
      <w:r w:rsidRPr="00D41E6D">
        <w:t>jánlattevők, sem más az ajánlatok elbírálásában hivatalosan részt nem vevő személyek nem kaphatnak információt az ajánlatok bírálatával kapcsolatban a Kbt.-ben meghatározott kötelezően közlendő információk körén túl.</w:t>
      </w:r>
    </w:p>
    <w:p w14:paraId="06AEDB97" w14:textId="1FFE99DA" w:rsidR="00C957F4" w:rsidRDefault="005545C5" w:rsidP="0033631C">
      <w:pPr>
        <w:pStyle w:val="Cmsor2"/>
        <w:spacing w:before="360" w:after="120"/>
        <w:rPr>
          <w:rFonts w:ascii="Times New Roman" w:hAnsi="Times New Roman"/>
          <w:i w:val="0"/>
          <w:sz w:val="24"/>
          <w:szCs w:val="24"/>
        </w:rPr>
      </w:pPr>
      <w:bookmarkStart w:id="32" w:name="_Toc491265816"/>
      <w:r>
        <w:rPr>
          <w:rFonts w:ascii="Times New Roman" w:hAnsi="Times New Roman"/>
          <w:i w:val="0"/>
          <w:sz w:val="24"/>
          <w:szCs w:val="24"/>
        </w:rPr>
        <w:t>V</w:t>
      </w:r>
      <w:r w:rsidRPr="005F393E">
        <w:rPr>
          <w:rFonts w:ascii="Times New Roman" w:hAnsi="Times New Roman"/>
          <w:i w:val="0"/>
          <w:sz w:val="24"/>
          <w:szCs w:val="24"/>
        </w:rPr>
        <w:t>I</w:t>
      </w:r>
      <w:r w:rsidR="00E71130">
        <w:rPr>
          <w:rFonts w:ascii="Times New Roman" w:hAnsi="Times New Roman"/>
          <w:i w:val="0"/>
          <w:sz w:val="24"/>
          <w:szCs w:val="24"/>
        </w:rPr>
        <w:t>I</w:t>
      </w:r>
      <w:r w:rsidRPr="005F393E">
        <w:rPr>
          <w:rFonts w:ascii="Times New Roman" w:hAnsi="Times New Roman"/>
          <w:i w:val="0"/>
          <w:sz w:val="24"/>
          <w:szCs w:val="24"/>
        </w:rPr>
        <w:t>I</w:t>
      </w:r>
      <w:r w:rsidR="00C957F4" w:rsidRPr="005F393E">
        <w:rPr>
          <w:rFonts w:ascii="Times New Roman" w:hAnsi="Times New Roman"/>
          <w:i w:val="0"/>
          <w:sz w:val="24"/>
          <w:szCs w:val="24"/>
        </w:rPr>
        <w:t xml:space="preserve">. </w:t>
      </w:r>
      <w:r w:rsidR="00A3212A">
        <w:rPr>
          <w:rFonts w:ascii="Times New Roman" w:hAnsi="Times New Roman"/>
          <w:i w:val="0"/>
          <w:sz w:val="24"/>
          <w:szCs w:val="24"/>
        </w:rPr>
        <w:t>AJÁNLATOK</w:t>
      </w:r>
      <w:bookmarkEnd w:id="24"/>
      <w:r w:rsidR="00A504FE">
        <w:rPr>
          <w:rFonts w:ascii="Times New Roman" w:hAnsi="Times New Roman"/>
          <w:i w:val="0"/>
          <w:caps/>
          <w:sz w:val="24"/>
          <w:szCs w:val="24"/>
        </w:rPr>
        <w:t xml:space="preserve"> </w:t>
      </w:r>
      <w:r w:rsidR="00A504FE" w:rsidRPr="00BD5F36">
        <w:rPr>
          <w:rFonts w:ascii="Times New Roman" w:hAnsi="Times New Roman"/>
          <w:i w:val="0"/>
          <w:caps/>
          <w:sz w:val="24"/>
          <w:szCs w:val="24"/>
        </w:rPr>
        <w:t>Bírálata</w:t>
      </w:r>
      <w:bookmarkEnd w:id="32"/>
    </w:p>
    <w:p w14:paraId="70DE6996" w14:textId="77777777" w:rsidR="00A3212A" w:rsidRDefault="00A3212A" w:rsidP="00EC450B"/>
    <w:p w14:paraId="11C567C6" w14:textId="77777777" w:rsidR="00A504FE" w:rsidRPr="007D41CD" w:rsidRDefault="00A504FE" w:rsidP="00A504FE">
      <w:pPr>
        <w:tabs>
          <w:tab w:val="left" w:pos="465"/>
        </w:tabs>
        <w:suppressAutoHyphens/>
        <w:spacing w:after="120"/>
        <w:ind w:right="72"/>
        <w:jc w:val="both"/>
        <w:rPr>
          <w:color w:val="000000"/>
        </w:rPr>
      </w:pPr>
      <w:r w:rsidRPr="007D41CD">
        <w:rPr>
          <w:color w:val="000000"/>
        </w:rPr>
        <w:t xml:space="preserve">Az ajánlatok elbírálását a Bíráló Bizottság végzi. </w:t>
      </w:r>
    </w:p>
    <w:p w14:paraId="5D2ADD49" w14:textId="58FC9B91" w:rsidR="00A504FE" w:rsidRDefault="00A504FE" w:rsidP="00A504FE">
      <w:pPr>
        <w:tabs>
          <w:tab w:val="left" w:pos="465"/>
        </w:tabs>
        <w:suppressAutoHyphens/>
        <w:spacing w:after="120"/>
        <w:ind w:right="72"/>
        <w:jc w:val="both"/>
      </w:pPr>
      <w:r>
        <w:t>Az ajánlatok elbírálására, a Kbt. 69</w:t>
      </w:r>
      <w:r w:rsidR="00820F2C">
        <w:t>-70.</w:t>
      </w:r>
      <w:r w:rsidR="00A86C8F">
        <w:t xml:space="preserve"> </w:t>
      </w:r>
      <w:r>
        <w:t xml:space="preserve">§-ában foglaltak szerint kerül sor. </w:t>
      </w:r>
    </w:p>
    <w:p w14:paraId="08218214" w14:textId="47E777D2" w:rsidR="005B69ED" w:rsidRDefault="00A504FE" w:rsidP="005C2868">
      <w:pPr>
        <w:tabs>
          <w:tab w:val="left" w:pos="465"/>
        </w:tabs>
        <w:suppressAutoHyphens/>
        <w:spacing w:after="0"/>
        <w:ind w:right="72"/>
        <w:jc w:val="both"/>
      </w:pPr>
      <w:r w:rsidRPr="007D41CD">
        <w:t xml:space="preserve">Ennek során a Bizottság megvizsgálja, hogy </w:t>
      </w:r>
      <w:r>
        <w:t xml:space="preserve">mely </w:t>
      </w:r>
      <w:r w:rsidRPr="00D81A9A">
        <w:t>ajánlat érvénytelen, és hogy van-e olyan gazdasági szereplő, akit az eljárásból ki kell zárni.</w:t>
      </w:r>
      <w:r>
        <w:t xml:space="preserve"> Ennek során, </w:t>
      </w:r>
      <w:r w:rsidRPr="00D81A9A">
        <w:t xml:space="preserve">az alkalmassági követelmények, a kizáró okok </w:t>
      </w:r>
      <w:r>
        <w:t>előzetes ellenőrzését végzi el Ajánlatkérő.</w:t>
      </w:r>
      <w:r w:rsidRPr="00D81A9A">
        <w:t xml:space="preserve"> </w:t>
      </w:r>
      <w:r>
        <w:t xml:space="preserve">Ajánlatkérő tájékoztatja az Ajánlattevőket, hogy Ajánlatkérő </w:t>
      </w:r>
      <w:r w:rsidRPr="00D81A9A">
        <w:t xml:space="preserve">köteles </w:t>
      </w:r>
      <w:r>
        <w:t>a Kbt. 67. § (1) bekezdésében</w:t>
      </w:r>
      <w:r w:rsidRPr="00D81A9A">
        <w:t xml:space="preserve"> foglalt nyilatkozatot elfogadni, valamint minden egyéb tekintetben az ajánlat megfelelőségét ellenőrizni, szükség szerint a 71-72. § szerinti bírálati cselekményeket elvégezni.</w:t>
      </w:r>
    </w:p>
    <w:p w14:paraId="218697B8" w14:textId="77777777" w:rsidR="00E05E9A" w:rsidRDefault="00E05E9A" w:rsidP="005C2868">
      <w:pPr>
        <w:spacing w:after="0" w:line="240" w:lineRule="atLeast"/>
        <w:jc w:val="both"/>
        <w:rPr>
          <w:b/>
          <w:color w:val="FF0000"/>
        </w:rPr>
      </w:pPr>
    </w:p>
    <w:p w14:paraId="0887E57A" w14:textId="43773D31" w:rsidR="005B69ED" w:rsidRPr="00E05E9A" w:rsidRDefault="00E05E9A" w:rsidP="005C2868">
      <w:pPr>
        <w:spacing w:after="0" w:line="240" w:lineRule="atLeast"/>
        <w:jc w:val="both"/>
      </w:pPr>
      <w:r w:rsidRPr="00E05E9A">
        <w:rPr>
          <w:b/>
        </w:rPr>
        <w:t>Az ajánlatok értékelési szempontja:</w:t>
      </w:r>
    </w:p>
    <w:p w14:paraId="293E901D" w14:textId="77777777" w:rsidR="005801CC" w:rsidRPr="000838C9" w:rsidRDefault="005801CC" w:rsidP="005801CC">
      <w:pPr>
        <w:spacing w:before="120" w:after="120" w:line="240" w:lineRule="atLeast"/>
        <w:jc w:val="both"/>
      </w:pPr>
      <w:r w:rsidRPr="000838C9">
        <w:t xml:space="preserve">Ajánlatkérő a Kbt. 76. § (2) bekezdés c) pontjára figyelemmel a </w:t>
      </w:r>
      <w:r w:rsidRPr="000838C9">
        <w:rPr>
          <w:u w:val="single"/>
        </w:rPr>
        <w:t>legjobb ár-érték arány</w:t>
      </w:r>
      <w:r w:rsidRPr="000838C9">
        <w:t xml:space="preserve"> vizsgálata alapján kívánja kiválasztani a nyertes Ajánlattevőt az alábbiak szerint:</w:t>
      </w:r>
    </w:p>
    <w:p w14:paraId="602B8033" w14:textId="77777777" w:rsidR="005801CC" w:rsidRPr="000838C9" w:rsidRDefault="005801CC" w:rsidP="005801C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9"/>
        <w:gridCol w:w="1721"/>
      </w:tblGrid>
      <w:tr w:rsidR="005801CC" w:rsidRPr="000838C9" w14:paraId="4A5CB198" w14:textId="77777777" w:rsidTr="00EC4D42">
        <w:trPr>
          <w:tblHeader/>
          <w:jc w:val="center"/>
        </w:trPr>
        <w:tc>
          <w:tcPr>
            <w:tcW w:w="7501" w:type="dxa"/>
            <w:shd w:val="clear" w:color="auto" w:fill="D9D9D9"/>
          </w:tcPr>
          <w:p w14:paraId="7FE2124B" w14:textId="77777777" w:rsidR="005801CC" w:rsidRPr="000838C9" w:rsidRDefault="005801CC" w:rsidP="00EC4D42">
            <w:pPr>
              <w:pStyle w:val="rub2"/>
              <w:spacing w:after="80"/>
              <w:ind w:right="0"/>
              <w:jc w:val="center"/>
              <w:rPr>
                <w:rFonts w:ascii="Times New Roman" w:hAnsi="Times New Roman"/>
                <w:b/>
                <w:smallCaps w:val="0"/>
              </w:rPr>
            </w:pPr>
            <w:r w:rsidRPr="000838C9">
              <w:rPr>
                <w:rFonts w:ascii="Times New Roman" w:hAnsi="Times New Roman"/>
                <w:b/>
                <w:smallCaps w:val="0"/>
              </w:rPr>
              <w:t>Értékelési részszempont</w:t>
            </w:r>
          </w:p>
        </w:tc>
        <w:tc>
          <w:tcPr>
            <w:tcW w:w="1739" w:type="dxa"/>
            <w:shd w:val="clear" w:color="auto" w:fill="D9D9D9"/>
          </w:tcPr>
          <w:p w14:paraId="1EE4CB6C" w14:textId="77777777" w:rsidR="005801CC" w:rsidRPr="000838C9" w:rsidRDefault="005801CC" w:rsidP="00EC4D42">
            <w:pPr>
              <w:pStyle w:val="rub2"/>
              <w:spacing w:after="80"/>
              <w:ind w:right="0"/>
              <w:jc w:val="center"/>
              <w:rPr>
                <w:rFonts w:ascii="Times New Roman" w:hAnsi="Times New Roman"/>
                <w:b/>
                <w:smallCaps w:val="0"/>
              </w:rPr>
            </w:pPr>
            <w:r w:rsidRPr="000838C9">
              <w:rPr>
                <w:rFonts w:ascii="Times New Roman" w:hAnsi="Times New Roman"/>
                <w:b/>
                <w:smallCaps w:val="0"/>
              </w:rPr>
              <w:t>Súlyszám</w:t>
            </w:r>
          </w:p>
        </w:tc>
      </w:tr>
      <w:tr w:rsidR="005801CC" w:rsidRPr="000838C9" w14:paraId="3486FF24" w14:textId="77777777" w:rsidTr="00EC4D42">
        <w:trPr>
          <w:jc w:val="center"/>
        </w:trPr>
        <w:tc>
          <w:tcPr>
            <w:tcW w:w="7501" w:type="dxa"/>
            <w:shd w:val="clear" w:color="auto" w:fill="auto"/>
          </w:tcPr>
          <w:p w14:paraId="6115F95F" w14:textId="77777777" w:rsidR="005801CC" w:rsidRPr="000838C9" w:rsidRDefault="005801CC" w:rsidP="001D3AD5">
            <w:pPr>
              <w:pStyle w:val="Listaszerbekezds"/>
              <w:numPr>
                <w:ilvl w:val="0"/>
                <w:numId w:val="11"/>
              </w:numPr>
              <w:ind w:left="454" w:hanging="425"/>
              <w:jc w:val="left"/>
            </w:pPr>
            <w:r w:rsidRPr="000838C9">
              <w:t>Ajándékutalványok egyösszegű, szolgáltatási díjjal növelt nettó ajánlati ára (HUF)</w:t>
            </w:r>
          </w:p>
        </w:tc>
        <w:tc>
          <w:tcPr>
            <w:tcW w:w="1739" w:type="dxa"/>
            <w:shd w:val="clear" w:color="auto" w:fill="auto"/>
            <w:vAlign w:val="center"/>
          </w:tcPr>
          <w:p w14:paraId="230C9398" w14:textId="77777777" w:rsidR="005801CC" w:rsidRPr="000838C9" w:rsidRDefault="005801CC" w:rsidP="00EC4D42">
            <w:pPr>
              <w:pStyle w:val="rub2"/>
              <w:spacing w:after="80"/>
              <w:ind w:right="0"/>
              <w:jc w:val="center"/>
              <w:rPr>
                <w:rFonts w:ascii="Times New Roman" w:hAnsi="Times New Roman"/>
                <w:b/>
                <w:smallCaps w:val="0"/>
              </w:rPr>
            </w:pPr>
            <w:r w:rsidRPr="000838C9">
              <w:rPr>
                <w:rFonts w:ascii="Times New Roman" w:hAnsi="Times New Roman"/>
                <w:b/>
                <w:smallCaps w:val="0"/>
              </w:rPr>
              <w:t>80</w:t>
            </w:r>
          </w:p>
        </w:tc>
      </w:tr>
      <w:tr w:rsidR="005801CC" w:rsidRPr="000838C9" w14:paraId="2AFFD3C4" w14:textId="77777777" w:rsidTr="00EC4D42">
        <w:trPr>
          <w:jc w:val="center"/>
        </w:trPr>
        <w:tc>
          <w:tcPr>
            <w:tcW w:w="7501" w:type="dxa"/>
            <w:shd w:val="clear" w:color="auto" w:fill="auto"/>
          </w:tcPr>
          <w:p w14:paraId="39F6E883" w14:textId="77777777" w:rsidR="005801CC" w:rsidRPr="000838C9" w:rsidRDefault="005801CC" w:rsidP="00EC4D42">
            <w:pPr>
              <w:tabs>
                <w:tab w:val="left" w:pos="313"/>
              </w:tabs>
              <w:spacing w:line="271" w:lineRule="auto"/>
              <w:ind w:left="454" w:hanging="425"/>
              <w:jc w:val="both"/>
              <w:rPr>
                <w:b/>
              </w:rPr>
            </w:pPr>
            <w:r w:rsidRPr="000838C9">
              <w:rPr>
                <w:b/>
              </w:rPr>
              <w:lastRenderedPageBreak/>
              <w:t xml:space="preserve">2.  </w:t>
            </w:r>
            <w:r w:rsidRPr="000838C9">
              <w:t xml:space="preserve">A megajánlott ajándékutalvány tekintetében az országosan minimálisan előírt </w:t>
            </w:r>
            <w:r w:rsidRPr="000838C9">
              <w:rPr>
                <w:rFonts w:eastAsia="Arial Unicode MS"/>
              </w:rPr>
              <w:t>500 elfogadóhelyen</w:t>
            </w:r>
            <w:r w:rsidRPr="000838C9">
              <w:rPr>
                <w:shd w:val="clear" w:color="auto" w:fill="FFFFFF"/>
              </w:rPr>
              <w:t xml:space="preserve"> felüli </w:t>
            </w:r>
            <w:r w:rsidRPr="000838C9">
              <w:t>elfogadó helyeinek száma (max. 2500)</w:t>
            </w:r>
          </w:p>
        </w:tc>
        <w:tc>
          <w:tcPr>
            <w:tcW w:w="1739" w:type="dxa"/>
            <w:shd w:val="clear" w:color="auto" w:fill="auto"/>
            <w:vAlign w:val="center"/>
          </w:tcPr>
          <w:p w14:paraId="5042BAA9" w14:textId="77777777" w:rsidR="005801CC" w:rsidRPr="000838C9" w:rsidRDefault="005801CC" w:rsidP="00EC4D42">
            <w:pPr>
              <w:pStyle w:val="rub2"/>
              <w:spacing w:after="80"/>
              <w:ind w:right="0"/>
              <w:jc w:val="center"/>
              <w:rPr>
                <w:rFonts w:ascii="Times New Roman" w:hAnsi="Times New Roman"/>
                <w:b/>
                <w:smallCaps w:val="0"/>
              </w:rPr>
            </w:pPr>
            <w:r w:rsidRPr="000838C9">
              <w:rPr>
                <w:rFonts w:ascii="Times New Roman" w:hAnsi="Times New Roman"/>
                <w:b/>
                <w:smallCaps w:val="0"/>
              </w:rPr>
              <w:t>20</w:t>
            </w:r>
          </w:p>
        </w:tc>
      </w:tr>
    </w:tbl>
    <w:p w14:paraId="336BCF09" w14:textId="77777777" w:rsidR="005801CC" w:rsidRPr="00E94226" w:rsidRDefault="005801CC" w:rsidP="005801CC">
      <w:pPr>
        <w:rPr>
          <w:u w:val="single"/>
        </w:rPr>
      </w:pPr>
    </w:p>
    <w:p w14:paraId="49F25506" w14:textId="77777777" w:rsidR="005801CC" w:rsidRPr="00E94226" w:rsidRDefault="005801CC" w:rsidP="005801CC">
      <w:pPr>
        <w:spacing w:line="271" w:lineRule="auto"/>
        <w:jc w:val="both"/>
        <w:rPr>
          <w:rFonts w:eastAsia="Calibri"/>
          <w:u w:val="single"/>
        </w:rPr>
      </w:pPr>
      <w:r w:rsidRPr="00E94226">
        <w:rPr>
          <w:rFonts w:eastAsia="Calibri"/>
          <w:u w:val="single"/>
        </w:rPr>
        <w:t>Az értékelés során adható pontszám alsó és felső határa, mely minden értékelési részszempont esetében azonos: 1-100.</w:t>
      </w:r>
    </w:p>
    <w:p w14:paraId="70B4AF54" w14:textId="77777777" w:rsidR="005801CC" w:rsidRPr="00E94226" w:rsidRDefault="005801CC" w:rsidP="005801CC">
      <w:pPr>
        <w:spacing w:line="271" w:lineRule="auto"/>
        <w:jc w:val="both"/>
        <w:rPr>
          <w:rFonts w:eastAsia="Calibri"/>
          <w:u w:val="single"/>
        </w:rPr>
      </w:pPr>
    </w:p>
    <w:p w14:paraId="5EB715C9" w14:textId="77777777" w:rsidR="005801CC" w:rsidRPr="00577995" w:rsidRDefault="005801CC" w:rsidP="005801CC">
      <w:pPr>
        <w:spacing w:line="271" w:lineRule="auto"/>
        <w:jc w:val="both"/>
        <w:rPr>
          <w:rFonts w:eastAsia="Calibri"/>
        </w:rPr>
      </w:pPr>
      <w:r w:rsidRPr="00577995">
        <w:rPr>
          <w:rFonts w:eastAsia="Calibri"/>
        </w:rPr>
        <w:t>Az ajánlatok egyes értékelési részszempontok szerinti pontszámát az alábbiakban ismertetett pontozási módszer alapján számított pontszám és az adott részszemponthoz tartozó súlyszám szorzata adja.</w:t>
      </w:r>
    </w:p>
    <w:p w14:paraId="30CBABFE" w14:textId="77777777" w:rsidR="005801CC" w:rsidRPr="00577995" w:rsidRDefault="005801CC" w:rsidP="005801CC">
      <w:pPr>
        <w:spacing w:after="0" w:line="271" w:lineRule="auto"/>
        <w:jc w:val="both"/>
        <w:rPr>
          <w:b/>
          <w:bCs/>
        </w:rPr>
      </w:pPr>
      <w:r w:rsidRPr="00577995">
        <w:rPr>
          <w:rFonts w:eastAsia="Calibri"/>
        </w:rPr>
        <w:t>A Közbeszerzési hatóság útmutatója, 2016. december 21. 147/2016.</w:t>
      </w:r>
    </w:p>
    <w:p w14:paraId="1091FF4D" w14:textId="77777777" w:rsidR="005801CC" w:rsidRPr="00E94226" w:rsidRDefault="005801CC" w:rsidP="005801CC">
      <w:pPr>
        <w:spacing w:line="271" w:lineRule="auto"/>
        <w:jc w:val="both"/>
        <w:rPr>
          <w:rFonts w:eastAsia="Calibri"/>
          <w:u w:val="single"/>
        </w:rPr>
      </w:pPr>
    </w:p>
    <w:p w14:paraId="4BFBE026" w14:textId="77777777" w:rsidR="005801CC" w:rsidRPr="00B37B27" w:rsidRDefault="005801CC" w:rsidP="005801CC">
      <w:pPr>
        <w:spacing w:after="0" w:line="271" w:lineRule="auto"/>
        <w:jc w:val="both"/>
        <w:rPr>
          <w:b/>
          <w:bCs/>
        </w:rPr>
      </w:pPr>
      <w:r w:rsidRPr="00E94226">
        <w:rPr>
          <w:b/>
          <w:bCs/>
        </w:rPr>
        <w:t xml:space="preserve">1. értékelési részszempont: </w:t>
      </w:r>
      <w:r w:rsidRPr="00B37B27">
        <w:t>Ajándékutalványok egyösszegű, szolgáltatási díjjal növelt nettó ajánlati ára (HUF)</w:t>
      </w:r>
      <w:r w:rsidRPr="00B37B27">
        <w:rPr>
          <w:b/>
          <w:bCs/>
        </w:rPr>
        <w:tab/>
      </w:r>
    </w:p>
    <w:p w14:paraId="18D2EDF8" w14:textId="77777777" w:rsidR="005801CC" w:rsidRPr="00E94226" w:rsidRDefault="005801CC" w:rsidP="005801CC">
      <w:pPr>
        <w:widowControl w:val="0"/>
        <w:autoSpaceDE w:val="0"/>
        <w:spacing w:before="60" w:line="271" w:lineRule="auto"/>
        <w:jc w:val="both"/>
      </w:pPr>
      <w:r w:rsidRPr="00E94226">
        <w:t>Értékelési módszer: fordított arányosítás</w:t>
      </w:r>
    </w:p>
    <w:p w14:paraId="6F00069A" w14:textId="77777777" w:rsidR="005801CC" w:rsidRPr="00E94226" w:rsidRDefault="005801CC" w:rsidP="005801CC">
      <w:pPr>
        <w:widowControl w:val="0"/>
        <w:autoSpaceDE w:val="0"/>
        <w:spacing w:before="60" w:line="271" w:lineRule="auto"/>
        <w:jc w:val="both"/>
      </w:pPr>
      <w:r w:rsidRPr="00E94226">
        <w:t>A legkedvezőbb ajánlat - a legalacsonyabb ajánlati árat (HUF) tartalmazó ajánlat - maximális pontszámmal (felső ponthatár) kerül értékelésre, a többi ajánlat tartalmi elemére pedig a legkedvezőbb tartalmi elemhez viszonyítva a fordítottan arányosan számolja ki a pontszámokat.</w:t>
      </w:r>
    </w:p>
    <w:p w14:paraId="6F0A3508" w14:textId="77777777" w:rsidR="005801CC" w:rsidRDefault="005801CC" w:rsidP="005801CC">
      <w:pPr>
        <w:widowControl w:val="0"/>
        <w:autoSpaceDE w:val="0"/>
        <w:spacing w:before="60" w:line="271" w:lineRule="auto"/>
        <w:jc w:val="both"/>
      </w:pPr>
      <w:r w:rsidRPr="00E94226">
        <w:t>Súlyszám: 80</w:t>
      </w:r>
    </w:p>
    <w:p w14:paraId="75A1741B" w14:textId="77777777" w:rsidR="005801CC" w:rsidRPr="00E94226" w:rsidRDefault="005801CC" w:rsidP="005801CC">
      <w:pPr>
        <w:widowControl w:val="0"/>
        <w:autoSpaceDE w:val="0"/>
        <w:spacing w:before="60" w:line="271" w:lineRule="auto"/>
        <w:jc w:val="both"/>
      </w:pPr>
    </w:p>
    <w:p w14:paraId="4DF027EB" w14:textId="77777777" w:rsidR="005801CC" w:rsidRPr="00E94226" w:rsidRDefault="005801CC" w:rsidP="00B3047B">
      <w:pPr>
        <w:spacing w:line="271" w:lineRule="auto"/>
        <w:jc w:val="left"/>
      </w:pPr>
      <w:r w:rsidRPr="00577995">
        <w:rPr>
          <w:u w:val="single"/>
        </w:rPr>
        <w:t>A bírálat módszere képlettel</w:t>
      </w:r>
      <w:r w:rsidRPr="00E94226">
        <w:t>:</w:t>
      </w:r>
    </w:p>
    <w:p w14:paraId="113842CF" w14:textId="77777777" w:rsidR="005801CC" w:rsidRPr="00E94226" w:rsidRDefault="005801CC" w:rsidP="005801CC">
      <w:pPr>
        <w:spacing w:line="271" w:lineRule="auto"/>
        <w:ind w:left="540"/>
      </w:pPr>
    </w:p>
    <w:p w14:paraId="3667A9E9" w14:textId="77777777" w:rsidR="005801CC" w:rsidRPr="00E94226" w:rsidRDefault="005801CC" w:rsidP="005801CC">
      <w:pPr>
        <w:spacing w:after="120" w:line="271" w:lineRule="auto"/>
        <w:ind w:left="539"/>
        <w:rPr>
          <w:b/>
          <w:bCs/>
        </w:rPr>
      </w:pPr>
      <w:r w:rsidRPr="00E94226">
        <w:rPr>
          <w:b/>
          <w:bCs/>
        </w:rPr>
        <w:t xml:space="preserve">P = (A </w:t>
      </w:r>
      <w:r w:rsidRPr="00E94226">
        <w:rPr>
          <w:b/>
          <w:bCs/>
          <w:vertAlign w:val="subscript"/>
        </w:rPr>
        <w:t>legjobb</w:t>
      </w:r>
      <w:r w:rsidRPr="00E94226">
        <w:rPr>
          <w:b/>
          <w:bCs/>
        </w:rPr>
        <w:t xml:space="preserve"> / A </w:t>
      </w:r>
      <w:r w:rsidRPr="00E94226">
        <w:rPr>
          <w:b/>
          <w:bCs/>
          <w:vertAlign w:val="subscript"/>
        </w:rPr>
        <w:t>vizsgált</w:t>
      </w:r>
      <w:r w:rsidRPr="00E94226">
        <w:rPr>
          <w:b/>
          <w:bCs/>
        </w:rPr>
        <w:t xml:space="preserve">) × (P </w:t>
      </w:r>
      <w:r w:rsidRPr="00E94226">
        <w:rPr>
          <w:b/>
          <w:bCs/>
          <w:vertAlign w:val="subscript"/>
        </w:rPr>
        <w:t>max</w:t>
      </w:r>
      <w:r w:rsidRPr="00E94226">
        <w:rPr>
          <w:b/>
          <w:bCs/>
        </w:rPr>
        <w:t xml:space="preserve"> - P </w:t>
      </w:r>
      <w:r w:rsidRPr="00E94226">
        <w:rPr>
          <w:b/>
          <w:bCs/>
          <w:vertAlign w:val="subscript"/>
        </w:rPr>
        <w:t>min</w:t>
      </w:r>
      <w:r w:rsidRPr="00E94226">
        <w:rPr>
          <w:b/>
          <w:bCs/>
        </w:rPr>
        <w:t xml:space="preserve">) + P </w:t>
      </w:r>
      <w:r w:rsidRPr="00E94226">
        <w:rPr>
          <w:b/>
          <w:bCs/>
          <w:vertAlign w:val="subscript"/>
        </w:rPr>
        <w:t>min</w:t>
      </w:r>
    </w:p>
    <w:p w14:paraId="41EE17A7" w14:textId="77777777" w:rsidR="005801CC" w:rsidRPr="00E94226" w:rsidRDefault="005801CC" w:rsidP="005801CC">
      <w:pPr>
        <w:spacing w:after="120" w:line="271" w:lineRule="auto"/>
        <w:ind w:left="720"/>
      </w:pPr>
      <w:r w:rsidRPr="00E94226">
        <w:t>Ahol:</w:t>
      </w:r>
    </w:p>
    <w:tbl>
      <w:tblPr>
        <w:tblW w:w="8649" w:type="dxa"/>
        <w:tblInd w:w="70" w:type="dxa"/>
        <w:tblCellMar>
          <w:left w:w="70" w:type="dxa"/>
          <w:right w:w="70" w:type="dxa"/>
        </w:tblCellMar>
        <w:tblLook w:val="0000" w:firstRow="0" w:lastRow="0" w:firstColumn="0" w:lastColumn="0" w:noHBand="0" w:noVBand="0"/>
      </w:tblPr>
      <w:tblGrid>
        <w:gridCol w:w="1291"/>
        <w:gridCol w:w="7358"/>
      </w:tblGrid>
      <w:tr w:rsidR="005801CC" w:rsidRPr="00E94226" w14:paraId="207E5AC4" w14:textId="77777777" w:rsidTr="00EC4D42">
        <w:tc>
          <w:tcPr>
            <w:tcW w:w="1291" w:type="dxa"/>
            <w:vAlign w:val="center"/>
          </w:tcPr>
          <w:p w14:paraId="660E2A7F" w14:textId="77777777" w:rsidR="005801CC" w:rsidRPr="00E94226" w:rsidRDefault="005801CC" w:rsidP="00EC4D42">
            <w:pPr>
              <w:spacing w:line="271" w:lineRule="auto"/>
            </w:pPr>
            <w:r w:rsidRPr="00E94226">
              <w:t>P:</w:t>
            </w:r>
          </w:p>
        </w:tc>
        <w:tc>
          <w:tcPr>
            <w:tcW w:w="7358" w:type="dxa"/>
            <w:vAlign w:val="center"/>
          </w:tcPr>
          <w:p w14:paraId="48813941" w14:textId="77777777" w:rsidR="005801CC" w:rsidRPr="00E94226" w:rsidRDefault="005801CC" w:rsidP="00EC4D42">
            <w:pPr>
              <w:spacing w:line="271" w:lineRule="auto"/>
            </w:pPr>
            <w:r w:rsidRPr="00E94226">
              <w:t>a vizsgált ajánlati elem adott szempontra vonatkozó pontszáma</w:t>
            </w:r>
          </w:p>
        </w:tc>
      </w:tr>
      <w:tr w:rsidR="005801CC" w:rsidRPr="00E94226" w14:paraId="0DEB3099" w14:textId="77777777" w:rsidTr="00EC4D42">
        <w:tc>
          <w:tcPr>
            <w:tcW w:w="1291" w:type="dxa"/>
            <w:vAlign w:val="center"/>
          </w:tcPr>
          <w:p w14:paraId="2A6CD71D" w14:textId="77777777" w:rsidR="005801CC" w:rsidRPr="00E94226" w:rsidRDefault="005801CC" w:rsidP="00EC4D42">
            <w:pPr>
              <w:spacing w:line="271" w:lineRule="auto"/>
            </w:pPr>
            <w:r w:rsidRPr="00E94226">
              <w:t xml:space="preserve">P </w:t>
            </w:r>
            <w:r w:rsidRPr="00E94226">
              <w:rPr>
                <w:vertAlign w:val="subscript"/>
              </w:rPr>
              <w:t>max</w:t>
            </w:r>
            <w:r w:rsidRPr="00E94226">
              <w:t>:</w:t>
            </w:r>
          </w:p>
        </w:tc>
        <w:tc>
          <w:tcPr>
            <w:tcW w:w="7358" w:type="dxa"/>
            <w:vAlign w:val="center"/>
          </w:tcPr>
          <w:p w14:paraId="2C853912" w14:textId="77777777" w:rsidR="005801CC" w:rsidRPr="00E94226" w:rsidRDefault="005801CC" w:rsidP="00EC4D42">
            <w:pPr>
              <w:spacing w:line="271" w:lineRule="auto"/>
            </w:pPr>
            <w:r w:rsidRPr="00E94226">
              <w:t>a pontskála felső határa</w:t>
            </w:r>
          </w:p>
        </w:tc>
      </w:tr>
      <w:tr w:rsidR="005801CC" w:rsidRPr="00E94226" w14:paraId="73061D12" w14:textId="77777777" w:rsidTr="00EC4D42">
        <w:tc>
          <w:tcPr>
            <w:tcW w:w="1291" w:type="dxa"/>
            <w:vAlign w:val="center"/>
          </w:tcPr>
          <w:p w14:paraId="12B414E2" w14:textId="77777777" w:rsidR="005801CC" w:rsidRPr="00E94226" w:rsidRDefault="005801CC" w:rsidP="00EC4D42">
            <w:pPr>
              <w:spacing w:line="271" w:lineRule="auto"/>
            </w:pPr>
            <w:r w:rsidRPr="00E94226">
              <w:t xml:space="preserve">P </w:t>
            </w:r>
            <w:r w:rsidRPr="00E94226">
              <w:rPr>
                <w:vertAlign w:val="subscript"/>
              </w:rPr>
              <w:t>min</w:t>
            </w:r>
            <w:r w:rsidRPr="00E94226">
              <w:t>:</w:t>
            </w:r>
          </w:p>
        </w:tc>
        <w:tc>
          <w:tcPr>
            <w:tcW w:w="7358" w:type="dxa"/>
            <w:vAlign w:val="center"/>
          </w:tcPr>
          <w:p w14:paraId="2191D787" w14:textId="77777777" w:rsidR="005801CC" w:rsidRPr="00E94226" w:rsidRDefault="005801CC" w:rsidP="00EC4D42">
            <w:pPr>
              <w:spacing w:line="271" w:lineRule="auto"/>
            </w:pPr>
            <w:r w:rsidRPr="00E94226">
              <w:t>a pontskála alsó határa</w:t>
            </w:r>
          </w:p>
        </w:tc>
      </w:tr>
      <w:tr w:rsidR="005801CC" w:rsidRPr="00E94226" w14:paraId="3E2AF7FE" w14:textId="77777777" w:rsidTr="00EC4D42">
        <w:tc>
          <w:tcPr>
            <w:tcW w:w="1291" w:type="dxa"/>
            <w:vAlign w:val="center"/>
          </w:tcPr>
          <w:p w14:paraId="4C96433C" w14:textId="77777777" w:rsidR="005801CC" w:rsidRPr="00E94226" w:rsidRDefault="005801CC" w:rsidP="00EC4D42">
            <w:pPr>
              <w:spacing w:line="271" w:lineRule="auto"/>
            </w:pPr>
            <w:r w:rsidRPr="00E94226">
              <w:t xml:space="preserve">A </w:t>
            </w:r>
            <w:r w:rsidRPr="00E94226">
              <w:rPr>
                <w:vertAlign w:val="subscript"/>
              </w:rPr>
              <w:t>legjobb</w:t>
            </w:r>
            <w:r w:rsidRPr="00E94226">
              <w:t>:</w:t>
            </w:r>
          </w:p>
        </w:tc>
        <w:tc>
          <w:tcPr>
            <w:tcW w:w="7358" w:type="dxa"/>
            <w:vAlign w:val="center"/>
          </w:tcPr>
          <w:p w14:paraId="3B9E2CD7" w14:textId="77777777" w:rsidR="005801CC" w:rsidRPr="00E94226" w:rsidRDefault="005801CC" w:rsidP="00EC4D42">
            <w:pPr>
              <w:spacing w:line="271" w:lineRule="auto"/>
            </w:pPr>
            <w:r w:rsidRPr="00E94226">
              <w:t>a legelőnyösebb ajánlat tartalmi eleme</w:t>
            </w:r>
          </w:p>
        </w:tc>
      </w:tr>
      <w:tr w:rsidR="005801CC" w:rsidRPr="00E94226" w14:paraId="4007C5EB" w14:textId="77777777" w:rsidTr="00EC4D42">
        <w:tc>
          <w:tcPr>
            <w:tcW w:w="1291" w:type="dxa"/>
            <w:vAlign w:val="center"/>
          </w:tcPr>
          <w:p w14:paraId="1178947B" w14:textId="77777777" w:rsidR="005801CC" w:rsidRPr="00E94226" w:rsidRDefault="005801CC" w:rsidP="00EC4D42">
            <w:pPr>
              <w:spacing w:line="271" w:lineRule="auto"/>
            </w:pPr>
            <w:r w:rsidRPr="00E94226">
              <w:t xml:space="preserve">A </w:t>
            </w:r>
            <w:r w:rsidRPr="00E94226">
              <w:rPr>
                <w:vertAlign w:val="subscript"/>
              </w:rPr>
              <w:t>vizsgált</w:t>
            </w:r>
            <w:r w:rsidRPr="00E94226">
              <w:t>:</w:t>
            </w:r>
          </w:p>
        </w:tc>
        <w:tc>
          <w:tcPr>
            <w:tcW w:w="7358" w:type="dxa"/>
            <w:vAlign w:val="center"/>
          </w:tcPr>
          <w:p w14:paraId="59E4F7EB" w14:textId="77777777" w:rsidR="005801CC" w:rsidRPr="00E94226" w:rsidRDefault="005801CC" w:rsidP="00EC4D42">
            <w:pPr>
              <w:spacing w:line="271" w:lineRule="auto"/>
            </w:pPr>
            <w:r w:rsidRPr="00E94226">
              <w:t>a vizsgált ajánlat tartalmi eleme</w:t>
            </w:r>
          </w:p>
        </w:tc>
      </w:tr>
    </w:tbl>
    <w:p w14:paraId="05409028" w14:textId="77777777" w:rsidR="005801CC" w:rsidRPr="00E94226" w:rsidRDefault="005801CC" w:rsidP="005801CC">
      <w:pPr>
        <w:widowControl w:val="0"/>
        <w:autoSpaceDE w:val="0"/>
        <w:spacing w:line="271" w:lineRule="auto"/>
        <w:jc w:val="both"/>
        <w:rPr>
          <w:b/>
          <w:bCs/>
        </w:rPr>
      </w:pPr>
    </w:p>
    <w:p w14:paraId="18E70276" w14:textId="77777777" w:rsidR="005801CC" w:rsidRPr="00E94226" w:rsidRDefault="005801CC" w:rsidP="005801CC">
      <w:pPr>
        <w:widowControl w:val="0"/>
        <w:autoSpaceDE w:val="0"/>
        <w:spacing w:line="271" w:lineRule="auto"/>
        <w:jc w:val="both"/>
      </w:pPr>
      <w:r w:rsidRPr="00E94226">
        <w:t xml:space="preserve">Amennyiben a részpontszámok értékelésekor törtszám keletkezik, úgy két tizedes jegyig </w:t>
      </w:r>
      <w:r w:rsidRPr="00E94226">
        <w:lastRenderedPageBreak/>
        <w:t>történik a kerekítés.</w:t>
      </w:r>
    </w:p>
    <w:p w14:paraId="7156179F" w14:textId="77777777" w:rsidR="005801CC" w:rsidRPr="00E94226" w:rsidRDefault="005801CC" w:rsidP="005801CC">
      <w:pPr>
        <w:spacing w:line="271" w:lineRule="auto"/>
        <w:jc w:val="both"/>
        <w:rPr>
          <w:rFonts w:eastAsia="Calibri"/>
          <w:u w:val="single"/>
        </w:rPr>
      </w:pPr>
    </w:p>
    <w:p w14:paraId="0ED515CB" w14:textId="77777777" w:rsidR="005801CC" w:rsidRPr="000838C9" w:rsidRDefault="005801CC" w:rsidP="005801CC">
      <w:pPr>
        <w:spacing w:line="271" w:lineRule="auto"/>
        <w:jc w:val="both"/>
        <w:rPr>
          <w:b/>
        </w:rPr>
      </w:pPr>
      <w:r w:rsidRPr="000838C9">
        <w:rPr>
          <w:b/>
        </w:rPr>
        <w:t>2. értékelési részszempont:</w:t>
      </w:r>
      <w:r w:rsidRPr="000838C9">
        <w:t xml:space="preserve"> A megajánlott ajándékutalvány tekintetében az országosan minimálisan előírt </w:t>
      </w:r>
      <w:r w:rsidRPr="000838C9">
        <w:rPr>
          <w:rFonts w:eastAsia="Arial Unicode MS"/>
        </w:rPr>
        <w:t>500 elfogadóhelyen</w:t>
      </w:r>
      <w:r w:rsidRPr="000838C9">
        <w:rPr>
          <w:shd w:val="clear" w:color="auto" w:fill="FFFFFF"/>
        </w:rPr>
        <w:t xml:space="preserve"> felüli </w:t>
      </w:r>
      <w:r w:rsidRPr="000838C9">
        <w:t>elfogadó helyeinek száma (max. 2500)</w:t>
      </w:r>
    </w:p>
    <w:p w14:paraId="68163C21" w14:textId="77777777" w:rsidR="00D03326" w:rsidRDefault="00D03326" w:rsidP="005801CC">
      <w:pPr>
        <w:spacing w:before="120"/>
        <w:contextualSpacing/>
        <w:jc w:val="both"/>
        <w:rPr>
          <w:u w:val="single"/>
        </w:rPr>
      </w:pPr>
    </w:p>
    <w:p w14:paraId="1FB1B6EF" w14:textId="77777777" w:rsidR="005801CC" w:rsidRPr="000838C9" w:rsidRDefault="005801CC" w:rsidP="005801CC">
      <w:pPr>
        <w:spacing w:before="120"/>
        <w:contextualSpacing/>
        <w:jc w:val="both"/>
        <w:rPr>
          <w:u w:val="single"/>
        </w:rPr>
      </w:pPr>
      <w:r w:rsidRPr="000838C9">
        <w:rPr>
          <w:u w:val="single"/>
        </w:rPr>
        <w:t>Értékelési módszer: egyenes arányosítás</w:t>
      </w:r>
    </w:p>
    <w:p w14:paraId="7FC3AC69" w14:textId="77777777" w:rsidR="005801CC" w:rsidRPr="000838C9" w:rsidRDefault="005801CC" w:rsidP="005801CC">
      <w:pPr>
        <w:spacing w:before="120"/>
        <w:contextualSpacing/>
        <w:jc w:val="both"/>
      </w:pPr>
    </w:p>
    <w:p w14:paraId="10BA4430" w14:textId="77777777" w:rsidR="005801CC" w:rsidRPr="000838C9" w:rsidRDefault="005801CC" w:rsidP="005801CC">
      <w:pPr>
        <w:spacing w:before="120"/>
        <w:contextualSpacing/>
        <w:jc w:val="both"/>
      </w:pPr>
      <w:r w:rsidRPr="000838C9">
        <w:t>A legmagasabb érték (a több elfogadó hely) a legkedvezőbb, ajánlatkérő a legkedvezőbb tartalmi elemre a maximális pontot (felső ponthatár) adja, a többi ajánlat tartalmi elemére pedig a legkedvezőbb tartalmi elemhez viszonyítva arányosan számolja ki a pontszámokat.</w:t>
      </w:r>
    </w:p>
    <w:p w14:paraId="54D6ABA5" w14:textId="77777777" w:rsidR="005801CC" w:rsidRPr="000838C9" w:rsidRDefault="005801CC" w:rsidP="005801CC">
      <w:pPr>
        <w:spacing w:before="120"/>
        <w:contextualSpacing/>
        <w:jc w:val="both"/>
      </w:pPr>
      <w:r w:rsidRPr="000838C9">
        <w:t xml:space="preserve">A részszempontra tett megajánlást ajánlatkérő ellenőrzi, erre tekintettel az elfogadóhelyek listáját elektronikus adathordozón Excel formátumban elkészíteni és az ajánlat benyújtásakor az ajánlatba csatolni, hogy a jelen értékelési részszempont szempontjából releváns – a felolvasólapon feltüntetett elfogadóhelyek száma egyértelműen megállapítható, ellenőrizhető legyen. </w:t>
      </w:r>
    </w:p>
    <w:p w14:paraId="4A83BA59" w14:textId="77777777" w:rsidR="005801CC" w:rsidRDefault="005801CC" w:rsidP="005801CC">
      <w:pPr>
        <w:spacing w:before="120"/>
        <w:contextualSpacing/>
        <w:jc w:val="both"/>
      </w:pPr>
    </w:p>
    <w:p w14:paraId="3A90C744" w14:textId="77777777" w:rsidR="005801CC" w:rsidRPr="008704D7" w:rsidRDefault="005801CC" w:rsidP="005801CC">
      <w:pPr>
        <w:autoSpaceDE w:val="0"/>
        <w:autoSpaceDN w:val="0"/>
        <w:adjustRightInd w:val="0"/>
        <w:jc w:val="both"/>
      </w:pPr>
      <w:r w:rsidRPr="008704D7">
        <w:t>A maximum értéket (</w:t>
      </w:r>
      <w:r w:rsidRPr="00E94226">
        <w:rPr>
          <w:color w:val="000000"/>
        </w:rPr>
        <w:t>2500 darab</w:t>
      </w:r>
      <w:r w:rsidRPr="008704D7">
        <w:t xml:space="preserve">) meghaladó megajánlás esetén is csak a maximális pont kerül kiosztásra. A 0 </w:t>
      </w:r>
      <w:r>
        <w:t>db elfogadó hely</w:t>
      </w:r>
      <w:r w:rsidRPr="008704D7">
        <w:t xml:space="preserve"> megajánlás a minimális 1 pontot kapja, a többi ajánlat esetében az alábbi képlet alapján számolja ki a pontszámokat.</w:t>
      </w:r>
    </w:p>
    <w:p w14:paraId="5F395ADC" w14:textId="77777777" w:rsidR="005801CC" w:rsidRPr="00E94226" w:rsidRDefault="005801CC" w:rsidP="005801CC">
      <w:pPr>
        <w:widowControl w:val="0"/>
        <w:autoSpaceDE w:val="0"/>
        <w:spacing w:line="271" w:lineRule="auto"/>
        <w:jc w:val="both"/>
      </w:pPr>
    </w:p>
    <w:p w14:paraId="365F9DFD" w14:textId="77777777" w:rsidR="005801CC" w:rsidRPr="00E94226" w:rsidRDefault="005801CC" w:rsidP="005801CC">
      <w:pPr>
        <w:widowControl w:val="0"/>
        <w:autoSpaceDE w:val="0"/>
        <w:spacing w:before="60" w:line="271" w:lineRule="auto"/>
        <w:jc w:val="both"/>
      </w:pPr>
      <w:r w:rsidRPr="00E94226">
        <w:t>Súlyszám: 20</w:t>
      </w:r>
    </w:p>
    <w:p w14:paraId="0D3CB440" w14:textId="77777777" w:rsidR="005801CC" w:rsidRDefault="005801CC" w:rsidP="005801CC">
      <w:pPr>
        <w:widowControl w:val="0"/>
        <w:autoSpaceDE w:val="0"/>
        <w:spacing w:line="271" w:lineRule="auto"/>
        <w:jc w:val="both"/>
      </w:pPr>
      <w:r w:rsidRPr="00E94226">
        <w:t>Amennyiben a részpontszámok értékelésekor törtszám keletkezik, úgy két tizedes jegyig történik a kerekítés.</w:t>
      </w:r>
    </w:p>
    <w:p w14:paraId="6CDBBDB6" w14:textId="77777777" w:rsidR="005801CC" w:rsidRPr="00E94226" w:rsidRDefault="005801CC" w:rsidP="005801CC">
      <w:pPr>
        <w:widowControl w:val="0"/>
        <w:autoSpaceDE w:val="0"/>
        <w:spacing w:line="271" w:lineRule="auto"/>
        <w:jc w:val="both"/>
      </w:pPr>
    </w:p>
    <w:p w14:paraId="4509CD61" w14:textId="77777777" w:rsidR="005801CC" w:rsidRPr="00E94226" w:rsidRDefault="005801CC" w:rsidP="00B3047B">
      <w:pPr>
        <w:spacing w:line="271" w:lineRule="auto"/>
        <w:jc w:val="left"/>
      </w:pPr>
      <w:r w:rsidRPr="00577995">
        <w:rPr>
          <w:u w:val="single"/>
        </w:rPr>
        <w:t>A bírálat módszere képlettel</w:t>
      </w:r>
      <w:r w:rsidRPr="00E94226">
        <w:t>:</w:t>
      </w:r>
    </w:p>
    <w:p w14:paraId="2418C933" w14:textId="77777777" w:rsidR="005801CC" w:rsidRPr="00E94226" w:rsidRDefault="005801CC" w:rsidP="005801CC">
      <w:pPr>
        <w:widowControl w:val="0"/>
        <w:autoSpaceDE w:val="0"/>
        <w:spacing w:line="271" w:lineRule="auto"/>
        <w:jc w:val="both"/>
      </w:pPr>
    </w:p>
    <w:p w14:paraId="65EB5D87" w14:textId="77777777" w:rsidR="005801CC" w:rsidRPr="00E94226" w:rsidRDefault="005801CC" w:rsidP="005801CC">
      <w:pPr>
        <w:pStyle w:val="Listaszerbekezds"/>
        <w:rPr>
          <w:b/>
          <w:lang w:val="en-GB" w:eastAsia="en-GB"/>
        </w:rPr>
      </w:pPr>
      <w:r w:rsidRPr="00E94226">
        <w:rPr>
          <w:b/>
          <w:lang w:val="en-GB" w:eastAsia="en-GB"/>
        </w:rPr>
        <w:t xml:space="preserve">P = A </w:t>
      </w:r>
      <w:r w:rsidRPr="00E94226">
        <w:rPr>
          <w:b/>
          <w:vertAlign w:val="subscript"/>
          <w:lang w:val="en-GB" w:eastAsia="en-GB"/>
        </w:rPr>
        <w:t xml:space="preserve">vizsgált </w:t>
      </w:r>
      <w:r w:rsidRPr="00E94226">
        <w:rPr>
          <w:b/>
          <w:lang w:val="en-GB" w:eastAsia="en-GB"/>
        </w:rPr>
        <w:t xml:space="preserve">/ A </w:t>
      </w:r>
      <w:r w:rsidRPr="00E94226">
        <w:rPr>
          <w:b/>
          <w:vertAlign w:val="subscript"/>
          <w:lang w:val="en-GB" w:eastAsia="en-GB"/>
        </w:rPr>
        <w:t>legjobb</w:t>
      </w:r>
      <w:r w:rsidRPr="00E94226">
        <w:rPr>
          <w:b/>
          <w:lang w:val="en-GB" w:eastAsia="en-GB"/>
        </w:rPr>
        <w:t xml:space="preserve"> x (P </w:t>
      </w:r>
      <w:r w:rsidRPr="00E94226">
        <w:rPr>
          <w:b/>
          <w:vertAlign w:val="subscript"/>
          <w:lang w:val="en-GB" w:eastAsia="en-GB"/>
        </w:rPr>
        <w:t>max</w:t>
      </w:r>
      <w:r w:rsidRPr="00E94226">
        <w:rPr>
          <w:b/>
          <w:lang w:val="en-GB" w:eastAsia="en-GB"/>
        </w:rPr>
        <w:t xml:space="preserve"> – P </w:t>
      </w:r>
      <w:r w:rsidRPr="00E94226">
        <w:rPr>
          <w:b/>
          <w:vertAlign w:val="subscript"/>
          <w:lang w:val="en-GB" w:eastAsia="en-GB"/>
        </w:rPr>
        <w:t>min</w:t>
      </w:r>
      <w:r w:rsidRPr="00E94226">
        <w:rPr>
          <w:b/>
          <w:lang w:val="en-GB" w:eastAsia="en-GB"/>
        </w:rPr>
        <w:t xml:space="preserve">) + P </w:t>
      </w:r>
      <w:r w:rsidRPr="00E94226">
        <w:rPr>
          <w:b/>
          <w:vertAlign w:val="subscript"/>
          <w:lang w:val="en-GB" w:eastAsia="en-GB"/>
        </w:rPr>
        <w:t>min</w:t>
      </w:r>
    </w:p>
    <w:p w14:paraId="116FE022" w14:textId="77777777" w:rsidR="005801CC" w:rsidRPr="00E94226" w:rsidRDefault="005801CC" w:rsidP="005801CC">
      <w:pPr>
        <w:autoSpaceDE w:val="0"/>
        <w:autoSpaceDN w:val="0"/>
        <w:adjustRightInd w:val="0"/>
        <w:ind w:left="284" w:firstLine="284"/>
        <w:rPr>
          <w:rFonts w:eastAsia="Calibri"/>
        </w:rPr>
      </w:pPr>
    </w:p>
    <w:p w14:paraId="0BF634E6" w14:textId="77777777" w:rsidR="005801CC" w:rsidRPr="00E94226" w:rsidRDefault="005801CC" w:rsidP="005801CC">
      <w:pPr>
        <w:autoSpaceDE w:val="0"/>
        <w:autoSpaceDN w:val="0"/>
        <w:adjustRightInd w:val="0"/>
        <w:ind w:left="284" w:firstLine="284"/>
        <w:rPr>
          <w:rFonts w:eastAsia="Calibri"/>
        </w:rPr>
      </w:pPr>
      <w:r w:rsidRPr="00E94226">
        <w:rPr>
          <w:rFonts w:eastAsia="Calibri"/>
        </w:rPr>
        <w:t>ahol:</w:t>
      </w:r>
    </w:p>
    <w:tbl>
      <w:tblPr>
        <w:tblW w:w="8649" w:type="dxa"/>
        <w:tblInd w:w="70" w:type="dxa"/>
        <w:tblCellMar>
          <w:left w:w="70" w:type="dxa"/>
          <w:right w:w="70" w:type="dxa"/>
        </w:tblCellMar>
        <w:tblLook w:val="0000" w:firstRow="0" w:lastRow="0" w:firstColumn="0" w:lastColumn="0" w:noHBand="0" w:noVBand="0"/>
      </w:tblPr>
      <w:tblGrid>
        <w:gridCol w:w="1291"/>
        <w:gridCol w:w="7358"/>
      </w:tblGrid>
      <w:tr w:rsidR="005801CC" w:rsidRPr="00E94226" w14:paraId="03079F6E" w14:textId="77777777" w:rsidTr="00EC4D42">
        <w:tc>
          <w:tcPr>
            <w:tcW w:w="1291" w:type="dxa"/>
            <w:vAlign w:val="center"/>
          </w:tcPr>
          <w:p w14:paraId="7F580609" w14:textId="77777777" w:rsidR="005801CC" w:rsidRPr="00E94226" w:rsidRDefault="005801CC" w:rsidP="00EC4D42">
            <w:pPr>
              <w:spacing w:line="271" w:lineRule="auto"/>
            </w:pPr>
            <w:r w:rsidRPr="00E94226">
              <w:t>P:</w:t>
            </w:r>
          </w:p>
        </w:tc>
        <w:tc>
          <w:tcPr>
            <w:tcW w:w="7358" w:type="dxa"/>
            <w:vAlign w:val="center"/>
          </w:tcPr>
          <w:p w14:paraId="6EEC8718" w14:textId="77777777" w:rsidR="005801CC" w:rsidRPr="00E94226" w:rsidRDefault="005801CC" w:rsidP="00EC4D42">
            <w:pPr>
              <w:spacing w:line="271" w:lineRule="auto"/>
            </w:pPr>
            <w:r w:rsidRPr="00E94226">
              <w:t>a vizsgált ajánlati elem adott szempontra vonatkozó pontszáma</w:t>
            </w:r>
          </w:p>
        </w:tc>
      </w:tr>
      <w:tr w:rsidR="005801CC" w:rsidRPr="00E94226" w14:paraId="314B83F0" w14:textId="77777777" w:rsidTr="00EC4D42">
        <w:tc>
          <w:tcPr>
            <w:tcW w:w="1291" w:type="dxa"/>
            <w:vAlign w:val="center"/>
          </w:tcPr>
          <w:p w14:paraId="567BEE3D" w14:textId="77777777" w:rsidR="005801CC" w:rsidRPr="00E94226" w:rsidRDefault="005801CC" w:rsidP="00EC4D42">
            <w:pPr>
              <w:spacing w:line="271" w:lineRule="auto"/>
            </w:pPr>
            <w:r w:rsidRPr="00E94226">
              <w:t xml:space="preserve">P </w:t>
            </w:r>
            <w:r w:rsidRPr="00E94226">
              <w:rPr>
                <w:vertAlign w:val="subscript"/>
              </w:rPr>
              <w:t>max</w:t>
            </w:r>
            <w:r w:rsidRPr="00E94226">
              <w:t>:</w:t>
            </w:r>
          </w:p>
        </w:tc>
        <w:tc>
          <w:tcPr>
            <w:tcW w:w="7358" w:type="dxa"/>
            <w:vAlign w:val="center"/>
          </w:tcPr>
          <w:p w14:paraId="6B6F8B9A" w14:textId="77777777" w:rsidR="005801CC" w:rsidRPr="00E94226" w:rsidRDefault="005801CC" w:rsidP="00EC4D42">
            <w:pPr>
              <w:spacing w:line="271" w:lineRule="auto"/>
            </w:pPr>
            <w:r w:rsidRPr="00E94226">
              <w:t>a pontskála felső határa</w:t>
            </w:r>
          </w:p>
        </w:tc>
      </w:tr>
      <w:tr w:rsidR="005801CC" w:rsidRPr="00E94226" w14:paraId="4A6B322E" w14:textId="77777777" w:rsidTr="00EC4D42">
        <w:tc>
          <w:tcPr>
            <w:tcW w:w="1291" w:type="dxa"/>
            <w:vAlign w:val="center"/>
          </w:tcPr>
          <w:p w14:paraId="391164BB" w14:textId="77777777" w:rsidR="005801CC" w:rsidRPr="00E94226" w:rsidRDefault="005801CC" w:rsidP="00EC4D42">
            <w:pPr>
              <w:spacing w:line="271" w:lineRule="auto"/>
            </w:pPr>
            <w:r w:rsidRPr="00E94226">
              <w:t xml:space="preserve">P </w:t>
            </w:r>
            <w:r w:rsidRPr="00E94226">
              <w:rPr>
                <w:vertAlign w:val="subscript"/>
              </w:rPr>
              <w:t>min</w:t>
            </w:r>
            <w:r w:rsidRPr="00E94226">
              <w:t>:</w:t>
            </w:r>
          </w:p>
        </w:tc>
        <w:tc>
          <w:tcPr>
            <w:tcW w:w="7358" w:type="dxa"/>
            <w:vAlign w:val="center"/>
          </w:tcPr>
          <w:p w14:paraId="6B522BE7" w14:textId="77777777" w:rsidR="005801CC" w:rsidRPr="00E94226" w:rsidRDefault="005801CC" w:rsidP="00EC4D42">
            <w:pPr>
              <w:spacing w:line="271" w:lineRule="auto"/>
            </w:pPr>
            <w:r w:rsidRPr="00E94226">
              <w:t>a pontskála alsó határa</w:t>
            </w:r>
          </w:p>
        </w:tc>
      </w:tr>
      <w:tr w:rsidR="005801CC" w:rsidRPr="00E94226" w14:paraId="7353517D" w14:textId="77777777" w:rsidTr="00EC4D42">
        <w:tc>
          <w:tcPr>
            <w:tcW w:w="1291" w:type="dxa"/>
            <w:vAlign w:val="center"/>
          </w:tcPr>
          <w:p w14:paraId="0D70F2E5" w14:textId="77777777" w:rsidR="005801CC" w:rsidRPr="00E94226" w:rsidRDefault="005801CC" w:rsidP="00EC4D42">
            <w:pPr>
              <w:spacing w:line="271" w:lineRule="auto"/>
            </w:pPr>
            <w:r w:rsidRPr="00E94226">
              <w:t xml:space="preserve">A </w:t>
            </w:r>
            <w:r w:rsidRPr="00E94226">
              <w:rPr>
                <w:vertAlign w:val="subscript"/>
              </w:rPr>
              <w:t>legjobb</w:t>
            </w:r>
            <w:r w:rsidRPr="00E94226">
              <w:t>:</w:t>
            </w:r>
          </w:p>
        </w:tc>
        <w:tc>
          <w:tcPr>
            <w:tcW w:w="7358" w:type="dxa"/>
            <w:vAlign w:val="center"/>
          </w:tcPr>
          <w:p w14:paraId="4122E90C" w14:textId="77777777" w:rsidR="005801CC" w:rsidRPr="00E94226" w:rsidRDefault="005801CC" w:rsidP="00EC4D42">
            <w:pPr>
              <w:spacing w:line="271" w:lineRule="auto"/>
            </w:pPr>
            <w:r w:rsidRPr="00E94226">
              <w:t>a legelőnyösebb ajánlat tartalmi eleme</w:t>
            </w:r>
          </w:p>
        </w:tc>
      </w:tr>
      <w:tr w:rsidR="005801CC" w:rsidRPr="00E94226" w14:paraId="1DA69C5F" w14:textId="77777777" w:rsidTr="00EC4D42">
        <w:tc>
          <w:tcPr>
            <w:tcW w:w="1291" w:type="dxa"/>
            <w:vAlign w:val="center"/>
          </w:tcPr>
          <w:p w14:paraId="5E6A2A56" w14:textId="77777777" w:rsidR="005801CC" w:rsidRPr="00E94226" w:rsidRDefault="005801CC" w:rsidP="00EC4D42">
            <w:pPr>
              <w:spacing w:line="271" w:lineRule="auto"/>
            </w:pPr>
            <w:r w:rsidRPr="00E94226">
              <w:t xml:space="preserve">A </w:t>
            </w:r>
            <w:r w:rsidRPr="00E94226">
              <w:rPr>
                <w:vertAlign w:val="subscript"/>
              </w:rPr>
              <w:t>vizsgált</w:t>
            </w:r>
            <w:r w:rsidRPr="00E94226">
              <w:t>:</w:t>
            </w:r>
          </w:p>
        </w:tc>
        <w:tc>
          <w:tcPr>
            <w:tcW w:w="7358" w:type="dxa"/>
            <w:vAlign w:val="center"/>
          </w:tcPr>
          <w:p w14:paraId="29E6FDE2" w14:textId="77777777" w:rsidR="005801CC" w:rsidRPr="00E94226" w:rsidRDefault="005801CC" w:rsidP="00EC4D42">
            <w:pPr>
              <w:spacing w:line="271" w:lineRule="auto"/>
            </w:pPr>
            <w:r w:rsidRPr="00E94226">
              <w:t>a vizsgált ajánlat tartalmi eleme</w:t>
            </w:r>
          </w:p>
        </w:tc>
      </w:tr>
    </w:tbl>
    <w:p w14:paraId="1BC9B71D" w14:textId="77777777" w:rsidR="005801CC" w:rsidRPr="00E94226" w:rsidRDefault="005801CC" w:rsidP="005801CC">
      <w:pPr>
        <w:ind w:left="708"/>
        <w:contextualSpacing/>
      </w:pPr>
    </w:p>
    <w:p w14:paraId="002322E1" w14:textId="77777777" w:rsidR="00893F3A" w:rsidRDefault="00893F3A" w:rsidP="00893F3A">
      <w:pPr>
        <w:ind w:left="708"/>
        <w:contextualSpacing/>
        <w:jc w:val="left"/>
      </w:pPr>
    </w:p>
    <w:p w14:paraId="09B20702" w14:textId="77777777" w:rsidR="00A75316" w:rsidRPr="008E0816" w:rsidRDefault="00A75316" w:rsidP="00A75316">
      <w:pPr>
        <w:ind w:right="-2"/>
        <w:contextualSpacing/>
        <w:rPr>
          <w:b/>
        </w:rPr>
      </w:pPr>
      <w:r w:rsidRPr="008E0816">
        <w:rPr>
          <w:b/>
        </w:rPr>
        <w:t>A 2. számú résszempontra történő megajánlást ajánlatkérő az alábbiakkal ellenőrzi:</w:t>
      </w:r>
    </w:p>
    <w:p w14:paraId="0DC38A15" w14:textId="77777777" w:rsidR="00A75316" w:rsidRPr="000838C9" w:rsidRDefault="00A75316" w:rsidP="00A75316">
      <w:pPr>
        <w:pStyle w:val="Listaszerbekezds"/>
        <w:widowControl w:val="0"/>
        <w:numPr>
          <w:ilvl w:val="0"/>
          <w:numId w:val="30"/>
        </w:numPr>
        <w:spacing w:after="120"/>
        <w:ind w:right="-2"/>
        <w:contextualSpacing w:val="0"/>
        <w:jc w:val="both"/>
      </w:pPr>
      <w:r w:rsidRPr="000838C9">
        <w:t>Ajánlattevőnek a megajánlott ajándékutalványok és elfogadóhelyek vonatkozásában ajánlattevői nyilatkozatot kell ajánlatába becsatolnia. Az iratmintát a közbeszerzési dokumentumok tartalmazzák.</w:t>
      </w:r>
    </w:p>
    <w:p w14:paraId="2194FD81" w14:textId="77777777" w:rsidR="00A75316" w:rsidRPr="000838C9" w:rsidRDefault="00A75316" w:rsidP="00A75316">
      <w:pPr>
        <w:pStyle w:val="Listaszerbekezds"/>
        <w:widowControl w:val="0"/>
        <w:ind w:right="-2"/>
        <w:jc w:val="both"/>
      </w:pPr>
    </w:p>
    <w:p w14:paraId="6BCE0857" w14:textId="77777777" w:rsidR="00A75316" w:rsidRDefault="00A75316" w:rsidP="00A75316">
      <w:pPr>
        <w:pStyle w:val="Listaszerbekezds"/>
        <w:widowControl w:val="0"/>
        <w:numPr>
          <w:ilvl w:val="0"/>
          <w:numId w:val="30"/>
        </w:numPr>
        <w:spacing w:after="0"/>
        <w:ind w:right="-2"/>
        <w:contextualSpacing w:val="0"/>
        <w:jc w:val="both"/>
      </w:pPr>
      <w:r w:rsidRPr="000838C9">
        <w:t>Az megajánlott elfogadóhelyek listáját elektronikus adathordozón Excel formátumban</w:t>
      </w:r>
      <w:r>
        <w:t>, Budapestre vonatkozóan és megyénként csoportosítva,</w:t>
      </w:r>
      <w:r w:rsidRPr="000838C9">
        <w:t xml:space="preserve"> az ajánlathoz csatolva kell benyújtani.</w:t>
      </w:r>
    </w:p>
    <w:p w14:paraId="5A22E093" w14:textId="77777777" w:rsidR="00A75316" w:rsidRDefault="00A75316" w:rsidP="00A75316">
      <w:pPr>
        <w:pStyle w:val="Listaszerbekezds"/>
        <w:widowControl w:val="0"/>
        <w:ind w:right="-2"/>
        <w:jc w:val="both"/>
      </w:pPr>
    </w:p>
    <w:p w14:paraId="070E41B2" w14:textId="77777777" w:rsidR="00A75316" w:rsidRPr="008E0816" w:rsidRDefault="00A75316" w:rsidP="009B27C9">
      <w:pPr>
        <w:widowControl w:val="0"/>
        <w:ind w:left="426" w:right="-2"/>
        <w:jc w:val="both"/>
        <w:rPr>
          <w:b/>
        </w:rPr>
      </w:pPr>
      <w:r w:rsidRPr="008E0816">
        <w:rPr>
          <w:b/>
        </w:rPr>
        <w:t xml:space="preserve"> A fenti dokumentumokat az ajánlattal egyidőben (az ajánlattételi határidőig)</w:t>
      </w:r>
      <w:r>
        <w:rPr>
          <w:b/>
        </w:rPr>
        <w:t xml:space="preserve"> </w:t>
      </w:r>
      <w:r w:rsidRPr="008E0816">
        <w:rPr>
          <w:b/>
        </w:rPr>
        <w:t>kell benyújtani!</w:t>
      </w:r>
    </w:p>
    <w:p w14:paraId="3561F2F2" w14:textId="77777777" w:rsidR="00A75316" w:rsidRPr="00893F3A" w:rsidRDefault="00A75316" w:rsidP="00893F3A">
      <w:pPr>
        <w:ind w:left="708"/>
        <w:contextualSpacing/>
        <w:jc w:val="left"/>
      </w:pPr>
    </w:p>
    <w:p w14:paraId="5EFDCF8D" w14:textId="77777777" w:rsidR="00893F3A" w:rsidRPr="00893F3A" w:rsidRDefault="00893F3A" w:rsidP="00893F3A">
      <w:pPr>
        <w:spacing w:before="120" w:after="0" w:line="271" w:lineRule="auto"/>
        <w:jc w:val="both"/>
        <w:rPr>
          <w:b/>
          <w:u w:val="single"/>
        </w:rPr>
      </w:pPr>
      <w:r w:rsidRPr="00893F3A">
        <w:rPr>
          <w:b/>
          <w:u w:val="single"/>
        </w:rPr>
        <w:t>Összesítés:</w:t>
      </w:r>
    </w:p>
    <w:p w14:paraId="4A104ECE" w14:textId="77777777" w:rsidR="00893F3A" w:rsidRPr="00893F3A" w:rsidRDefault="00893F3A" w:rsidP="00893F3A">
      <w:pPr>
        <w:spacing w:before="120" w:line="271" w:lineRule="auto"/>
        <w:jc w:val="both"/>
      </w:pPr>
      <w:r w:rsidRPr="00893F3A">
        <w:t>A kapott pontszámok beszorzásra kerülnek az adott súlyszámmal. A legjobb ár-érték arányt megjelenítő ajánlatnak a fenti módon kialakult részszempontonkénti szorzatok összeadásával kapott legmagasabb érték minősül. Ajánlatkérő azt az ajánlatot tekinti a legkedvezőbbnek, amelynek összpontszáma a legmagasabb.</w:t>
      </w:r>
    </w:p>
    <w:p w14:paraId="3739810C" w14:textId="77777777" w:rsidR="00B802F6" w:rsidRDefault="00B802F6" w:rsidP="005B69ED">
      <w:pPr>
        <w:suppressAutoHyphens/>
        <w:spacing w:after="120" w:line="271" w:lineRule="auto"/>
        <w:jc w:val="both"/>
        <w:rPr>
          <w:noProof/>
          <w:u w:val="single"/>
        </w:rPr>
      </w:pPr>
    </w:p>
    <w:p w14:paraId="618649D6" w14:textId="4C45614F" w:rsidR="0039479A" w:rsidRPr="0039479A" w:rsidRDefault="0039479A" w:rsidP="0039479A">
      <w:pPr>
        <w:spacing w:after="120"/>
        <w:jc w:val="both"/>
        <w:rPr>
          <w:snapToGrid w:val="0"/>
          <w:spacing w:val="-2"/>
          <w:lang w:eastAsia="en-US"/>
        </w:rPr>
      </w:pPr>
      <w:r w:rsidRPr="00B05BDF">
        <w:rPr>
          <w:snapToGrid w:val="0"/>
          <w:spacing w:val="-2"/>
          <w:lang w:eastAsia="en-US"/>
        </w:rPr>
        <w:t>Ajánlatkérő az értékelés során alkalmazza a Kbt. 77. § (5) bekezdésében foglaltakat</w:t>
      </w:r>
      <w:r w:rsidR="00B05BDF" w:rsidRPr="00B05BDF">
        <w:rPr>
          <w:snapToGrid w:val="0"/>
          <w:spacing w:val="-2"/>
          <w:lang w:eastAsia="en-US"/>
        </w:rPr>
        <w:t>, miszerint</w:t>
      </w:r>
      <w:r w:rsidR="00B05BDF">
        <w:rPr>
          <w:snapToGrid w:val="0"/>
          <w:spacing w:val="-2"/>
          <w:lang w:eastAsia="en-US"/>
        </w:rPr>
        <w:t xml:space="preserve">: </w:t>
      </w:r>
    </w:p>
    <w:p w14:paraId="1CB2F123" w14:textId="5DDBAC09" w:rsidR="00B05BDF" w:rsidRDefault="00B05BDF" w:rsidP="00B05BDF">
      <w:pPr>
        <w:jc w:val="both"/>
      </w:pPr>
      <w:r>
        <w:t xml:space="preserve">„Az ajánlatkérő az eljárást megindító felhívásban meghatározhatja azt az objektív módszert vagy a 76. § (6) bekezdés </w:t>
      </w:r>
      <w:r>
        <w:rPr>
          <w:i/>
          <w:iCs/>
        </w:rPr>
        <w:t xml:space="preserve">a)-d) </w:t>
      </w:r>
      <w:r>
        <w:t>pontjának megfelelő kiegészítő szempontot, amelynek alapján a legkedvezőbb ajánlatot kiválasztja, ha több ajánlatnak azonos az (1) bekezdés szerint kiszámított összpontszáma, vagy a legalacsonyabb árat vagy költséget, mint egyedüli értékelési szempontot több ajánlat azonos összegben tartalmazza. Ha az ajánlatkérő nem adott meg ilyen módszert vagy szempontot, az az ajánlat minősül a legkedvezőbbnek, amely a nem egyenlő értékelési pontszámot kapott értékelési szempontok közül a legmagasabb súlyszámú értékelési szempontra nagyobb értékelési pontszámot kapott, a legalacsonyabb ár értékelési szempontja esetében pedig közjegyző jelenlétében tartott sorsolás alapján választ az ajánlatkérő a legalacsonyabb összegű ajánlatok között. Az ajánlatkérő akkor is jogosult közjegyző jelenlétében sorsolást tartani, ha a legkedvezőbb ajánlat az e bekezdés szerinti módszerrel nem határozható meg.”</w:t>
      </w:r>
    </w:p>
    <w:p w14:paraId="0F699BAF" w14:textId="77777777" w:rsidR="0039479A" w:rsidRDefault="0039479A" w:rsidP="005B69ED">
      <w:pPr>
        <w:suppressAutoHyphens/>
        <w:spacing w:after="120" w:line="271" w:lineRule="auto"/>
        <w:jc w:val="both"/>
        <w:rPr>
          <w:noProof/>
          <w:u w:val="single"/>
        </w:rPr>
      </w:pPr>
    </w:p>
    <w:p w14:paraId="43AB799A" w14:textId="77777777" w:rsidR="004037A7" w:rsidRPr="007D41CD" w:rsidRDefault="004037A7" w:rsidP="005B69ED">
      <w:pPr>
        <w:suppressAutoHyphens/>
        <w:spacing w:after="120" w:line="271" w:lineRule="auto"/>
        <w:jc w:val="both"/>
        <w:rPr>
          <w:noProof/>
          <w:u w:val="single"/>
        </w:rPr>
      </w:pPr>
      <w:r w:rsidRPr="007D41CD">
        <w:rPr>
          <w:noProof/>
          <w:u w:val="single"/>
        </w:rPr>
        <w:t>HIÁNYPÓTLÁS:</w:t>
      </w:r>
    </w:p>
    <w:p w14:paraId="2464D201" w14:textId="412C4DD6" w:rsidR="004037A7" w:rsidRPr="007D41CD" w:rsidRDefault="004037A7" w:rsidP="005B69ED">
      <w:pPr>
        <w:suppressAutoHyphens/>
        <w:spacing w:after="120" w:line="271" w:lineRule="auto"/>
        <w:jc w:val="both"/>
        <w:rPr>
          <w:noProof/>
        </w:rPr>
      </w:pPr>
      <w:r w:rsidRPr="007D41CD">
        <w:rPr>
          <w:noProof/>
        </w:rPr>
        <w:t>Ajánlatkérő jelen eljárásban a Kbt. 7</w:t>
      </w:r>
      <w:r>
        <w:rPr>
          <w:noProof/>
        </w:rPr>
        <w:t>1</w:t>
      </w:r>
      <w:r w:rsidRPr="007D41CD">
        <w:rPr>
          <w:noProof/>
        </w:rPr>
        <w:t>.</w:t>
      </w:r>
      <w:r w:rsidR="00310759">
        <w:rPr>
          <w:noProof/>
        </w:rPr>
        <w:t xml:space="preserve"> </w:t>
      </w:r>
      <w:r w:rsidRPr="007D41CD">
        <w:rPr>
          <w:noProof/>
        </w:rPr>
        <w:t xml:space="preserve">§-a alapján biztosít lehetőséget a hiánypótlásra. A Kbt. </w:t>
      </w:r>
      <w:r>
        <w:rPr>
          <w:noProof/>
        </w:rPr>
        <w:t>71</w:t>
      </w:r>
      <w:r w:rsidRPr="007D41CD">
        <w:rPr>
          <w:noProof/>
        </w:rPr>
        <w:t>.</w:t>
      </w:r>
      <w:r w:rsidR="00310759">
        <w:rPr>
          <w:noProof/>
        </w:rPr>
        <w:t xml:space="preserve"> </w:t>
      </w:r>
      <w:r w:rsidRPr="007D41CD">
        <w:rPr>
          <w:noProof/>
        </w:rPr>
        <w:t>§ (</w:t>
      </w:r>
      <w:r>
        <w:rPr>
          <w:noProof/>
        </w:rPr>
        <w:t>6</w:t>
      </w:r>
      <w:r w:rsidRPr="007D41CD">
        <w:rPr>
          <w:noProof/>
        </w:rPr>
        <w:t>) bekezdése esetén, ajánlatkérő teljes körű hiánypótlási lehetőséget biztosít.</w:t>
      </w:r>
    </w:p>
    <w:p w14:paraId="299D7756" w14:textId="77777777" w:rsidR="00BA4A41" w:rsidRDefault="00BA4A41" w:rsidP="004037A7">
      <w:pPr>
        <w:suppressAutoHyphens/>
        <w:spacing w:after="120"/>
        <w:jc w:val="both"/>
        <w:rPr>
          <w:noProof/>
          <w:u w:val="single"/>
        </w:rPr>
      </w:pPr>
    </w:p>
    <w:p w14:paraId="07D35A2F" w14:textId="77777777" w:rsidR="004037A7" w:rsidRPr="007D41CD" w:rsidRDefault="004037A7" w:rsidP="004037A7">
      <w:pPr>
        <w:suppressAutoHyphens/>
        <w:spacing w:after="120"/>
        <w:jc w:val="both"/>
        <w:rPr>
          <w:noProof/>
          <w:u w:val="single"/>
        </w:rPr>
      </w:pPr>
      <w:r w:rsidRPr="007D41CD">
        <w:rPr>
          <w:noProof/>
          <w:u w:val="single"/>
        </w:rPr>
        <w:t>FELVILÁGOSÍTÁS KÉRÉS:</w:t>
      </w:r>
    </w:p>
    <w:p w14:paraId="5237841B" w14:textId="77777777" w:rsidR="004037A7" w:rsidRPr="007D41CD" w:rsidRDefault="004037A7" w:rsidP="004037A7">
      <w:pPr>
        <w:suppressAutoHyphens/>
        <w:spacing w:after="120"/>
        <w:jc w:val="both"/>
        <w:rPr>
          <w:noProof/>
        </w:rPr>
      </w:pPr>
      <w:r w:rsidRPr="007D41CD">
        <w:rPr>
          <w:noProof/>
        </w:rPr>
        <w:t xml:space="preserve">Ajánlatkérő az ajánlatokban található, nem egyértelmű kijelentések, nyilatkozatok, igazolások tartalmának tisztázása érdekében az ajánlattevőktől írásban felvilágosítást kér, a többi ajánlattevő egyidejű értesítése mellett, a Kbt. </w:t>
      </w:r>
      <w:r>
        <w:rPr>
          <w:noProof/>
        </w:rPr>
        <w:t>71</w:t>
      </w:r>
      <w:r w:rsidRPr="007D41CD">
        <w:rPr>
          <w:noProof/>
        </w:rPr>
        <w:t xml:space="preserve">. §-ában foglaltak szerint. </w:t>
      </w:r>
    </w:p>
    <w:p w14:paraId="7D6D8EED" w14:textId="51ADA9C6" w:rsidR="000729D8" w:rsidRDefault="00310759" w:rsidP="00680A52">
      <w:pPr>
        <w:pStyle w:val="Felsorols"/>
        <w:numPr>
          <w:ilvl w:val="0"/>
          <w:numId w:val="0"/>
        </w:numPr>
        <w:spacing w:before="0" w:after="120"/>
        <w:ind w:left="-56"/>
        <w:rPr>
          <w:szCs w:val="24"/>
        </w:rPr>
      </w:pPr>
      <w:r>
        <w:t xml:space="preserve">Felhívjuk T. Ajánlattevők szíves figyelmét a Kbt. 71. § (8) bekezdésében rögzített rendelkezésre, azaz a közbeszerzési eljárás során a hiánypótlás és felvilágosítás megadása nem </w:t>
      </w:r>
      <w:r w:rsidR="000729D8">
        <w:t xml:space="preserve">járhat a Kbt. 2. § (1)-(3) és (5) bekezdésében foglalt alapelvek sérelmével és az ajánlatban a beszerzés tárgyának jellemzőire, az ajánlattevő szerződéses kötelezettsége végrehajtásának módjára vagy a szerződés más feltételeire vonatkozó dokumentum tekintetében csak olyan nem jelentős, egyedi részletkérdésre vonatkozó hiba javítható vagy hiány pótolható, továbbá átalánydíjas szerződés esetén az árazott költségvetés (részletes árajánlat) valamely tétele és egységára pótolható, módosítható, kiegészíthető vagy törölhető, amelynek változása a teljes ajánlati árat vagy annak értékelés alá eső részösszegét és az ajánlattevők között az értékeléskor kialakuló sorrendet nem befolyásolja. </w:t>
      </w:r>
    </w:p>
    <w:p w14:paraId="5F27867F" w14:textId="77777777" w:rsidR="00D80929" w:rsidRDefault="00D80929" w:rsidP="00680A52">
      <w:pPr>
        <w:pStyle w:val="Felsorols"/>
        <w:numPr>
          <w:ilvl w:val="0"/>
          <w:numId w:val="0"/>
        </w:numPr>
        <w:spacing w:before="0" w:after="120"/>
        <w:ind w:left="-56"/>
        <w:rPr>
          <w:szCs w:val="24"/>
        </w:rPr>
      </w:pPr>
    </w:p>
    <w:p w14:paraId="0598D053" w14:textId="77777777" w:rsidR="0034543F" w:rsidRDefault="0034543F" w:rsidP="00680A52">
      <w:pPr>
        <w:suppressAutoHyphens/>
        <w:spacing w:after="120"/>
        <w:jc w:val="both"/>
        <w:rPr>
          <w:noProof/>
          <w:u w:val="single"/>
        </w:rPr>
      </w:pPr>
    </w:p>
    <w:p w14:paraId="527CB99F" w14:textId="77777777" w:rsidR="0034543F" w:rsidRDefault="0034543F" w:rsidP="00680A52">
      <w:pPr>
        <w:suppressAutoHyphens/>
        <w:spacing w:after="120"/>
        <w:jc w:val="both"/>
        <w:rPr>
          <w:noProof/>
          <w:u w:val="single"/>
        </w:rPr>
      </w:pPr>
    </w:p>
    <w:p w14:paraId="7970FA0A" w14:textId="77777777" w:rsidR="004037A7" w:rsidRPr="007D41CD" w:rsidRDefault="004037A7" w:rsidP="00680A52">
      <w:pPr>
        <w:suppressAutoHyphens/>
        <w:spacing w:after="120"/>
        <w:jc w:val="both"/>
        <w:rPr>
          <w:noProof/>
          <w:u w:val="single"/>
        </w:rPr>
      </w:pPr>
      <w:r w:rsidRPr="007D41CD">
        <w:rPr>
          <w:noProof/>
          <w:u w:val="single"/>
        </w:rPr>
        <w:t>SZÁMÍTÁSI HIBA:</w:t>
      </w:r>
    </w:p>
    <w:p w14:paraId="7E355B46" w14:textId="7BB873E2" w:rsidR="004037A7" w:rsidRDefault="002311E4" w:rsidP="004037A7">
      <w:pPr>
        <w:suppressAutoHyphens/>
        <w:spacing w:after="120"/>
        <w:jc w:val="both"/>
        <w:rPr>
          <w:noProof/>
        </w:rPr>
      </w:pPr>
      <w:r>
        <w:rPr>
          <w:noProof/>
        </w:rPr>
        <w:t>Ha az A</w:t>
      </w:r>
      <w:r w:rsidR="004037A7" w:rsidRPr="007D41CD">
        <w:rPr>
          <w:noProof/>
        </w:rPr>
        <w:t xml:space="preserve">jánlatkérő az ajánlatban </w:t>
      </w:r>
      <w:r w:rsidR="004037A7">
        <w:rPr>
          <w:noProof/>
        </w:rPr>
        <w:t xml:space="preserve">az </w:t>
      </w:r>
      <w:r w:rsidR="004037A7" w:rsidRPr="007D41CD">
        <w:rPr>
          <w:noProof/>
        </w:rPr>
        <w:t>értékelés</w:t>
      </w:r>
      <w:r w:rsidR="004037A7">
        <w:rPr>
          <w:noProof/>
        </w:rPr>
        <w:t>re</w:t>
      </w:r>
      <w:r w:rsidR="004037A7" w:rsidRPr="007D41CD">
        <w:rPr>
          <w:noProof/>
        </w:rPr>
        <w:t xml:space="preserve"> kiható számítási hibát észlel, annak javítását úgy végzi el, hogy a közbeszerzés tárgya elemeinek tételesen meghatározott értékeit (az alapadatokat) alapul véve számítja ki az összesített ellenértéket vagy más - az ajánlatban megtalálható számításon alapuló - adatot. A számít</w:t>
      </w:r>
      <w:r>
        <w:rPr>
          <w:noProof/>
        </w:rPr>
        <w:t>ási hiba javításáról az összes A</w:t>
      </w:r>
      <w:r w:rsidR="004037A7" w:rsidRPr="007D41CD">
        <w:rPr>
          <w:noProof/>
        </w:rPr>
        <w:t>jánlattevőt egyidejűleg, közvetlenül, írásban, haladéktalanul tájékoztatja.</w:t>
      </w:r>
    </w:p>
    <w:p w14:paraId="6C4A4CC3" w14:textId="147DB3C1" w:rsidR="00D80929" w:rsidRPr="007D41CD" w:rsidRDefault="00D80929" w:rsidP="004037A7">
      <w:pPr>
        <w:suppressAutoHyphens/>
        <w:spacing w:after="120"/>
        <w:jc w:val="both"/>
        <w:rPr>
          <w:noProof/>
        </w:rPr>
      </w:pPr>
    </w:p>
    <w:p w14:paraId="4E71CA11" w14:textId="77777777" w:rsidR="004037A7" w:rsidRPr="007D41CD" w:rsidRDefault="004037A7" w:rsidP="004037A7">
      <w:pPr>
        <w:suppressAutoHyphens/>
        <w:spacing w:after="120"/>
        <w:jc w:val="both"/>
        <w:rPr>
          <w:noProof/>
          <w:u w:val="single"/>
        </w:rPr>
      </w:pPr>
      <w:r w:rsidRPr="007D41CD">
        <w:rPr>
          <w:noProof/>
          <w:u w:val="single"/>
        </w:rPr>
        <w:t>INDOKOLÁS KÉRÉS:</w:t>
      </w:r>
    </w:p>
    <w:p w14:paraId="7E61C816" w14:textId="207DA99D" w:rsidR="004037A7" w:rsidRPr="007D41CD" w:rsidRDefault="004037A7" w:rsidP="004037A7">
      <w:pPr>
        <w:suppressAutoHyphens/>
        <w:spacing w:after="120"/>
        <w:jc w:val="both"/>
        <w:rPr>
          <w:noProof/>
        </w:rPr>
      </w:pPr>
      <w:r w:rsidRPr="007D41CD">
        <w:rPr>
          <w:noProof/>
        </w:rPr>
        <w:t>Ajánlatkérő az aránytalanul alacsony ár vonatkozásában, valamint ha</w:t>
      </w:r>
      <w:r w:rsidRPr="007D41CD">
        <w:rPr>
          <w:noProof/>
          <w:szCs w:val="20"/>
        </w:rPr>
        <w:t xml:space="preserve"> az ajánlatnak az értékelési szempont szerinti tartalmi eleme lehetetlennek vagy túlzottan magas vagy alacsony mértékűnek, illetve kirívóan aránytalannak értékelt kötelezettségvállalást tartalmaz, </w:t>
      </w:r>
      <w:r w:rsidRPr="007D41CD">
        <w:rPr>
          <w:noProof/>
        </w:rPr>
        <w:t xml:space="preserve">indokolást köteles írásban kérni. Az indokolás kérések során ajánlatkérő a Kbt. </w:t>
      </w:r>
      <w:r>
        <w:rPr>
          <w:noProof/>
        </w:rPr>
        <w:t>72</w:t>
      </w:r>
      <w:r w:rsidRPr="007D41CD">
        <w:rPr>
          <w:noProof/>
        </w:rPr>
        <w:t>.</w:t>
      </w:r>
      <w:r w:rsidR="00310759">
        <w:rPr>
          <w:noProof/>
        </w:rPr>
        <w:t xml:space="preserve"> </w:t>
      </w:r>
      <w:r w:rsidRPr="007D41CD">
        <w:rPr>
          <w:noProof/>
        </w:rPr>
        <w:t>§-a szerint jár el</w:t>
      </w:r>
      <w:r w:rsidRPr="007D41CD">
        <w:rPr>
          <w:noProof/>
          <w:szCs w:val="20"/>
        </w:rPr>
        <w:t>.</w:t>
      </w:r>
    </w:p>
    <w:p w14:paraId="0845F300" w14:textId="377F5453" w:rsidR="004037A7" w:rsidRPr="007D41CD" w:rsidRDefault="004037A7" w:rsidP="004037A7">
      <w:pPr>
        <w:suppressAutoHyphens/>
        <w:spacing w:after="120"/>
        <w:jc w:val="both"/>
        <w:rPr>
          <w:noProof/>
        </w:rPr>
      </w:pPr>
      <w:r w:rsidRPr="007D41CD">
        <w:rPr>
          <w:noProof/>
        </w:rPr>
        <w:t>Ajánlatkérő által az ajánlatok elbírálása során az ajánlatokkal kapcsolatban felmerült, és írásb</w:t>
      </w:r>
      <w:r w:rsidR="002311E4">
        <w:rPr>
          <w:noProof/>
        </w:rPr>
        <w:t>an feltett kérdéseit a címzett A</w:t>
      </w:r>
      <w:r w:rsidRPr="007D41CD">
        <w:rPr>
          <w:noProof/>
        </w:rPr>
        <w:t>jánlattevő a felelős képviselője útján köteles megválaszolni.</w:t>
      </w:r>
    </w:p>
    <w:p w14:paraId="7E87F5FA" w14:textId="70A06433" w:rsidR="004037A7" w:rsidRPr="007D41CD" w:rsidRDefault="004037A7" w:rsidP="004037A7">
      <w:pPr>
        <w:suppressAutoHyphens/>
        <w:spacing w:after="120"/>
        <w:jc w:val="both"/>
        <w:rPr>
          <w:noProof/>
        </w:rPr>
      </w:pPr>
      <w:r w:rsidRPr="007D41CD">
        <w:rPr>
          <w:noProof/>
        </w:rPr>
        <w:t>Ajánlatkérő az ajánlatok elbírálása során megállapítja, hogy mely ajánlatok érvény</w:t>
      </w:r>
      <w:r w:rsidR="002311E4">
        <w:rPr>
          <w:noProof/>
        </w:rPr>
        <w:t>telenek, illetőleg van-e olyan A</w:t>
      </w:r>
      <w:r w:rsidRPr="007D41CD">
        <w:rPr>
          <w:noProof/>
        </w:rPr>
        <w:t>jánlattevő, akit az eljárásból ki kell zárni.</w:t>
      </w:r>
    </w:p>
    <w:p w14:paraId="40F473C1" w14:textId="77777777" w:rsidR="004037A7" w:rsidRPr="007D41CD" w:rsidRDefault="004037A7" w:rsidP="004037A7">
      <w:pPr>
        <w:spacing w:before="50"/>
        <w:jc w:val="both"/>
        <w:rPr>
          <w:noProof/>
          <w:u w:val="single"/>
        </w:rPr>
      </w:pPr>
    </w:p>
    <w:p w14:paraId="7D09775F" w14:textId="77777777" w:rsidR="004037A7" w:rsidRPr="007D41CD" w:rsidRDefault="004037A7" w:rsidP="004037A7">
      <w:pPr>
        <w:spacing w:after="120"/>
        <w:jc w:val="both"/>
        <w:rPr>
          <w:noProof/>
          <w:u w:val="single"/>
        </w:rPr>
      </w:pPr>
      <w:r w:rsidRPr="007D41CD">
        <w:rPr>
          <w:noProof/>
          <w:u w:val="single"/>
        </w:rPr>
        <w:lastRenderedPageBreak/>
        <w:t>AZ AJÁNLAT ÉRVÉNYTELEN</w:t>
      </w:r>
      <w:r>
        <w:rPr>
          <w:noProof/>
          <w:u w:val="single"/>
        </w:rPr>
        <w:t>SÉGE</w:t>
      </w:r>
      <w:r w:rsidRPr="007D41CD">
        <w:rPr>
          <w:noProof/>
          <w:u w:val="single"/>
        </w:rPr>
        <w:t>,</w:t>
      </w:r>
    </w:p>
    <w:p w14:paraId="3DB4EE84" w14:textId="389AE5EB" w:rsidR="00DC5C76" w:rsidRDefault="004037A7" w:rsidP="00900732">
      <w:pPr>
        <w:ind w:right="150"/>
        <w:jc w:val="both"/>
      </w:pPr>
      <w:bookmarkStart w:id="33" w:name="pr640"/>
      <w:bookmarkStart w:id="34" w:name="pr641"/>
      <w:bookmarkStart w:id="35" w:name="pr642"/>
      <w:bookmarkStart w:id="36" w:name="pr643"/>
      <w:bookmarkStart w:id="37" w:name="pr644"/>
      <w:bookmarkStart w:id="38" w:name="pr645"/>
      <w:bookmarkStart w:id="39" w:name="pr646"/>
      <w:bookmarkStart w:id="40" w:name="pr647"/>
      <w:bookmarkStart w:id="41" w:name="pr648"/>
      <w:bookmarkEnd w:id="33"/>
      <w:bookmarkEnd w:id="34"/>
      <w:bookmarkEnd w:id="35"/>
      <w:bookmarkEnd w:id="36"/>
      <w:bookmarkEnd w:id="37"/>
      <w:bookmarkEnd w:id="38"/>
      <w:bookmarkEnd w:id="39"/>
      <w:bookmarkEnd w:id="40"/>
      <w:bookmarkEnd w:id="41"/>
      <w:r>
        <w:rPr>
          <w:color w:val="000000"/>
        </w:rPr>
        <w:t xml:space="preserve">Az ajánlat érvénytelen, amennyiben </w:t>
      </w:r>
      <w:r w:rsidRPr="007D41CD">
        <w:rPr>
          <w:color w:val="000000"/>
        </w:rPr>
        <w:t>a</w:t>
      </w:r>
      <w:r w:rsidRPr="007D41CD">
        <w:rPr>
          <w:noProof/>
          <w:color w:val="000000"/>
        </w:rPr>
        <w:t xml:space="preserve"> </w:t>
      </w:r>
      <w:r w:rsidRPr="007D41CD">
        <w:rPr>
          <w:color w:val="000000"/>
        </w:rPr>
        <w:t xml:space="preserve">Kbt. </w:t>
      </w:r>
      <w:r w:rsidRPr="007D41CD">
        <w:rPr>
          <w:noProof/>
          <w:color w:val="000000"/>
        </w:rPr>
        <w:t>7</w:t>
      </w:r>
      <w:r>
        <w:rPr>
          <w:noProof/>
          <w:color w:val="000000"/>
        </w:rPr>
        <w:t>3</w:t>
      </w:r>
      <w:r w:rsidRPr="007D41CD">
        <w:rPr>
          <w:noProof/>
          <w:color w:val="000000"/>
        </w:rPr>
        <w:t xml:space="preserve">. §-ában foglalt </w:t>
      </w:r>
      <w:r>
        <w:rPr>
          <w:noProof/>
          <w:color w:val="000000"/>
        </w:rPr>
        <w:t xml:space="preserve">bármely </w:t>
      </w:r>
      <w:r w:rsidRPr="007D41CD">
        <w:rPr>
          <w:noProof/>
          <w:color w:val="000000"/>
        </w:rPr>
        <w:t>körülmény áll fenn</w:t>
      </w:r>
      <w:r w:rsidRPr="007D41CD">
        <w:rPr>
          <w:color w:val="000000"/>
        </w:rPr>
        <w:t>.</w:t>
      </w:r>
      <w:bookmarkStart w:id="42" w:name="pr549"/>
      <w:bookmarkStart w:id="43" w:name="pr550"/>
      <w:bookmarkStart w:id="44" w:name="pr551"/>
      <w:bookmarkStart w:id="45" w:name="pr552"/>
      <w:bookmarkStart w:id="46" w:name="pr555"/>
      <w:bookmarkStart w:id="47" w:name="pr556"/>
      <w:bookmarkStart w:id="48" w:name="pr560"/>
      <w:bookmarkStart w:id="49" w:name="pr561"/>
      <w:bookmarkEnd w:id="42"/>
      <w:bookmarkEnd w:id="43"/>
      <w:bookmarkEnd w:id="44"/>
      <w:bookmarkEnd w:id="45"/>
      <w:bookmarkEnd w:id="46"/>
      <w:bookmarkEnd w:id="47"/>
      <w:bookmarkEnd w:id="48"/>
      <w:bookmarkEnd w:id="49"/>
      <w:r w:rsidR="00DC5C76">
        <w:br w:type="page"/>
      </w:r>
    </w:p>
    <w:p w14:paraId="5AED5BCE" w14:textId="0843074A" w:rsidR="00703F9D" w:rsidRPr="00FE3399" w:rsidRDefault="007D7E5D" w:rsidP="00BD5F36">
      <w:pPr>
        <w:pStyle w:val="Cmsor2"/>
        <w:spacing w:before="0" w:after="0"/>
        <w:rPr>
          <w:rFonts w:ascii="Times New Roman" w:hAnsi="Times New Roman"/>
          <w:i w:val="0"/>
          <w:iCs w:val="0"/>
          <w:caps/>
          <w:sz w:val="24"/>
        </w:rPr>
      </w:pPr>
      <w:bookmarkStart w:id="50" w:name="_Toc491265817"/>
      <w:r>
        <w:rPr>
          <w:rFonts w:ascii="Times New Roman" w:hAnsi="Times New Roman"/>
          <w:i w:val="0"/>
          <w:iCs w:val="0"/>
          <w:caps/>
          <w:sz w:val="24"/>
        </w:rPr>
        <w:lastRenderedPageBreak/>
        <w:t>IX</w:t>
      </w:r>
      <w:r w:rsidR="00703F9D">
        <w:rPr>
          <w:rFonts w:ascii="Times New Roman" w:hAnsi="Times New Roman"/>
          <w:i w:val="0"/>
          <w:iCs w:val="0"/>
          <w:caps/>
          <w:sz w:val="24"/>
        </w:rPr>
        <w:t xml:space="preserve">. </w:t>
      </w:r>
      <w:r w:rsidR="00703F9D" w:rsidRPr="00FE3399">
        <w:rPr>
          <w:rFonts w:ascii="Times New Roman" w:hAnsi="Times New Roman"/>
          <w:i w:val="0"/>
          <w:iCs w:val="0"/>
          <w:caps/>
          <w:sz w:val="24"/>
        </w:rPr>
        <w:t>AZ ELJÁRÁS EREDMÉNYE, TÁJÉKOZTATÁS AZ AJÁNLATKÉRŐ DÖNTÉSEIRŐL</w:t>
      </w:r>
      <w:bookmarkEnd w:id="50"/>
    </w:p>
    <w:p w14:paraId="4F079754" w14:textId="174A0CA3" w:rsidR="00703F9D" w:rsidRDefault="00703F9D" w:rsidP="00BD5F36">
      <w:pPr>
        <w:pStyle w:val="Felsorols"/>
        <w:numPr>
          <w:ilvl w:val="0"/>
          <w:numId w:val="0"/>
        </w:numPr>
        <w:spacing w:before="0" w:line="271" w:lineRule="auto"/>
        <w:ind w:left="-142"/>
      </w:pPr>
    </w:p>
    <w:p w14:paraId="5B121A32" w14:textId="16551468" w:rsidR="00703F9D" w:rsidRPr="00D41E6D" w:rsidRDefault="00703F9D" w:rsidP="00B2138E">
      <w:pPr>
        <w:pStyle w:val="Felsorols"/>
        <w:numPr>
          <w:ilvl w:val="0"/>
          <w:numId w:val="0"/>
        </w:numPr>
      </w:pPr>
      <w:r w:rsidRPr="00D41E6D">
        <w:t>A</w:t>
      </w:r>
      <w:r>
        <w:t xml:space="preserve"> tárgyi közbeszerzési</w:t>
      </w:r>
      <w:r w:rsidR="00A32E24">
        <w:t xml:space="preserve"> eljárás nyertese az az A</w:t>
      </w:r>
      <w:r w:rsidRPr="00D41E6D">
        <w:t>jánlattevő, a</w:t>
      </w:r>
      <w:r w:rsidR="00A32E24">
        <w:t xml:space="preserve">ki az Ajánlatkérő részére az </w:t>
      </w:r>
      <w:r w:rsidR="00DD2F4E">
        <w:t>Ajánlattételi</w:t>
      </w:r>
      <w:r w:rsidRPr="00D41E6D">
        <w:t xml:space="preserve"> felhívásban és a </w:t>
      </w:r>
      <w:r>
        <w:t>Közbeszerzési Dokumentum</w:t>
      </w:r>
      <w:r w:rsidR="003D7C8C">
        <w:t>ok</w:t>
      </w:r>
      <w:r>
        <w:t>ban</w:t>
      </w:r>
      <w:r w:rsidRPr="00D41E6D">
        <w:t xml:space="preserve"> meghatározott feltételek alapján, valamint az ajánlatok értékelési szempontja szerint </w:t>
      </w:r>
      <w:r w:rsidR="003E2726">
        <w:t>(</w:t>
      </w:r>
      <w:r w:rsidR="003E2726" w:rsidRPr="003957E6">
        <w:rPr>
          <w:szCs w:val="24"/>
        </w:rPr>
        <w:t>Kbt. 76. § (2)</w:t>
      </w:r>
      <w:r w:rsidR="00F01003">
        <w:rPr>
          <w:szCs w:val="24"/>
        </w:rPr>
        <w:t xml:space="preserve"> c) pontja </w:t>
      </w:r>
      <w:r w:rsidR="003E2726" w:rsidRPr="003957E6">
        <w:rPr>
          <w:szCs w:val="24"/>
        </w:rPr>
        <w:t>szerint</w:t>
      </w:r>
      <w:r w:rsidR="00F01003">
        <w:rPr>
          <w:szCs w:val="24"/>
        </w:rPr>
        <w:t>i</w:t>
      </w:r>
      <w:r w:rsidR="003E2726">
        <w:rPr>
          <w:szCs w:val="24"/>
        </w:rPr>
        <w:t>)</w:t>
      </w:r>
      <w:r w:rsidR="003E2726" w:rsidRPr="00D41E6D">
        <w:t xml:space="preserve"> </w:t>
      </w:r>
      <w:r w:rsidR="00F01003">
        <w:t xml:space="preserve">legkedvezőbb </w:t>
      </w:r>
      <w:r w:rsidRPr="00D41E6D">
        <w:t xml:space="preserve">érvényes ajánlatot tette. </w:t>
      </w:r>
    </w:p>
    <w:p w14:paraId="6083D697" w14:textId="77777777" w:rsidR="00703F9D" w:rsidRPr="00D41E6D" w:rsidRDefault="00703F9D" w:rsidP="00BD5F36">
      <w:pPr>
        <w:pStyle w:val="Felsorols"/>
        <w:numPr>
          <w:ilvl w:val="0"/>
          <w:numId w:val="0"/>
        </w:numPr>
        <w:ind w:left="380"/>
      </w:pPr>
    </w:p>
    <w:p w14:paraId="3CCC444F" w14:textId="6104AB3E" w:rsidR="00703F9D" w:rsidRPr="00D41E6D" w:rsidRDefault="00703F9D" w:rsidP="00BD5F36">
      <w:pPr>
        <w:pStyle w:val="Felsorols"/>
        <w:numPr>
          <w:ilvl w:val="0"/>
          <w:numId w:val="0"/>
        </w:numPr>
      </w:pPr>
      <w:r>
        <w:t>A</w:t>
      </w:r>
      <w:r w:rsidRPr="00D41E6D">
        <w:t xml:space="preserve">jánlatkérő az eljárás eredményéről vagy eredménytelenségéről </w:t>
      </w:r>
      <w:r w:rsidRPr="009A524C">
        <w:t>Kbt. 7</w:t>
      </w:r>
      <w:r>
        <w:t>9</w:t>
      </w:r>
      <w:r w:rsidRPr="009A524C">
        <w:t>. § (1)</w:t>
      </w:r>
      <w:r>
        <w:t xml:space="preserve"> és (2)</w:t>
      </w:r>
      <w:r w:rsidRPr="009A524C">
        <w:t xml:space="preserve"> bekezdésének megfelelően írásban </w:t>
      </w:r>
      <w:r w:rsidRPr="00D41E6D">
        <w:t>- külön jogszabályban meghatározott minta szerinti írásbeli összegezés minden ajánlattevő részére egyidejűleg, telefaxon vagy elektronikus úton történő megküldésével - tájékoztatja az ajánlattevőket, az erről hozott döntést követően a lehető leghamarabb, de legkésőbb három munkanapon belül.</w:t>
      </w:r>
    </w:p>
    <w:p w14:paraId="0365624B" w14:textId="77777777" w:rsidR="00703F9D" w:rsidRPr="00075B55" w:rsidRDefault="00703F9D" w:rsidP="00BD5F36">
      <w:pPr>
        <w:pStyle w:val="Felsorols"/>
        <w:numPr>
          <w:ilvl w:val="0"/>
          <w:numId w:val="0"/>
        </w:numPr>
        <w:ind w:left="380"/>
      </w:pPr>
    </w:p>
    <w:p w14:paraId="637897AF" w14:textId="77777777" w:rsidR="00703F9D" w:rsidRPr="00D41E6D" w:rsidRDefault="00703F9D" w:rsidP="00FC14C4">
      <w:pPr>
        <w:pStyle w:val="Felsorols"/>
        <w:numPr>
          <w:ilvl w:val="0"/>
          <w:numId w:val="0"/>
        </w:numPr>
      </w:pPr>
      <w:r w:rsidRPr="00D41E6D">
        <w:t xml:space="preserve">Eredménytelen az eljárás, </w:t>
      </w:r>
      <w:r>
        <w:t>amennyiben</w:t>
      </w:r>
      <w:r w:rsidRPr="00D41E6D">
        <w:t xml:space="preserve"> </w:t>
      </w:r>
    </w:p>
    <w:p w14:paraId="245FF682" w14:textId="77777777" w:rsidR="00703F9D" w:rsidRDefault="00703F9D" w:rsidP="00FC14C4">
      <w:pPr>
        <w:pStyle w:val="Felsorols"/>
        <w:numPr>
          <w:ilvl w:val="0"/>
          <w:numId w:val="0"/>
        </w:numPr>
      </w:pPr>
    </w:p>
    <w:p w14:paraId="10809C37" w14:textId="77777777" w:rsidR="00703F9D" w:rsidRPr="00EF198F" w:rsidRDefault="00703F9D" w:rsidP="00FC14C4">
      <w:pPr>
        <w:pStyle w:val="Felsorols"/>
        <w:numPr>
          <w:ilvl w:val="0"/>
          <w:numId w:val="0"/>
        </w:numPr>
      </w:pPr>
      <w:r w:rsidRPr="00EF198F">
        <w:t>a) nem nyújtottak be ajánlatot vagy több szakaszból álló eljárás részvételi szakaszában részvételi jelentkezést;</w:t>
      </w:r>
    </w:p>
    <w:p w14:paraId="30F5AC4B" w14:textId="77777777" w:rsidR="00703F9D" w:rsidRPr="00EF198F" w:rsidRDefault="00703F9D" w:rsidP="00FC14C4">
      <w:pPr>
        <w:pStyle w:val="Felsorols"/>
        <w:numPr>
          <w:ilvl w:val="0"/>
          <w:numId w:val="0"/>
        </w:numPr>
      </w:pPr>
      <w:r w:rsidRPr="00EF198F">
        <w:t>b) kizárólag érvénytelen ajánlatot vagy részvételi jelentkezést nyújtottak be;</w:t>
      </w:r>
    </w:p>
    <w:p w14:paraId="5BDF8991" w14:textId="77777777" w:rsidR="00703F9D" w:rsidRPr="00EF198F" w:rsidRDefault="00703F9D" w:rsidP="00FC14C4">
      <w:pPr>
        <w:pStyle w:val="Felsorols"/>
        <w:numPr>
          <w:ilvl w:val="0"/>
          <w:numId w:val="0"/>
        </w:numPr>
      </w:pPr>
      <w:r w:rsidRPr="00EF198F">
        <w:t>c) az eljárásban benyújtott minden ajánlat tekintetében lejárt az ajánlati kötöttség és egyetlen ajánlattevő sem tartja fenn ajánlatát.</w:t>
      </w:r>
    </w:p>
    <w:p w14:paraId="29AD7517" w14:textId="77777777" w:rsidR="00703F9D" w:rsidRDefault="00703F9D" w:rsidP="00FC14C4">
      <w:pPr>
        <w:pStyle w:val="Felsorols"/>
        <w:numPr>
          <w:ilvl w:val="0"/>
          <w:numId w:val="0"/>
        </w:numPr>
      </w:pPr>
    </w:p>
    <w:p w14:paraId="7E71BF08" w14:textId="0B2A64C9" w:rsidR="00703F9D" w:rsidRPr="00EF198F" w:rsidRDefault="00703F9D" w:rsidP="00FC14C4">
      <w:pPr>
        <w:pStyle w:val="Felsorols"/>
        <w:numPr>
          <w:ilvl w:val="0"/>
          <w:numId w:val="0"/>
        </w:numPr>
      </w:pPr>
      <w:r>
        <w:t>Ajánlatkérő a Kbt. 114. § (8) bekezdése esetében is eredménytelenné nyilvánítja a közbeszerzési eljárást.</w:t>
      </w:r>
    </w:p>
    <w:p w14:paraId="18388A02" w14:textId="5CF7698B" w:rsidR="00074174" w:rsidRPr="009A524C" w:rsidRDefault="00074174" w:rsidP="00703F9D">
      <w:pPr>
        <w:pStyle w:val="Felsorols"/>
        <w:numPr>
          <w:ilvl w:val="0"/>
          <w:numId w:val="0"/>
        </w:numPr>
        <w:spacing w:before="0" w:line="271" w:lineRule="auto"/>
        <w:ind w:left="284"/>
      </w:pPr>
    </w:p>
    <w:p w14:paraId="7DA7BC3F" w14:textId="117CC277" w:rsidR="00703F9D" w:rsidRDefault="00703F9D" w:rsidP="00444940">
      <w:pPr>
        <w:pStyle w:val="Cmsor2"/>
        <w:spacing w:before="0" w:after="0"/>
        <w:rPr>
          <w:rFonts w:ascii="Times New Roman" w:hAnsi="Times New Roman"/>
          <w:i w:val="0"/>
          <w:iCs w:val="0"/>
          <w:caps/>
          <w:sz w:val="24"/>
        </w:rPr>
      </w:pPr>
      <w:bookmarkStart w:id="51" w:name="_Toc196545848"/>
      <w:bookmarkStart w:id="52" w:name="_Toc196545340"/>
      <w:bookmarkStart w:id="53" w:name="_Toc227039855"/>
      <w:bookmarkStart w:id="54" w:name="_Toc233426972"/>
      <w:bookmarkStart w:id="55" w:name="_Toc234749738"/>
      <w:bookmarkStart w:id="56" w:name="_Toc275758502"/>
      <w:bookmarkStart w:id="57" w:name="_Toc275759194"/>
      <w:bookmarkStart w:id="58" w:name="_Toc275759466"/>
      <w:bookmarkStart w:id="59" w:name="_Toc343582812"/>
      <w:bookmarkStart w:id="60" w:name="_Toc491265818"/>
      <w:r w:rsidRPr="00444940">
        <w:rPr>
          <w:rFonts w:ascii="Times New Roman" w:hAnsi="Times New Roman"/>
          <w:i w:val="0"/>
          <w:iCs w:val="0"/>
          <w:caps/>
          <w:sz w:val="24"/>
        </w:rPr>
        <w:t>X. Szerződéskötés</w:t>
      </w:r>
      <w:bookmarkEnd w:id="60"/>
      <w:r w:rsidRPr="00444940">
        <w:rPr>
          <w:rFonts w:ascii="Times New Roman" w:hAnsi="Times New Roman"/>
          <w:i w:val="0"/>
          <w:iCs w:val="0"/>
          <w:caps/>
          <w:sz w:val="24"/>
        </w:rPr>
        <w:t xml:space="preserve"> </w:t>
      </w:r>
    </w:p>
    <w:p w14:paraId="22481F4B" w14:textId="77777777" w:rsidR="00585937" w:rsidRPr="00585937" w:rsidRDefault="00585937" w:rsidP="00585937"/>
    <w:p w14:paraId="791885B7" w14:textId="07739263" w:rsidR="00703F9D" w:rsidRPr="00D41E6D" w:rsidRDefault="00703F9D" w:rsidP="00703F9D">
      <w:pPr>
        <w:spacing w:after="120"/>
        <w:jc w:val="both"/>
      </w:pPr>
      <w:r w:rsidRPr="00D41E6D">
        <w:t xml:space="preserve">Amennyiben a közbeszerzési eljárás eredményes, </w:t>
      </w:r>
      <w:r w:rsidR="00042DC7">
        <w:t>A</w:t>
      </w:r>
      <w:r w:rsidRPr="00D41E6D">
        <w:t>ján</w:t>
      </w:r>
      <w:r w:rsidR="00042DC7">
        <w:t>latkérő a szerződést a nyertes A</w:t>
      </w:r>
      <w:r w:rsidRPr="00D41E6D">
        <w:t>jánlattevővel - közös ajánlattétel esetén a</w:t>
      </w:r>
      <w:r w:rsidR="00042DC7">
        <w:t xml:space="preserve"> nyertes A</w:t>
      </w:r>
      <w:r w:rsidRPr="00D41E6D">
        <w:t>jánlattevőkkel - köti meg írásban a közbeszerzési eljárásban közölt végleges feltételek, szerződéstervezet és ajánlat tartalmának megfelelően.</w:t>
      </w:r>
    </w:p>
    <w:p w14:paraId="3CCEB810" w14:textId="1B88A9EF" w:rsidR="00703F9D" w:rsidRPr="00D41E6D" w:rsidRDefault="00042DC7" w:rsidP="00703F9D">
      <w:pPr>
        <w:spacing w:after="120"/>
        <w:jc w:val="both"/>
      </w:pPr>
      <w:r>
        <w:t>Az A</w:t>
      </w:r>
      <w:r w:rsidR="00703F9D" w:rsidRPr="00D41E6D">
        <w:t xml:space="preserve">jánlatkérő csak az eljárás nyertesével kötheti meg a szerződést, vagy - a nyertes visszalépése esetén - az ajánlatok értékelése során a következő legkedvezőbb ajánlatot tevőnek minősített </w:t>
      </w:r>
      <w:r>
        <w:t>A</w:t>
      </w:r>
      <w:r w:rsidR="00703F9D">
        <w:t>jánlattevővel</w:t>
      </w:r>
      <w:r w:rsidR="00703F9D" w:rsidRPr="00D41E6D">
        <w:t>, ha őt az ajánlatok elbírálásáról szóló írásbeli összegezésben megjelölte.</w:t>
      </w:r>
    </w:p>
    <w:p w14:paraId="61781DF2" w14:textId="143337E8" w:rsidR="00703F9D" w:rsidRPr="00D41E6D" w:rsidRDefault="00703F9D" w:rsidP="00703F9D">
      <w:pPr>
        <w:spacing w:after="120"/>
        <w:jc w:val="both"/>
      </w:pPr>
      <w:r w:rsidRPr="00D41E6D">
        <w:t>Az ajánlatok elbírálásáról s</w:t>
      </w:r>
      <w:r w:rsidR="00042DC7">
        <w:t>zóló írásbeli összegezésnek az A</w:t>
      </w:r>
      <w:r w:rsidRPr="00D41E6D">
        <w:t xml:space="preserve">jánlattevők részére történt megküldése napjától a nyertes ajánlattevő és – amennyiben a nyertes ajánlattevő visszalép - a második legkedvezőbb ajánlatot tett ajánlattevő ajánlati kötöttsége további </w:t>
      </w:r>
      <w:r w:rsidR="00042DC7">
        <w:rPr>
          <w:b/>
        </w:rPr>
        <w:t>30</w:t>
      </w:r>
      <w:r w:rsidRPr="00D57336">
        <w:rPr>
          <w:b/>
        </w:rPr>
        <w:t xml:space="preserve"> nappal</w:t>
      </w:r>
      <w:r w:rsidRPr="00D41E6D">
        <w:t xml:space="preserve"> meghosszabbodik.</w:t>
      </w:r>
    </w:p>
    <w:p w14:paraId="5821A87A" w14:textId="326A06FF" w:rsidR="00703F9D" w:rsidRDefault="00703F9D" w:rsidP="00703F9D">
      <w:pPr>
        <w:spacing w:after="120"/>
        <w:jc w:val="both"/>
      </w:pPr>
      <w:r w:rsidRPr="00D41E6D">
        <w:lastRenderedPageBreak/>
        <w:t xml:space="preserve">Az ajánlatkérő a szerződést az ajánlati kötöttség időtartama alatt köteles megkötni, nem köthető meg azonban a szerződés az írásbeli összegezés megküldése napját követő </w:t>
      </w:r>
      <w:r w:rsidR="00042DC7">
        <w:rPr>
          <w:b/>
        </w:rPr>
        <w:t>tíz</w:t>
      </w:r>
      <w:r w:rsidRPr="00D57336">
        <w:rPr>
          <w:b/>
        </w:rPr>
        <w:t xml:space="preserve"> napos</w:t>
      </w:r>
      <w:r w:rsidRPr="00D41E6D">
        <w:t xml:space="preserve"> időtartam lejártáig</w:t>
      </w:r>
      <w:r>
        <w:t xml:space="preserve">. </w:t>
      </w:r>
    </w:p>
    <w:p w14:paraId="1E4928D0" w14:textId="24F3B49D" w:rsidR="00703F9D" w:rsidRDefault="00703F9D" w:rsidP="00703F9D">
      <w:pPr>
        <w:spacing w:after="120"/>
        <w:jc w:val="both"/>
      </w:pPr>
      <w:r w:rsidRPr="00B5711E">
        <w:t xml:space="preserve">A közbeszerzési eljárás eredményeként megkötött szerződésre egyebekben a Kbt. </w:t>
      </w:r>
      <w:r w:rsidR="007B6845">
        <w:t>Ötödik</w:t>
      </w:r>
      <w:r w:rsidRPr="00B5711E">
        <w:t xml:space="preserve"> része irányadó.</w:t>
      </w:r>
    </w:p>
    <w:bookmarkEnd w:id="51"/>
    <w:bookmarkEnd w:id="52"/>
    <w:bookmarkEnd w:id="53"/>
    <w:bookmarkEnd w:id="54"/>
    <w:bookmarkEnd w:id="55"/>
    <w:bookmarkEnd w:id="56"/>
    <w:bookmarkEnd w:id="57"/>
    <w:bookmarkEnd w:id="58"/>
    <w:bookmarkEnd w:id="59"/>
    <w:p w14:paraId="2D20CDF6" w14:textId="77777777" w:rsidR="00714217" w:rsidRDefault="00714217" w:rsidP="00585937">
      <w:pPr>
        <w:pStyle w:val="Cmsor2"/>
        <w:spacing w:before="0" w:after="0"/>
        <w:rPr>
          <w:rFonts w:ascii="Times New Roman" w:hAnsi="Times New Roman"/>
          <w:i w:val="0"/>
          <w:iCs w:val="0"/>
          <w:caps/>
          <w:sz w:val="24"/>
        </w:rPr>
      </w:pPr>
    </w:p>
    <w:p w14:paraId="4D214785" w14:textId="3C156166" w:rsidR="005F6CBA" w:rsidRDefault="00703F9D" w:rsidP="00585937">
      <w:pPr>
        <w:pStyle w:val="Cmsor2"/>
        <w:spacing w:before="0" w:after="0"/>
        <w:rPr>
          <w:rFonts w:ascii="Times New Roman" w:hAnsi="Times New Roman"/>
          <w:i w:val="0"/>
          <w:iCs w:val="0"/>
          <w:caps/>
          <w:sz w:val="24"/>
        </w:rPr>
      </w:pPr>
      <w:bookmarkStart w:id="61" w:name="_Toc491265819"/>
      <w:r w:rsidRPr="00585937">
        <w:rPr>
          <w:rFonts w:ascii="Times New Roman" w:hAnsi="Times New Roman"/>
          <w:i w:val="0"/>
          <w:iCs w:val="0"/>
          <w:caps/>
          <w:sz w:val="24"/>
        </w:rPr>
        <w:t>X</w:t>
      </w:r>
      <w:r w:rsidR="0060759C">
        <w:rPr>
          <w:rFonts w:ascii="Times New Roman" w:hAnsi="Times New Roman"/>
          <w:i w:val="0"/>
          <w:iCs w:val="0"/>
          <w:caps/>
          <w:sz w:val="24"/>
        </w:rPr>
        <w:t>I</w:t>
      </w:r>
      <w:r w:rsidR="005F6CBA" w:rsidRPr="00585937">
        <w:rPr>
          <w:rFonts w:ascii="Times New Roman" w:hAnsi="Times New Roman"/>
          <w:i w:val="0"/>
          <w:iCs w:val="0"/>
          <w:caps/>
          <w:sz w:val="24"/>
        </w:rPr>
        <w:t xml:space="preserve">. AZ AJÁNLATTAL KAPCSOLATOS </w:t>
      </w:r>
      <w:r w:rsidRPr="00585937">
        <w:rPr>
          <w:rFonts w:ascii="Times New Roman" w:hAnsi="Times New Roman"/>
          <w:i w:val="0"/>
          <w:iCs w:val="0"/>
          <w:caps/>
          <w:sz w:val="24"/>
        </w:rPr>
        <w:t xml:space="preserve">FORMAI ÉS </w:t>
      </w:r>
      <w:r w:rsidR="005F6CBA" w:rsidRPr="00585937">
        <w:rPr>
          <w:rFonts w:ascii="Times New Roman" w:hAnsi="Times New Roman"/>
          <w:i w:val="0"/>
          <w:iCs w:val="0"/>
          <w:caps/>
          <w:sz w:val="24"/>
        </w:rPr>
        <w:t>TARTALMI KÖVETELMÉNYEK, IRATMINTÁK</w:t>
      </w:r>
      <w:bookmarkEnd w:id="61"/>
    </w:p>
    <w:p w14:paraId="7120928B" w14:textId="77777777" w:rsidR="00585937" w:rsidRDefault="00585937" w:rsidP="00585937"/>
    <w:p w14:paraId="10C1849F" w14:textId="55614511" w:rsidR="005F6CBA" w:rsidRPr="00F0258D" w:rsidRDefault="00703F9D" w:rsidP="00F0258D">
      <w:pPr>
        <w:pStyle w:val="Cmsor2"/>
        <w:spacing w:before="0" w:after="0"/>
        <w:jc w:val="left"/>
        <w:rPr>
          <w:rFonts w:ascii="Times New Roman" w:hAnsi="Times New Roman"/>
          <w:b w:val="0"/>
          <w:i w:val="0"/>
          <w:iCs w:val="0"/>
          <w:caps/>
          <w:sz w:val="24"/>
        </w:rPr>
      </w:pPr>
      <w:bookmarkStart w:id="62" w:name="_Toc436224346"/>
      <w:bookmarkStart w:id="63" w:name="_Toc491265820"/>
      <w:r w:rsidRPr="00F0258D">
        <w:rPr>
          <w:rFonts w:ascii="Times New Roman" w:hAnsi="Times New Roman"/>
          <w:b w:val="0"/>
          <w:i w:val="0"/>
          <w:iCs w:val="0"/>
          <w:caps/>
          <w:sz w:val="24"/>
        </w:rPr>
        <w:t>x</w:t>
      </w:r>
      <w:r w:rsidR="0060759C">
        <w:rPr>
          <w:rFonts w:ascii="Times New Roman" w:hAnsi="Times New Roman"/>
          <w:b w:val="0"/>
          <w:i w:val="0"/>
          <w:iCs w:val="0"/>
          <w:caps/>
          <w:sz w:val="24"/>
        </w:rPr>
        <w:t>I</w:t>
      </w:r>
      <w:r w:rsidRPr="00F0258D">
        <w:rPr>
          <w:rFonts w:ascii="Times New Roman" w:hAnsi="Times New Roman"/>
          <w:b w:val="0"/>
          <w:i w:val="0"/>
          <w:iCs w:val="0"/>
          <w:caps/>
          <w:sz w:val="24"/>
        </w:rPr>
        <w:t>/1. AZ AJÁNLATTAL KAPCSOLATOS FORMAI KÖVETELMÉNYEK</w:t>
      </w:r>
      <w:bookmarkEnd w:id="62"/>
      <w:bookmarkEnd w:id="63"/>
    </w:p>
    <w:p w14:paraId="1B89D8FE" w14:textId="77777777" w:rsidR="00F0258D" w:rsidRPr="00F0258D" w:rsidRDefault="00F0258D" w:rsidP="00F0258D"/>
    <w:p w14:paraId="074433B7" w14:textId="583B5593" w:rsidR="00310759" w:rsidRDefault="00310759" w:rsidP="00BD5F36">
      <w:pPr>
        <w:autoSpaceDE w:val="0"/>
        <w:autoSpaceDN w:val="0"/>
        <w:adjustRightInd w:val="0"/>
        <w:spacing w:after="0" w:line="271" w:lineRule="auto"/>
        <w:jc w:val="both"/>
      </w:pPr>
      <w:r w:rsidRPr="009A524C">
        <w:t>Ajánlattevőnek a Kbt. 6</w:t>
      </w:r>
      <w:r>
        <w:t>6</w:t>
      </w:r>
      <w:r w:rsidRPr="009A524C">
        <w:t>. § (1) bekezdés</w:t>
      </w:r>
      <w:r>
        <w:t>e alapján jelen dokumentum</w:t>
      </w:r>
      <w:r w:rsidR="00D66F47">
        <w:t>ok</w:t>
      </w:r>
      <w:r>
        <w:t xml:space="preserve">ban </w:t>
      </w:r>
      <w:r w:rsidRPr="009A524C">
        <w:t>meghatározott tartalmi, formai követelmények szerint</w:t>
      </w:r>
      <w:r>
        <w:t>,</w:t>
      </w:r>
      <w:r w:rsidRPr="009A524C">
        <w:t xml:space="preserve"> oldalszámozással, tartalomjegyzékkel ellátva kell ajánlatát elkészítenie és 1 papír alapú példányban, továbbá </w:t>
      </w:r>
      <w:r>
        <w:t xml:space="preserve">az </w:t>
      </w:r>
      <w:r w:rsidRPr="00AB30E8">
        <w:rPr>
          <w:color w:val="000000"/>
        </w:rPr>
        <w:t>aláírt ajánlat</w:t>
      </w:r>
      <w:r>
        <w:rPr>
          <w:color w:val="000000"/>
        </w:rPr>
        <w:t xml:space="preserve"> </w:t>
      </w:r>
      <w:r w:rsidRPr="00AB30E8">
        <w:rPr>
          <w:color w:val="000000"/>
        </w:rPr>
        <w:t>szkennelt változatát</w:t>
      </w:r>
      <w:r w:rsidRPr="009A524C">
        <w:t xml:space="preserve"> utólag nem módosítható tartalmú elektronikus adathordozón (CD/DVD) kell benyújtani</w:t>
      </w:r>
      <w:r>
        <w:t>.</w:t>
      </w:r>
      <w:r w:rsidRPr="009A524C">
        <w:t xml:space="preserve"> Az ajánlatok elektronikus adathordozón benyújtott példánya tekintetében </w:t>
      </w:r>
      <w:r>
        <w:t>A</w:t>
      </w:r>
      <w:r w:rsidRPr="009A524C">
        <w:t xml:space="preserve">jánlatkérő előírja, hogy azt jelszó nélkül olvasható, de nem módosítható file-ben (pl. pdf, vagy azzal egyenértékű formátumban) kell elkészíteni. </w:t>
      </w:r>
      <w:r>
        <w:t>Az A</w:t>
      </w:r>
      <w:r w:rsidRPr="009A524C">
        <w:t>jánlattevőnek az ajánlatban nyilatkoznia kell, hogy az ajánlat elektronikus formában benyújtott példánya a papír alapú példánnyal megegyezik.</w:t>
      </w:r>
    </w:p>
    <w:p w14:paraId="54803395" w14:textId="5547C9F2" w:rsidR="00322DA6" w:rsidRDefault="00322DA6" w:rsidP="00847F11">
      <w:pPr>
        <w:pStyle w:val="rub2"/>
        <w:spacing w:after="120"/>
        <w:ind w:right="0"/>
        <w:jc w:val="both"/>
        <w:rPr>
          <w:rFonts w:ascii="Times New Roman" w:hAnsi="Times New Roman"/>
          <w:smallCaps w:val="0"/>
          <w:snapToGrid w:val="0"/>
          <w:spacing w:val="-2"/>
          <w:lang w:eastAsia="en-US"/>
        </w:rPr>
      </w:pPr>
      <w:r w:rsidRPr="0021077D">
        <w:rPr>
          <w:rFonts w:ascii="Times New Roman" w:hAnsi="Times New Roman"/>
          <w:smallCaps w:val="0"/>
          <w:snapToGrid w:val="0"/>
          <w:spacing w:val="-2"/>
          <w:lang w:eastAsia="en-US"/>
        </w:rPr>
        <w:t>A</w:t>
      </w:r>
      <w:r>
        <w:rPr>
          <w:rFonts w:ascii="Times New Roman" w:hAnsi="Times New Roman"/>
          <w:smallCaps w:val="0"/>
          <w:snapToGrid w:val="0"/>
          <w:spacing w:val="-2"/>
          <w:lang w:eastAsia="en-US"/>
        </w:rPr>
        <w:t>mennyiben a</w:t>
      </w:r>
      <w:r w:rsidRPr="0021077D">
        <w:rPr>
          <w:rFonts w:ascii="Times New Roman" w:hAnsi="Times New Roman"/>
          <w:smallCaps w:val="0"/>
          <w:snapToGrid w:val="0"/>
          <w:spacing w:val="-2"/>
          <w:lang w:eastAsia="en-US"/>
        </w:rPr>
        <w:t xml:space="preserve"> papíralapú</w:t>
      </w:r>
      <w:r>
        <w:rPr>
          <w:rFonts w:ascii="Times New Roman" w:hAnsi="Times New Roman"/>
          <w:smallCaps w:val="0"/>
          <w:snapToGrid w:val="0"/>
          <w:spacing w:val="-2"/>
          <w:lang w:eastAsia="en-US"/>
        </w:rPr>
        <w:t>,</w:t>
      </w:r>
      <w:r w:rsidRPr="0021077D">
        <w:rPr>
          <w:rFonts w:ascii="Times New Roman" w:hAnsi="Times New Roman"/>
          <w:smallCaps w:val="0"/>
          <w:snapToGrid w:val="0"/>
          <w:spacing w:val="-2"/>
          <w:lang w:eastAsia="en-US"/>
        </w:rPr>
        <w:t xml:space="preserve"> illetve az elektronikus </w:t>
      </w:r>
      <w:r>
        <w:rPr>
          <w:rFonts w:ascii="Times New Roman" w:hAnsi="Times New Roman"/>
          <w:smallCaps w:val="0"/>
          <w:snapToGrid w:val="0"/>
          <w:spacing w:val="-2"/>
          <w:lang w:eastAsia="en-US"/>
        </w:rPr>
        <w:t xml:space="preserve">formában benyújtott ajánlat </w:t>
      </w:r>
      <w:r w:rsidRPr="0021077D">
        <w:rPr>
          <w:rFonts w:ascii="Times New Roman" w:hAnsi="Times New Roman"/>
          <w:smallCaps w:val="0"/>
          <w:snapToGrid w:val="0"/>
          <w:spacing w:val="-2"/>
          <w:lang w:eastAsia="en-US"/>
        </w:rPr>
        <w:t xml:space="preserve">között eltérés </w:t>
      </w:r>
      <w:r>
        <w:rPr>
          <w:rFonts w:ascii="Times New Roman" w:hAnsi="Times New Roman"/>
          <w:smallCaps w:val="0"/>
          <w:snapToGrid w:val="0"/>
          <w:spacing w:val="-2"/>
          <w:lang w:eastAsia="en-US"/>
        </w:rPr>
        <w:t>van, úgy a</w:t>
      </w:r>
      <w:r w:rsidRPr="0021077D">
        <w:rPr>
          <w:rFonts w:ascii="Times New Roman" w:hAnsi="Times New Roman"/>
          <w:smallCaps w:val="0"/>
          <w:snapToGrid w:val="0"/>
          <w:spacing w:val="-2"/>
          <w:lang w:eastAsia="en-US"/>
        </w:rPr>
        <w:t xml:space="preserve"> papíralapú </w:t>
      </w:r>
      <w:r>
        <w:rPr>
          <w:rFonts w:ascii="Times New Roman" w:hAnsi="Times New Roman"/>
          <w:smallCaps w:val="0"/>
          <w:snapToGrid w:val="0"/>
          <w:spacing w:val="-2"/>
          <w:lang w:eastAsia="en-US"/>
        </w:rPr>
        <w:t>ajánlat</w:t>
      </w:r>
      <w:r w:rsidRPr="0021077D">
        <w:rPr>
          <w:rFonts w:ascii="Times New Roman" w:hAnsi="Times New Roman"/>
          <w:smallCaps w:val="0"/>
          <w:snapToGrid w:val="0"/>
          <w:spacing w:val="-2"/>
          <w:lang w:eastAsia="en-US"/>
        </w:rPr>
        <w:t xml:space="preserve"> tartalmát tekinti irányadónak Ajánlatkérő</w:t>
      </w:r>
      <w:r>
        <w:rPr>
          <w:rFonts w:ascii="Times New Roman" w:hAnsi="Times New Roman"/>
          <w:smallCaps w:val="0"/>
          <w:snapToGrid w:val="0"/>
          <w:spacing w:val="-2"/>
          <w:lang w:eastAsia="en-US"/>
        </w:rPr>
        <w:t xml:space="preserve"> az ajánlatok értékelése és bírálata során</w:t>
      </w:r>
      <w:r w:rsidRPr="0021077D">
        <w:rPr>
          <w:rFonts w:ascii="Times New Roman" w:hAnsi="Times New Roman"/>
          <w:smallCaps w:val="0"/>
          <w:snapToGrid w:val="0"/>
          <w:spacing w:val="-2"/>
          <w:lang w:eastAsia="en-US"/>
        </w:rPr>
        <w:t xml:space="preserve">. </w:t>
      </w:r>
    </w:p>
    <w:p w14:paraId="52727B61" w14:textId="77777777" w:rsidR="00310759" w:rsidRDefault="00310759" w:rsidP="00310759">
      <w:pPr>
        <w:pStyle w:val="Szvegblokk"/>
        <w:spacing w:after="120" w:line="240" w:lineRule="auto"/>
        <w:ind w:left="0"/>
        <w:rPr>
          <w:rFonts w:ascii="Times New Roman" w:hAnsi="Times New Roman"/>
          <w:color w:val="000000"/>
        </w:rPr>
      </w:pPr>
    </w:p>
    <w:p w14:paraId="7B31B222" w14:textId="77777777" w:rsidR="00310759" w:rsidRPr="00D41E6D" w:rsidRDefault="00310759" w:rsidP="00310759">
      <w:pPr>
        <w:pStyle w:val="Szvegblokk"/>
        <w:spacing w:after="120" w:line="240" w:lineRule="auto"/>
        <w:ind w:left="0"/>
        <w:rPr>
          <w:rFonts w:ascii="Times New Roman" w:hAnsi="Times New Roman"/>
          <w:snapToGrid w:val="0"/>
          <w:spacing w:val="-2"/>
          <w:lang w:eastAsia="en-US"/>
        </w:rPr>
      </w:pPr>
      <w:r w:rsidRPr="00727702">
        <w:rPr>
          <w:rFonts w:ascii="Times New Roman" w:hAnsi="Times New Roman"/>
          <w:color w:val="000000"/>
        </w:rPr>
        <w:t>Az ajánlatot tartalmazó</w:t>
      </w:r>
      <w:r w:rsidRPr="00727702">
        <w:rPr>
          <w:rFonts w:ascii="Times New Roman" w:hAnsi="Times New Roman"/>
          <w:snapToGrid w:val="0"/>
          <w:spacing w:val="-2"/>
          <w:lang w:eastAsia="en-US"/>
        </w:rPr>
        <w:t xml:space="preserve"> borítékon/dobozon a</w:t>
      </w:r>
      <w:r w:rsidRPr="00D41E6D">
        <w:rPr>
          <w:rFonts w:ascii="Times New Roman" w:hAnsi="Times New Roman"/>
          <w:snapToGrid w:val="0"/>
          <w:spacing w:val="-2"/>
          <w:lang w:eastAsia="en-US"/>
        </w:rPr>
        <w:t xml:space="preserve"> </w:t>
      </w:r>
    </w:p>
    <w:p w14:paraId="1D33F59E" w14:textId="5697C845" w:rsidR="00B46BDC" w:rsidRPr="00EF276F" w:rsidRDefault="003F491F" w:rsidP="00944DAE">
      <w:pPr>
        <w:pBdr>
          <w:top w:val="single" w:sz="4" w:space="1" w:color="auto"/>
          <w:left w:val="single" w:sz="4" w:space="4" w:color="auto"/>
          <w:bottom w:val="single" w:sz="4" w:space="1" w:color="auto"/>
          <w:right w:val="single" w:sz="4" w:space="4" w:color="auto"/>
        </w:pBdr>
        <w:tabs>
          <w:tab w:val="left" w:pos="5400"/>
        </w:tabs>
        <w:rPr>
          <w:rFonts w:eastAsia="Arial Unicode MS"/>
          <w:b/>
          <w:i/>
        </w:rPr>
      </w:pPr>
      <w:r>
        <w:rPr>
          <w:rFonts w:eastAsia="Arial Unicode MS"/>
          <w:b/>
          <w:i/>
        </w:rPr>
        <w:t>KÖZBESZERZÉS_</w:t>
      </w:r>
      <w:r w:rsidR="00A9435A" w:rsidRPr="00EF276F">
        <w:rPr>
          <w:rFonts w:eastAsia="Arial Unicode MS"/>
          <w:b/>
          <w:i/>
        </w:rPr>
        <w:t>„GINOP-6.2.1-VEKOP-15-2015-00001 projekthez kapcsolódó mérés válaszadói részére ajándék utalványok beszerzése”</w:t>
      </w:r>
      <w:r w:rsidR="00F3096B" w:rsidRPr="00EF276F">
        <w:rPr>
          <w:rFonts w:eastAsia="Arial Unicode MS"/>
          <w:b/>
          <w:i/>
        </w:rPr>
        <w:t xml:space="preserve">- </w:t>
      </w:r>
      <w:r w:rsidR="00B46BDC" w:rsidRPr="00EF276F">
        <w:rPr>
          <w:rFonts w:eastAsia="Arial Unicode MS"/>
          <w:b/>
          <w:i/>
        </w:rPr>
        <w:t>Ajánlattételi határidő lejár</w:t>
      </w:r>
      <w:r w:rsidR="00A559F1" w:rsidRPr="00EF276F">
        <w:rPr>
          <w:rFonts w:eastAsia="Arial Unicode MS"/>
          <w:b/>
          <w:i/>
        </w:rPr>
        <w:t>a</w:t>
      </w:r>
      <w:r w:rsidR="00B46BDC" w:rsidRPr="00EF276F">
        <w:rPr>
          <w:rFonts w:eastAsia="Arial Unicode MS"/>
          <w:b/>
          <w:i/>
        </w:rPr>
        <w:t>táig, 201</w:t>
      </w:r>
      <w:r w:rsidR="009F0867" w:rsidRPr="00EF276F">
        <w:rPr>
          <w:rFonts w:eastAsia="Arial Unicode MS"/>
          <w:b/>
          <w:i/>
        </w:rPr>
        <w:t>7</w:t>
      </w:r>
      <w:r w:rsidR="00A4228F" w:rsidRPr="00EF276F">
        <w:rPr>
          <w:rFonts w:eastAsia="Arial Unicode MS"/>
          <w:b/>
          <w:i/>
        </w:rPr>
        <w:t xml:space="preserve">. </w:t>
      </w:r>
      <w:r w:rsidR="00D95148">
        <w:rPr>
          <w:rFonts w:eastAsia="Arial Unicode MS"/>
          <w:b/>
          <w:i/>
        </w:rPr>
        <w:t>szeptember 05.</w:t>
      </w:r>
      <w:r w:rsidR="00E83BB8" w:rsidRPr="007365D9">
        <w:rPr>
          <w:rFonts w:eastAsia="Arial Unicode MS"/>
          <w:b/>
          <w:i/>
        </w:rPr>
        <w:t xml:space="preserve"> 1</w:t>
      </w:r>
      <w:r w:rsidR="008E2BB9" w:rsidRPr="007365D9">
        <w:rPr>
          <w:rFonts w:eastAsia="Arial Unicode MS"/>
          <w:b/>
          <w:i/>
        </w:rPr>
        <w:t>1</w:t>
      </w:r>
      <w:r w:rsidR="001E4154" w:rsidRPr="007365D9">
        <w:rPr>
          <w:rFonts w:eastAsia="Arial Unicode MS"/>
          <w:b/>
          <w:i/>
        </w:rPr>
        <w:t>.</w:t>
      </w:r>
      <w:r w:rsidR="00E83BB8" w:rsidRPr="007365D9">
        <w:rPr>
          <w:rFonts w:eastAsia="Arial Unicode MS"/>
          <w:b/>
          <w:i/>
        </w:rPr>
        <w:t>00</w:t>
      </w:r>
      <w:r w:rsidR="00E83BB8" w:rsidRPr="00EF276F">
        <w:rPr>
          <w:rFonts w:eastAsia="Arial Unicode MS"/>
          <w:b/>
          <w:i/>
        </w:rPr>
        <w:t xml:space="preserve"> órá</w:t>
      </w:r>
      <w:r w:rsidR="00B46BDC" w:rsidRPr="00EF276F">
        <w:rPr>
          <w:rFonts w:eastAsia="Arial Unicode MS"/>
          <w:b/>
          <w:i/>
        </w:rPr>
        <w:t>ig felbontani tilos!</w:t>
      </w:r>
    </w:p>
    <w:p w14:paraId="56F6074D" w14:textId="77777777" w:rsidR="00310759" w:rsidRPr="00D41E6D" w:rsidRDefault="00310759" w:rsidP="00310759">
      <w:pPr>
        <w:pStyle w:val="Szvegblokk"/>
        <w:spacing w:after="120" w:line="240" w:lineRule="auto"/>
        <w:ind w:left="0"/>
        <w:rPr>
          <w:rFonts w:ascii="Times New Roman" w:hAnsi="Times New Roman"/>
          <w:color w:val="000000"/>
        </w:rPr>
      </w:pPr>
      <w:r w:rsidRPr="00D41E6D">
        <w:rPr>
          <w:rFonts w:ascii="Times New Roman" w:hAnsi="Times New Roman"/>
          <w:snapToGrid w:val="0"/>
          <w:spacing w:val="-2"/>
          <w:lang w:eastAsia="en-US"/>
        </w:rPr>
        <w:t>megjelöléseket kell feltüntetni</w:t>
      </w:r>
      <w:r w:rsidRPr="00D41E6D">
        <w:rPr>
          <w:rFonts w:ascii="Times New Roman" w:hAnsi="Times New Roman"/>
          <w:color w:val="000000"/>
        </w:rPr>
        <w:t>.</w:t>
      </w:r>
    </w:p>
    <w:p w14:paraId="37830750" w14:textId="5801F9BB" w:rsidR="00310759" w:rsidRPr="00D41E6D" w:rsidRDefault="00310759" w:rsidP="00310759">
      <w:pPr>
        <w:pStyle w:val="Szvegblokk"/>
        <w:spacing w:after="120" w:line="240" w:lineRule="auto"/>
        <w:ind w:left="0"/>
        <w:rPr>
          <w:rFonts w:ascii="Times New Roman" w:hAnsi="Times New Roman"/>
          <w:color w:val="000000"/>
        </w:rPr>
      </w:pPr>
      <w:r w:rsidRPr="00D41E6D">
        <w:rPr>
          <w:rFonts w:ascii="Times New Roman" w:hAnsi="Times New Roman"/>
        </w:rPr>
        <w:t xml:space="preserve">Amennyiben az ajánlatok csomagolása nem az előírtaknak megfelelően történik, vagy a felirat nem megfelelő, ez nem eredményezi az ajánlat érvénytelenségét, azonban az </w:t>
      </w:r>
      <w:r w:rsidR="002F45E4">
        <w:rPr>
          <w:rFonts w:ascii="Times New Roman" w:hAnsi="Times New Roman"/>
        </w:rPr>
        <w:t>A</w:t>
      </w:r>
      <w:r w:rsidRPr="00D41E6D">
        <w:rPr>
          <w:rFonts w:ascii="Times New Roman" w:hAnsi="Times New Roman"/>
        </w:rPr>
        <w:t xml:space="preserve">jánlattevő kockázata, amennyiben az ajánlata </w:t>
      </w:r>
      <w:r>
        <w:rPr>
          <w:rFonts w:ascii="Times New Roman" w:hAnsi="Times New Roman"/>
        </w:rPr>
        <w:t>nem kerül felbontásra, vagy azt</w:t>
      </w:r>
      <w:r w:rsidRPr="00D41E6D">
        <w:rPr>
          <w:rFonts w:ascii="Times New Roman" w:hAnsi="Times New Roman"/>
        </w:rPr>
        <w:t xml:space="preserve"> máshová irányítják</w:t>
      </w:r>
      <w:r w:rsidRPr="00D41E6D">
        <w:rPr>
          <w:rFonts w:ascii="Times New Roman" w:hAnsi="Times New Roman"/>
          <w:iCs/>
        </w:rPr>
        <w:t>.</w:t>
      </w:r>
    </w:p>
    <w:p w14:paraId="2F12E06F" w14:textId="5E87CCB9" w:rsidR="00310759" w:rsidRPr="00D41E6D" w:rsidRDefault="00310759" w:rsidP="00310759">
      <w:pPr>
        <w:pStyle w:val="Szvegblokk"/>
        <w:spacing w:after="120" w:line="240" w:lineRule="auto"/>
        <w:ind w:left="0"/>
        <w:rPr>
          <w:rFonts w:ascii="Times New Roman" w:hAnsi="Times New Roman"/>
          <w:color w:val="000000"/>
        </w:rPr>
      </w:pPr>
      <w:r w:rsidRPr="00D41E6D">
        <w:rPr>
          <w:rFonts w:ascii="Times New Roman" w:hAnsi="Times New Roman"/>
          <w:color w:val="000000"/>
        </w:rPr>
        <w:t>Az ajánlat oldalszámozása eggyel kezdődjön és oldalanként növekedjen. Elegendő a szöveget vagy számokat vagy képet tartalmazó oldalakat számozni, az üres oldalakat nem kell, de lehet. A címlapot és hátlapot (ha vannak) n</w:t>
      </w:r>
      <w:r w:rsidR="002F45E4">
        <w:rPr>
          <w:rFonts w:ascii="Times New Roman" w:hAnsi="Times New Roman"/>
          <w:color w:val="000000"/>
        </w:rPr>
        <w:t>em kell, de lehet számozni. Az A</w:t>
      </w:r>
      <w:r w:rsidRPr="00D41E6D">
        <w:rPr>
          <w:rFonts w:ascii="Times New Roman" w:hAnsi="Times New Roman"/>
          <w:color w:val="000000"/>
        </w:rPr>
        <w:t xml:space="preserve">jánlatkérő az ettől kismértékben eltérő számozást (pl. egyes oldalaknál a /A, /B oldalszám) </w:t>
      </w:r>
      <w:r w:rsidRPr="00D41E6D">
        <w:rPr>
          <w:rFonts w:ascii="Times New Roman" w:hAnsi="Times New Roman"/>
          <w:color w:val="000000"/>
        </w:rPr>
        <w:lastRenderedPageBreak/>
        <w:t xml:space="preserve">is elfogadja, ha a tartalomjegyzékben az egyes iratok helye egyértelműen azonosítható. </w:t>
      </w:r>
      <w:r>
        <w:rPr>
          <w:rFonts w:ascii="Times New Roman" w:hAnsi="Times New Roman"/>
          <w:color w:val="000000"/>
        </w:rPr>
        <w:t>A</w:t>
      </w:r>
      <w:r w:rsidRPr="00D41E6D">
        <w:rPr>
          <w:rFonts w:ascii="Times New Roman" w:hAnsi="Times New Roman"/>
          <w:color w:val="000000"/>
        </w:rPr>
        <w:t>jánlatkérő a kismértékben hiányos számozást kiegészítheti, ha ez az ajánlatban való tájékozódása, illetve az ajánlatra való hivatkozása érdekében szükséges.</w:t>
      </w:r>
    </w:p>
    <w:p w14:paraId="0238D7F9" w14:textId="77777777" w:rsidR="00310759" w:rsidRPr="00D41E6D" w:rsidRDefault="00310759" w:rsidP="00310759">
      <w:pPr>
        <w:pStyle w:val="Szvegblokk"/>
        <w:spacing w:after="120" w:line="240" w:lineRule="auto"/>
        <w:ind w:left="0"/>
        <w:rPr>
          <w:rFonts w:ascii="Times New Roman" w:hAnsi="Times New Roman"/>
          <w:color w:val="000000"/>
        </w:rPr>
      </w:pPr>
      <w:r w:rsidRPr="00D41E6D">
        <w:rPr>
          <w:rFonts w:ascii="Times New Roman" w:hAnsi="Times New Roman"/>
          <w:color w:val="000000"/>
        </w:rPr>
        <w:t>Az ajánlatnak az elején tartalomjegyzéket kell tartalmaznia, mely alapján az ajánlatban szereplő dokumentumok oldalszám alapján megtalálhatóak.</w:t>
      </w:r>
      <w:r w:rsidRPr="00D41E6D" w:rsidDel="00856B09">
        <w:rPr>
          <w:rFonts w:ascii="Times New Roman" w:hAnsi="Times New Roman"/>
          <w:color w:val="000000"/>
        </w:rPr>
        <w:t xml:space="preserve"> </w:t>
      </w:r>
    </w:p>
    <w:p w14:paraId="59C2102C" w14:textId="77777777" w:rsidR="00310759" w:rsidRPr="00D41E6D" w:rsidRDefault="00310759" w:rsidP="00310759">
      <w:pPr>
        <w:pStyle w:val="Szvegblokk"/>
        <w:spacing w:after="120" w:line="240" w:lineRule="auto"/>
        <w:ind w:left="0"/>
        <w:rPr>
          <w:rFonts w:ascii="Times New Roman" w:hAnsi="Times New Roman"/>
          <w:color w:val="000000"/>
        </w:rPr>
      </w:pPr>
      <w:r w:rsidRPr="00371716">
        <w:rPr>
          <w:rFonts w:ascii="Times New Roman" w:hAnsi="Times New Roman"/>
          <w:color w:val="000000"/>
        </w:rPr>
        <w:t>Ajánlatkérő előírja, hogy az ajánlat részét képező nyilatkozatokat cégszerűen (vagy szabályszerű meghatalmazással rendelkező meghatalmazott által) aláírva kell csatolni az ajánlathoz.</w:t>
      </w:r>
      <w:r w:rsidRPr="00D41E6D">
        <w:rPr>
          <w:rFonts w:ascii="Times New Roman" w:hAnsi="Times New Roman"/>
          <w:color w:val="000000"/>
        </w:rPr>
        <w:t xml:space="preserve"> </w:t>
      </w:r>
    </w:p>
    <w:p w14:paraId="04F341FB" w14:textId="77777777" w:rsidR="00310759" w:rsidRPr="00D41E6D" w:rsidRDefault="00310759" w:rsidP="00310759">
      <w:pPr>
        <w:pStyle w:val="Szvegblokk"/>
        <w:spacing w:after="120" w:line="240" w:lineRule="auto"/>
        <w:ind w:left="0"/>
        <w:rPr>
          <w:rFonts w:ascii="Times New Roman" w:hAnsi="Times New Roman"/>
          <w:color w:val="000000"/>
        </w:rPr>
      </w:pPr>
      <w:r w:rsidRPr="00D41E6D">
        <w:rPr>
          <w:rFonts w:ascii="Times New Roman" w:hAnsi="Times New Roman"/>
          <w:color w:val="000000"/>
        </w:rPr>
        <w:t>Az ajánlat minden olyan oldalát, amelyen – az ajánlat beadása előtt – módosítást hajtottak végre, az adott dokumentumot aláíró személynek vagy személyeknek a módosításnál is kézjeggyel kell ellátni.</w:t>
      </w:r>
    </w:p>
    <w:p w14:paraId="0336E413" w14:textId="77777777" w:rsidR="00310759" w:rsidRDefault="00310759" w:rsidP="00B46BDC">
      <w:pPr>
        <w:tabs>
          <w:tab w:val="left" w:pos="0"/>
        </w:tabs>
        <w:spacing w:after="120"/>
        <w:ind w:right="139"/>
        <w:jc w:val="both"/>
      </w:pPr>
      <w:r w:rsidRPr="00D41E6D">
        <w:t xml:space="preserve">Az ajánlattétel nyelve: magyar. </w:t>
      </w:r>
    </w:p>
    <w:p w14:paraId="6BD84E9E" w14:textId="276A2443" w:rsidR="00310759" w:rsidRPr="00D41E6D" w:rsidRDefault="00310759" w:rsidP="00B46BDC">
      <w:pPr>
        <w:tabs>
          <w:tab w:val="left" w:pos="0"/>
        </w:tabs>
        <w:spacing w:after="120"/>
        <w:ind w:right="139"/>
        <w:jc w:val="both"/>
        <w:rPr>
          <w:noProof/>
          <w:color w:val="000000"/>
          <w:szCs w:val="20"/>
        </w:rPr>
      </w:pPr>
      <w:r w:rsidRPr="00D41E6D">
        <w:rPr>
          <w:noProof/>
          <w:color w:val="000000"/>
          <w:szCs w:val="20"/>
        </w:rPr>
        <w:t>Amennyiben az ajánlatban idegen nyelvű dokumentum szerepel, annak azzal tartalmában megegyező magyar nyelvű fordítását is csatolni kell az ajánlathoz. Ajánlatkérő elfogadja a nem magyar n</w:t>
      </w:r>
      <w:r w:rsidR="002F45E4">
        <w:rPr>
          <w:noProof/>
          <w:color w:val="000000"/>
          <w:szCs w:val="20"/>
        </w:rPr>
        <w:t>yelven benyújtott dokumentumok A</w:t>
      </w:r>
      <w:r w:rsidRPr="00D41E6D">
        <w:rPr>
          <w:noProof/>
          <w:color w:val="000000"/>
          <w:szCs w:val="20"/>
        </w:rPr>
        <w:t>jánlattevő álta</w:t>
      </w:r>
      <w:r w:rsidR="002F45E4">
        <w:rPr>
          <w:noProof/>
          <w:color w:val="000000"/>
          <w:szCs w:val="20"/>
        </w:rPr>
        <w:t>li felelős fordítását, amelyen A</w:t>
      </w:r>
      <w:r w:rsidRPr="00D41E6D">
        <w:rPr>
          <w:noProof/>
          <w:color w:val="000000"/>
          <w:szCs w:val="20"/>
        </w:rPr>
        <w:t>jánlattevő képviseletére jogosult személy nyilatkozik arról, hogy az mindenben megfelel az eredeti szövegnek. A fordítá</w:t>
      </w:r>
      <w:r w:rsidR="002F45E4">
        <w:rPr>
          <w:noProof/>
          <w:color w:val="000000"/>
          <w:szCs w:val="20"/>
        </w:rPr>
        <w:t>s tartalmának helyességéért az A</w:t>
      </w:r>
      <w:r w:rsidRPr="00D41E6D">
        <w:rPr>
          <w:noProof/>
          <w:color w:val="000000"/>
          <w:szCs w:val="20"/>
        </w:rPr>
        <w:t>jánlattevő a felelős.</w:t>
      </w:r>
    </w:p>
    <w:p w14:paraId="644CF990" w14:textId="77777777" w:rsidR="00310759" w:rsidRPr="00D41E6D" w:rsidRDefault="00310759" w:rsidP="00B46BDC">
      <w:pPr>
        <w:tabs>
          <w:tab w:val="left" w:pos="0"/>
        </w:tabs>
        <w:spacing w:after="120"/>
        <w:ind w:right="139"/>
        <w:jc w:val="both"/>
      </w:pPr>
      <w:r w:rsidRPr="00D41E6D">
        <w:t>Amennyiben a magyar és az idegen nyelvű dokumentumok között eltérés van, úgy a magyar példány tartalma az irányadó.</w:t>
      </w:r>
    </w:p>
    <w:p w14:paraId="780EE4F2" w14:textId="77777777" w:rsidR="00310759" w:rsidRPr="00D41E6D" w:rsidRDefault="00310759" w:rsidP="00B46BDC">
      <w:pPr>
        <w:tabs>
          <w:tab w:val="left" w:pos="0"/>
        </w:tabs>
        <w:spacing w:after="120"/>
        <w:ind w:right="139"/>
        <w:jc w:val="both"/>
      </w:pPr>
      <w:r w:rsidRPr="00D41E6D">
        <w:t>Ajánlattevő felelősséggel tartozik az ajánlatában közölt adatok és nyilatkozatok, valamint a becsatolt igazolások, okiratok tartalmának valódiságáért.</w:t>
      </w:r>
    </w:p>
    <w:p w14:paraId="43F1F492" w14:textId="59DC7D92" w:rsidR="00310759" w:rsidRPr="009A524C" w:rsidRDefault="00310759" w:rsidP="00310759">
      <w:pPr>
        <w:pStyle w:val="Felsorols"/>
        <w:numPr>
          <w:ilvl w:val="0"/>
          <w:numId w:val="0"/>
        </w:numPr>
        <w:spacing w:line="271" w:lineRule="auto"/>
      </w:pPr>
      <w:r w:rsidRPr="009A524C">
        <w:t xml:space="preserve">A közbeszerzési eljárás során benyújtandó dokumentumok – ha jogszabály eltérően nem rendelkezik – egyszerű másolatban is benyújthatóak. Ajánlatkérő azonban előírja az olyan nyilatkozat eredeti vagy hiteles másolatban történő benyújtását, amely közvetlenül valamely követelés érvényesítésének alapjául szolgál (Kbt. </w:t>
      </w:r>
      <w:r w:rsidRPr="00C53171">
        <w:rPr>
          <w:szCs w:val="24"/>
        </w:rPr>
        <w:t>47</w:t>
      </w:r>
      <w:r w:rsidRPr="00E03C71">
        <w:rPr>
          <w:szCs w:val="24"/>
        </w:rPr>
        <w:t>. § (</w:t>
      </w:r>
      <w:r w:rsidRPr="00C53171">
        <w:rPr>
          <w:szCs w:val="24"/>
        </w:rPr>
        <w:t>2</w:t>
      </w:r>
      <w:r w:rsidRPr="00E03C71">
        <w:rPr>
          <w:szCs w:val="24"/>
        </w:rPr>
        <w:t xml:space="preserve">) </w:t>
      </w:r>
      <w:r w:rsidRPr="009A524C">
        <w:t>bekezdés).</w:t>
      </w:r>
      <w:r w:rsidRPr="00310759">
        <w:t xml:space="preserve"> </w:t>
      </w:r>
      <w:r w:rsidRPr="00ED03EA">
        <w:t>Nem elektronikus úton történő ajánlattétel esetén az ajánlat Kbt. 68. § (2) bekezdése szerint írásban benyújtott egy példányának a Kbt. 66. § (2) bekezdése szerinti nyilatkozat eredeti aláírt példányát kell tartalmaznia.</w:t>
      </w:r>
    </w:p>
    <w:p w14:paraId="344058CF" w14:textId="77777777" w:rsidR="00310759" w:rsidRDefault="00310759" w:rsidP="00310759">
      <w:pPr>
        <w:pStyle w:val="Felsorols"/>
        <w:numPr>
          <w:ilvl w:val="0"/>
          <w:numId w:val="0"/>
        </w:numPr>
        <w:spacing w:before="0" w:line="271" w:lineRule="auto"/>
      </w:pPr>
    </w:p>
    <w:p w14:paraId="2FD71145" w14:textId="30324F9C" w:rsidR="00352181" w:rsidRDefault="00352181" w:rsidP="00310759">
      <w:pPr>
        <w:pStyle w:val="Felsorols"/>
        <w:numPr>
          <w:ilvl w:val="0"/>
          <w:numId w:val="0"/>
        </w:numPr>
        <w:spacing w:before="0" w:line="271" w:lineRule="auto"/>
      </w:pPr>
      <w:r>
        <w:t>Ajánlatkérő a Kbt. 73.§ (5) bekezdése szerint az alábbiakban tájékoztatásként közli azoknak a szervezeteknek a nevét, amelyektől az ajánlattevő tájékoztatást kaphat azon követelményekről, amelyeknek a teljesítés során meg kell felelni.</w:t>
      </w:r>
    </w:p>
    <w:p w14:paraId="79912877" w14:textId="77777777" w:rsidR="00853495" w:rsidRDefault="00853495" w:rsidP="00310759">
      <w:pPr>
        <w:pStyle w:val="Felsorols"/>
        <w:numPr>
          <w:ilvl w:val="0"/>
          <w:numId w:val="0"/>
        </w:numPr>
        <w:spacing w:before="0" w:line="271" w:lineRule="auto"/>
        <w:rPr>
          <w:szCs w:val="24"/>
        </w:rPr>
      </w:pPr>
    </w:p>
    <w:p w14:paraId="68BE4148" w14:textId="77777777" w:rsidR="00352181" w:rsidRDefault="00352181" w:rsidP="00310759">
      <w:pPr>
        <w:pStyle w:val="Felsorols"/>
        <w:numPr>
          <w:ilvl w:val="0"/>
          <w:numId w:val="0"/>
        </w:numPr>
        <w:spacing w:before="0" w:line="271" w:lineRule="auto"/>
      </w:pPr>
    </w:p>
    <w:p w14:paraId="506E08B5" w14:textId="77777777" w:rsidR="00CF2802" w:rsidRDefault="00CF2802" w:rsidP="00310759">
      <w:pPr>
        <w:pStyle w:val="Felsorols"/>
        <w:numPr>
          <w:ilvl w:val="0"/>
          <w:numId w:val="0"/>
        </w:numPr>
        <w:spacing w:before="0" w:line="271" w:lineRule="auto"/>
      </w:pPr>
      <w:r>
        <w:lastRenderedPageBreak/>
        <w:t xml:space="preserve">Budapest Fővárosi Kormányhivatal Munkavédelmi és Munkaügyi Szakigazgatási Szervének Munkavédelmi Felügyelősége </w:t>
      </w:r>
    </w:p>
    <w:p w14:paraId="2CAB93CE" w14:textId="77777777" w:rsidR="00CF2802" w:rsidRDefault="00CF2802" w:rsidP="00310759">
      <w:pPr>
        <w:pStyle w:val="Felsorols"/>
        <w:numPr>
          <w:ilvl w:val="0"/>
          <w:numId w:val="0"/>
        </w:numPr>
        <w:spacing w:before="0" w:line="271" w:lineRule="auto"/>
      </w:pPr>
      <w:r>
        <w:t xml:space="preserve">1056 Budapest, Bástya u. 35. </w:t>
      </w:r>
    </w:p>
    <w:p w14:paraId="69D309C1" w14:textId="77777777" w:rsidR="00CF2802" w:rsidRDefault="00CF2802" w:rsidP="00310759">
      <w:pPr>
        <w:pStyle w:val="Felsorols"/>
        <w:numPr>
          <w:ilvl w:val="0"/>
          <w:numId w:val="0"/>
        </w:numPr>
        <w:spacing w:before="0" w:line="271" w:lineRule="auto"/>
      </w:pPr>
      <w:r>
        <w:t xml:space="preserve">Postacím: 1438 Budapest Pf. 520. </w:t>
      </w:r>
    </w:p>
    <w:p w14:paraId="5FEB503C" w14:textId="602A2CBE" w:rsidR="00CF2802" w:rsidRDefault="00CF2802" w:rsidP="00310759">
      <w:pPr>
        <w:pStyle w:val="Felsorols"/>
        <w:numPr>
          <w:ilvl w:val="0"/>
          <w:numId w:val="0"/>
        </w:numPr>
        <w:spacing w:before="0" w:line="271" w:lineRule="auto"/>
      </w:pPr>
      <w:r>
        <w:t xml:space="preserve">tel: 06-1-323-3600 fax: 06-1-323-3602 </w:t>
      </w:r>
    </w:p>
    <w:p w14:paraId="4D0369FC" w14:textId="24F58009" w:rsidR="00CF2802" w:rsidRDefault="00CF2802" w:rsidP="00310759">
      <w:pPr>
        <w:pStyle w:val="Felsorols"/>
        <w:numPr>
          <w:ilvl w:val="0"/>
          <w:numId w:val="0"/>
        </w:numPr>
        <w:spacing w:before="0" w:line="271" w:lineRule="auto"/>
      </w:pPr>
      <w:r>
        <w:t xml:space="preserve">E-mail: </w:t>
      </w:r>
      <w:hyperlink r:id="rId10" w:history="1">
        <w:r w:rsidRPr="001C5DF5">
          <w:rPr>
            <w:rStyle w:val="Hiperhivatkozs"/>
          </w:rPr>
          <w:t>budapestfv-kh-mmszsz@ommf.gov.hu</w:t>
        </w:r>
      </w:hyperlink>
      <w:r>
        <w:t xml:space="preserve"> </w:t>
      </w:r>
    </w:p>
    <w:p w14:paraId="793D967C" w14:textId="77777777" w:rsidR="00CF2802" w:rsidRDefault="00CF2802" w:rsidP="00310759">
      <w:pPr>
        <w:pStyle w:val="Felsorols"/>
        <w:numPr>
          <w:ilvl w:val="0"/>
          <w:numId w:val="0"/>
        </w:numPr>
        <w:spacing w:before="0" w:line="271" w:lineRule="auto"/>
      </w:pPr>
    </w:p>
    <w:p w14:paraId="4AC2FC3F" w14:textId="77777777" w:rsidR="00CF2802" w:rsidRDefault="00CF2802" w:rsidP="00310759">
      <w:pPr>
        <w:pStyle w:val="Felsorols"/>
        <w:numPr>
          <w:ilvl w:val="0"/>
          <w:numId w:val="0"/>
        </w:numPr>
        <w:spacing w:before="0" w:line="271" w:lineRule="auto"/>
      </w:pPr>
      <w:r>
        <w:t xml:space="preserve">Budapest Fővárosi Kormányhivatal Munkavédelmi és Munkaügyi Szakigazgatási Szervének Munkaügyi Felügyelősége </w:t>
      </w:r>
    </w:p>
    <w:p w14:paraId="6C83EDB0" w14:textId="77777777" w:rsidR="00CF2802" w:rsidRDefault="00CF2802" w:rsidP="00310759">
      <w:pPr>
        <w:pStyle w:val="Felsorols"/>
        <w:numPr>
          <w:ilvl w:val="0"/>
          <w:numId w:val="0"/>
        </w:numPr>
        <w:spacing w:before="0" w:line="271" w:lineRule="auto"/>
      </w:pPr>
      <w:r>
        <w:t xml:space="preserve">1132 Budapest, Visegrádi u. 49. </w:t>
      </w:r>
    </w:p>
    <w:p w14:paraId="3B737FBE" w14:textId="77777777" w:rsidR="00CF2802" w:rsidRDefault="00CF2802" w:rsidP="00310759">
      <w:pPr>
        <w:pStyle w:val="Felsorols"/>
        <w:numPr>
          <w:ilvl w:val="0"/>
          <w:numId w:val="0"/>
        </w:numPr>
        <w:spacing w:before="0" w:line="271" w:lineRule="auto"/>
      </w:pPr>
      <w:r>
        <w:t xml:space="preserve">Postacím: 1438 Budapest Pf. 520. </w:t>
      </w:r>
    </w:p>
    <w:p w14:paraId="4D27E3F8" w14:textId="77777777" w:rsidR="00CF2802" w:rsidRDefault="00CF2802" w:rsidP="00310759">
      <w:pPr>
        <w:pStyle w:val="Felsorols"/>
        <w:numPr>
          <w:ilvl w:val="0"/>
          <w:numId w:val="0"/>
        </w:numPr>
        <w:spacing w:before="0" w:line="271" w:lineRule="auto"/>
      </w:pPr>
      <w:r>
        <w:t xml:space="preserve">tel: 06-1-323-3600 fax: 06-1-323-3602 </w:t>
      </w:r>
    </w:p>
    <w:p w14:paraId="4B71231C" w14:textId="77777777" w:rsidR="00CF2802" w:rsidRDefault="00CF2802" w:rsidP="00310759">
      <w:pPr>
        <w:pStyle w:val="Felsorols"/>
        <w:numPr>
          <w:ilvl w:val="0"/>
          <w:numId w:val="0"/>
        </w:numPr>
        <w:spacing w:before="0" w:line="271" w:lineRule="auto"/>
      </w:pPr>
      <w:r>
        <w:t xml:space="preserve">E-mail: budapestfv-kh-mmszsz@ommf.gov.hu 18 </w:t>
      </w:r>
    </w:p>
    <w:p w14:paraId="46AA210A" w14:textId="77777777" w:rsidR="00CC412B" w:rsidRDefault="00CC412B" w:rsidP="00310759">
      <w:pPr>
        <w:pStyle w:val="Felsorols"/>
        <w:numPr>
          <w:ilvl w:val="0"/>
          <w:numId w:val="0"/>
        </w:numPr>
        <w:spacing w:before="0" w:line="271" w:lineRule="auto"/>
      </w:pPr>
    </w:p>
    <w:p w14:paraId="586CF35B" w14:textId="77777777" w:rsidR="00CF2802" w:rsidRDefault="00CF2802" w:rsidP="00310759">
      <w:pPr>
        <w:pStyle w:val="Felsorols"/>
        <w:numPr>
          <w:ilvl w:val="0"/>
          <w:numId w:val="0"/>
        </w:numPr>
        <w:spacing w:before="0" w:line="271" w:lineRule="auto"/>
      </w:pPr>
      <w:r>
        <w:t xml:space="preserve">Adózás: </w:t>
      </w:r>
    </w:p>
    <w:p w14:paraId="0C30BFD8" w14:textId="77777777" w:rsidR="00CF2802" w:rsidRDefault="00CF2802" w:rsidP="00310759">
      <w:pPr>
        <w:pStyle w:val="Felsorols"/>
        <w:numPr>
          <w:ilvl w:val="0"/>
          <w:numId w:val="0"/>
        </w:numPr>
        <w:spacing w:before="0" w:line="271" w:lineRule="auto"/>
      </w:pPr>
      <w:r>
        <w:t xml:space="preserve">Nemzeti Adó- és Vámhivatal </w:t>
      </w:r>
    </w:p>
    <w:p w14:paraId="3973AFB4" w14:textId="77777777" w:rsidR="00CF2802" w:rsidRDefault="00CF2802" w:rsidP="00310759">
      <w:pPr>
        <w:pStyle w:val="Felsorols"/>
        <w:numPr>
          <w:ilvl w:val="0"/>
          <w:numId w:val="0"/>
        </w:numPr>
        <w:spacing w:before="0" w:line="271" w:lineRule="auto"/>
      </w:pPr>
      <w:r>
        <w:t xml:space="preserve">Központi Hivatal cím: 1054 Budapest, Széchenyi u. 2. </w:t>
      </w:r>
    </w:p>
    <w:p w14:paraId="5017F137" w14:textId="77777777" w:rsidR="00CF2802" w:rsidRDefault="00CF2802" w:rsidP="00310759">
      <w:pPr>
        <w:pStyle w:val="Felsorols"/>
        <w:numPr>
          <w:ilvl w:val="0"/>
          <w:numId w:val="0"/>
        </w:numPr>
        <w:spacing w:before="0" w:line="271" w:lineRule="auto"/>
      </w:pPr>
      <w:r>
        <w:t xml:space="preserve">Telefon: +36-1-428-5100 </w:t>
      </w:r>
    </w:p>
    <w:p w14:paraId="733501A7" w14:textId="418DBA53" w:rsidR="00CF2802" w:rsidRDefault="00CF2802" w:rsidP="00310759">
      <w:pPr>
        <w:pStyle w:val="Felsorols"/>
        <w:numPr>
          <w:ilvl w:val="0"/>
          <w:numId w:val="0"/>
        </w:numPr>
        <w:spacing w:before="0" w:line="271" w:lineRule="auto"/>
      </w:pPr>
      <w:r>
        <w:t xml:space="preserve">Fax: +36-1-428-5382. </w:t>
      </w:r>
    </w:p>
    <w:p w14:paraId="6E63400A" w14:textId="77777777" w:rsidR="00CF2802" w:rsidRDefault="00CF2802" w:rsidP="00310759">
      <w:pPr>
        <w:pStyle w:val="Felsorols"/>
        <w:numPr>
          <w:ilvl w:val="0"/>
          <w:numId w:val="0"/>
        </w:numPr>
        <w:spacing w:before="0" w:line="271" w:lineRule="auto"/>
      </w:pPr>
      <w:r>
        <w:t xml:space="preserve">Kék szám (mobilhálózatból is hívható): 06-40/42-42-42 </w:t>
      </w:r>
    </w:p>
    <w:p w14:paraId="4783F18E" w14:textId="77777777" w:rsidR="00CF2802" w:rsidRDefault="00CF2802" w:rsidP="00310759">
      <w:pPr>
        <w:pStyle w:val="Felsorols"/>
        <w:numPr>
          <w:ilvl w:val="0"/>
          <w:numId w:val="0"/>
        </w:numPr>
        <w:spacing w:before="0" w:line="271" w:lineRule="auto"/>
      </w:pPr>
    </w:p>
    <w:p w14:paraId="68B73D32" w14:textId="77777777" w:rsidR="00CF2802" w:rsidRDefault="00CF2802" w:rsidP="00310759">
      <w:pPr>
        <w:pStyle w:val="Felsorols"/>
        <w:numPr>
          <w:ilvl w:val="0"/>
          <w:numId w:val="0"/>
        </w:numPr>
        <w:spacing w:before="0" w:line="271" w:lineRule="auto"/>
      </w:pPr>
      <w:r>
        <w:t xml:space="preserve">Környezetvédelem: </w:t>
      </w:r>
    </w:p>
    <w:p w14:paraId="7B687E03" w14:textId="77777777" w:rsidR="00CF2802" w:rsidRDefault="00CF2802" w:rsidP="00310759">
      <w:pPr>
        <w:pStyle w:val="Felsorols"/>
        <w:numPr>
          <w:ilvl w:val="0"/>
          <w:numId w:val="0"/>
        </w:numPr>
        <w:spacing w:before="0" w:line="271" w:lineRule="auto"/>
      </w:pPr>
      <w:r>
        <w:t xml:space="preserve">Országos Környezetvédelmi, Természetvédelmi és Vízügyi Főfelügyelőség </w:t>
      </w:r>
    </w:p>
    <w:p w14:paraId="0358EE1E" w14:textId="77777777" w:rsidR="00CF2802" w:rsidRDefault="00CF2802" w:rsidP="00310759">
      <w:pPr>
        <w:pStyle w:val="Felsorols"/>
        <w:numPr>
          <w:ilvl w:val="0"/>
          <w:numId w:val="0"/>
        </w:numPr>
        <w:spacing w:before="0" w:line="271" w:lineRule="auto"/>
      </w:pPr>
      <w:r>
        <w:t xml:space="preserve">1016 Budapest, Mészáros u. 58/a. </w:t>
      </w:r>
    </w:p>
    <w:p w14:paraId="795A4CC9" w14:textId="05B3A6CE" w:rsidR="00CF2802" w:rsidRDefault="00CF2802" w:rsidP="00310759">
      <w:pPr>
        <w:pStyle w:val="Felsorols"/>
        <w:numPr>
          <w:ilvl w:val="0"/>
          <w:numId w:val="0"/>
        </w:numPr>
        <w:spacing w:before="0" w:line="271" w:lineRule="auto"/>
      </w:pPr>
      <w:r>
        <w:t xml:space="preserve">1539 Budapest, Pf. 675. </w:t>
      </w:r>
    </w:p>
    <w:p w14:paraId="5812DF43" w14:textId="77777777" w:rsidR="00CF2802" w:rsidRDefault="00CF2802" w:rsidP="00310759">
      <w:pPr>
        <w:pStyle w:val="Felsorols"/>
        <w:numPr>
          <w:ilvl w:val="0"/>
          <w:numId w:val="0"/>
        </w:numPr>
        <w:spacing w:before="0" w:line="271" w:lineRule="auto"/>
      </w:pPr>
      <w:r>
        <w:t xml:space="preserve">Tel.: 1/2249-100 Fax: 1/2249-262 </w:t>
      </w:r>
    </w:p>
    <w:p w14:paraId="7531D8D7" w14:textId="1FAA615C" w:rsidR="00CF2802" w:rsidRDefault="00CF2802" w:rsidP="00310759">
      <w:pPr>
        <w:pStyle w:val="Felsorols"/>
        <w:numPr>
          <w:ilvl w:val="0"/>
          <w:numId w:val="0"/>
        </w:numPr>
        <w:spacing w:before="0" w:line="271" w:lineRule="auto"/>
      </w:pPr>
      <w:r>
        <w:t xml:space="preserve">Honlap: </w:t>
      </w:r>
      <w:hyperlink r:id="rId11" w:history="1">
        <w:r w:rsidRPr="001C5DF5">
          <w:rPr>
            <w:rStyle w:val="Hiperhivatkozs"/>
          </w:rPr>
          <w:t>www.orszagoszoldhatosag.gov.hu</w:t>
        </w:r>
      </w:hyperlink>
      <w:r>
        <w:t xml:space="preserve"> </w:t>
      </w:r>
    </w:p>
    <w:p w14:paraId="6665DA90" w14:textId="77777777" w:rsidR="00CF2802" w:rsidRDefault="00CF2802" w:rsidP="00310759">
      <w:pPr>
        <w:pStyle w:val="Felsorols"/>
        <w:numPr>
          <w:ilvl w:val="0"/>
          <w:numId w:val="0"/>
        </w:numPr>
        <w:spacing w:before="0" w:line="271" w:lineRule="auto"/>
      </w:pPr>
    </w:p>
    <w:p w14:paraId="6C7EC5D7" w14:textId="77777777" w:rsidR="00CF2802" w:rsidRDefault="00CF2802" w:rsidP="00310759">
      <w:pPr>
        <w:pStyle w:val="Felsorols"/>
        <w:numPr>
          <w:ilvl w:val="0"/>
          <w:numId w:val="0"/>
        </w:numPr>
        <w:spacing w:before="0" w:line="271" w:lineRule="auto"/>
      </w:pPr>
      <w:r>
        <w:t xml:space="preserve">Egészségvédelem: </w:t>
      </w:r>
    </w:p>
    <w:p w14:paraId="6DF02592" w14:textId="5FB71465" w:rsidR="00CF2802" w:rsidRDefault="00CF2802" w:rsidP="00310759">
      <w:pPr>
        <w:pStyle w:val="Felsorols"/>
        <w:numPr>
          <w:ilvl w:val="0"/>
          <w:numId w:val="0"/>
        </w:numPr>
        <w:spacing w:before="0" w:line="271" w:lineRule="auto"/>
      </w:pPr>
      <w:r>
        <w:t>Országos Tiszti</w:t>
      </w:r>
      <w:r w:rsidR="00C91A61">
        <w:t xml:space="preserve"> </w:t>
      </w:r>
      <w:r>
        <w:t xml:space="preserve">főorvosi Hivatal </w:t>
      </w:r>
    </w:p>
    <w:p w14:paraId="5AD25408" w14:textId="77777777" w:rsidR="00CF2802" w:rsidRDefault="00CF2802" w:rsidP="00310759">
      <w:pPr>
        <w:pStyle w:val="Felsorols"/>
        <w:numPr>
          <w:ilvl w:val="0"/>
          <w:numId w:val="0"/>
        </w:numPr>
        <w:spacing w:before="0" w:line="271" w:lineRule="auto"/>
      </w:pPr>
      <w:r>
        <w:t xml:space="preserve">Cím: 1097 Budapest, Gyáli út 2-6. </w:t>
      </w:r>
    </w:p>
    <w:p w14:paraId="4AF9C11D" w14:textId="77777777" w:rsidR="00CF2802" w:rsidRDefault="00CF2802" w:rsidP="00310759">
      <w:pPr>
        <w:pStyle w:val="Felsorols"/>
        <w:numPr>
          <w:ilvl w:val="0"/>
          <w:numId w:val="0"/>
        </w:numPr>
        <w:spacing w:before="0" w:line="271" w:lineRule="auto"/>
      </w:pPr>
      <w:r>
        <w:t xml:space="preserve">Levelezési cím: 1437 Budapest, Pf. 839. </w:t>
      </w:r>
    </w:p>
    <w:p w14:paraId="40F9A96A" w14:textId="77777777" w:rsidR="00CF2802" w:rsidRDefault="00CF2802" w:rsidP="00310759">
      <w:pPr>
        <w:pStyle w:val="Felsorols"/>
        <w:numPr>
          <w:ilvl w:val="0"/>
          <w:numId w:val="0"/>
        </w:numPr>
        <w:spacing w:before="0" w:line="271" w:lineRule="auto"/>
      </w:pPr>
      <w:r>
        <w:t xml:space="preserve">Központi telefonszám: 06-1-476-1100 </w:t>
      </w:r>
    </w:p>
    <w:p w14:paraId="2500C7B9" w14:textId="77777777" w:rsidR="00CF2802" w:rsidRDefault="00CF2802" w:rsidP="00310759">
      <w:pPr>
        <w:pStyle w:val="Felsorols"/>
        <w:numPr>
          <w:ilvl w:val="0"/>
          <w:numId w:val="0"/>
        </w:numPr>
        <w:spacing w:before="0" w:line="271" w:lineRule="auto"/>
      </w:pPr>
      <w:r>
        <w:t xml:space="preserve">Központi faxszám: 06-1-476-1390 </w:t>
      </w:r>
    </w:p>
    <w:p w14:paraId="13CCD615" w14:textId="77777777" w:rsidR="00CF2802" w:rsidRDefault="00CF2802" w:rsidP="00310759">
      <w:pPr>
        <w:pStyle w:val="Felsorols"/>
        <w:numPr>
          <w:ilvl w:val="0"/>
          <w:numId w:val="0"/>
        </w:numPr>
        <w:spacing w:before="0" w:line="271" w:lineRule="auto"/>
      </w:pPr>
    </w:p>
    <w:p w14:paraId="50CA5BEF" w14:textId="77777777" w:rsidR="00853495" w:rsidRDefault="00853495" w:rsidP="00310759">
      <w:pPr>
        <w:pStyle w:val="Felsorols"/>
        <w:numPr>
          <w:ilvl w:val="0"/>
          <w:numId w:val="0"/>
        </w:numPr>
        <w:spacing w:before="0" w:line="271" w:lineRule="auto"/>
      </w:pPr>
    </w:p>
    <w:p w14:paraId="343DAC9C" w14:textId="77777777" w:rsidR="00CF2802" w:rsidRDefault="00CF2802" w:rsidP="00310759">
      <w:pPr>
        <w:pStyle w:val="Felsorols"/>
        <w:numPr>
          <w:ilvl w:val="0"/>
          <w:numId w:val="0"/>
        </w:numPr>
        <w:spacing w:before="0" w:line="271" w:lineRule="auto"/>
      </w:pPr>
      <w:r>
        <w:lastRenderedPageBreak/>
        <w:t xml:space="preserve">Fogyatékossággal élők esélyegyenlősége: </w:t>
      </w:r>
    </w:p>
    <w:p w14:paraId="37D4D6B2" w14:textId="77777777" w:rsidR="00CF2802" w:rsidRDefault="00CF2802" w:rsidP="00310759">
      <w:pPr>
        <w:pStyle w:val="Felsorols"/>
        <w:numPr>
          <w:ilvl w:val="0"/>
          <w:numId w:val="0"/>
        </w:numPr>
        <w:spacing w:before="0" w:line="271" w:lineRule="auto"/>
      </w:pPr>
      <w:r>
        <w:t xml:space="preserve">Emberi Erőforrások Minisztériuma, Társadalmi Felzárkózásért Felelős Államtitkárság Székhely: 1054 Budapest, Báthory u. 10. </w:t>
      </w:r>
    </w:p>
    <w:p w14:paraId="7599FBA4" w14:textId="77777777" w:rsidR="00CF2802" w:rsidRDefault="00CF2802" w:rsidP="00310759">
      <w:pPr>
        <w:pStyle w:val="Felsorols"/>
        <w:numPr>
          <w:ilvl w:val="0"/>
          <w:numId w:val="0"/>
        </w:numPr>
        <w:spacing w:before="0" w:line="271" w:lineRule="auto"/>
      </w:pPr>
      <w:r>
        <w:t xml:space="preserve">Telefonszám: 06-1-795-54-78 </w:t>
      </w:r>
    </w:p>
    <w:p w14:paraId="26CAFB71" w14:textId="12A79EC8" w:rsidR="00F0258D" w:rsidRDefault="00CF2802" w:rsidP="00B73E0E">
      <w:pPr>
        <w:pStyle w:val="Felsorols"/>
        <w:numPr>
          <w:ilvl w:val="0"/>
          <w:numId w:val="0"/>
        </w:numPr>
        <w:spacing w:before="0" w:line="271" w:lineRule="auto"/>
      </w:pPr>
      <w:r>
        <w:t>e-mail:tarsadalmifelzarkozas@emmi.gov.hu</w:t>
      </w:r>
      <w:r w:rsidR="00F0258D">
        <w:br w:type="page"/>
      </w:r>
    </w:p>
    <w:p w14:paraId="3722E359" w14:textId="67BFBCE9" w:rsidR="00A317A0" w:rsidRPr="00F0258D" w:rsidRDefault="00A317A0" w:rsidP="00F0258D">
      <w:pPr>
        <w:pStyle w:val="Cmsor2"/>
        <w:spacing w:before="0" w:after="0"/>
        <w:jc w:val="left"/>
        <w:rPr>
          <w:rFonts w:ascii="Times New Roman" w:hAnsi="Times New Roman"/>
          <w:b w:val="0"/>
          <w:i w:val="0"/>
          <w:iCs w:val="0"/>
          <w:caps/>
          <w:sz w:val="24"/>
        </w:rPr>
      </w:pPr>
      <w:bookmarkStart w:id="64" w:name="_Toc436224347"/>
      <w:bookmarkStart w:id="65" w:name="_Toc491265821"/>
      <w:r w:rsidRPr="00F0258D">
        <w:rPr>
          <w:rFonts w:ascii="Times New Roman" w:hAnsi="Times New Roman"/>
          <w:b w:val="0"/>
          <w:i w:val="0"/>
          <w:iCs w:val="0"/>
          <w:caps/>
          <w:sz w:val="24"/>
        </w:rPr>
        <w:lastRenderedPageBreak/>
        <w:t>X</w:t>
      </w:r>
      <w:r w:rsidR="0060759C">
        <w:rPr>
          <w:rFonts w:ascii="Times New Roman" w:hAnsi="Times New Roman"/>
          <w:b w:val="0"/>
          <w:i w:val="0"/>
          <w:iCs w:val="0"/>
          <w:caps/>
          <w:sz w:val="24"/>
        </w:rPr>
        <w:t>I</w:t>
      </w:r>
      <w:r w:rsidRPr="00F0258D">
        <w:rPr>
          <w:rFonts w:ascii="Times New Roman" w:hAnsi="Times New Roman"/>
          <w:b w:val="0"/>
          <w:i w:val="0"/>
          <w:iCs w:val="0"/>
          <w:caps/>
          <w:sz w:val="24"/>
        </w:rPr>
        <w:t>/2. AZ AJÁNLATTAL KAPCSOLATOS TARTALMI KÖVETELMÉNYEK</w:t>
      </w:r>
      <w:bookmarkEnd w:id="64"/>
      <w:r w:rsidR="00671A3E">
        <w:rPr>
          <w:rFonts w:ascii="Times New Roman" w:hAnsi="Times New Roman"/>
          <w:b w:val="0"/>
          <w:i w:val="0"/>
          <w:iCs w:val="0"/>
          <w:caps/>
          <w:sz w:val="24"/>
        </w:rPr>
        <w:t>, IRATMINTÁK</w:t>
      </w:r>
      <w:bookmarkEnd w:id="65"/>
    </w:p>
    <w:p w14:paraId="4CC5CA2F" w14:textId="77777777" w:rsidR="00703F9D" w:rsidRDefault="00703F9D" w:rsidP="005F6CBA">
      <w:pPr>
        <w:tabs>
          <w:tab w:val="left" w:pos="0"/>
        </w:tabs>
        <w:spacing w:after="120"/>
        <w:jc w:val="both"/>
        <w:rPr>
          <w:b/>
        </w:rPr>
      </w:pPr>
    </w:p>
    <w:p w14:paraId="6B09904A" w14:textId="3CF9597A" w:rsidR="005F6CBA" w:rsidRPr="009A524C" w:rsidRDefault="005F6CBA" w:rsidP="005F6CBA">
      <w:pPr>
        <w:tabs>
          <w:tab w:val="left" w:pos="0"/>
        </w:tabs>
        <w:spacing w:after="120"/>
        <w:jc w:val="both"/>
        <w:rPr>
          <w:b/>
        </w:rPr>
      </w:pPr>
      <w:r w:rsidRPr="009A524C">
        <w:rPr>
          <w:b/>
        </w:rPr>
        <w:t>Igazolások, nyilatkozatok jegyzéke:</w:t>
      </w:r>
    </w:p>
    <w:p w14:paraId="68F1607D" w14:textId="77777777" w:rsidR="005F6CBA" w:rsidRPr="00B227B0" w:rsidRDefault="005F6CBA" w:rsidP="005F6CBA">
      <w:pPr>
        <w:tabs>
          <w:tab w:val="left" w:pos="0"/>
        </w:tabs>
        <w:spacing w:after="120"/>
        <w:jc w:val="both"/>
      </w:pPr>
      <w:r w:rsidRPr="00B227B0">
        <w:t>Az ajánlatnak az alábbi igazolásokat, nyilatkozatokat, dokumentumokat kell tartalmaznia:</w:t>
      </w:r>
    </w:p>
    <w:p w14:paraId="0F0F941F" w14:textId="2FADDB88" w:rsidR="00C957F4" w:rsidRPr="00B227B0" w:rsidRDefault="00A317A0" w:rsidP="00C25C0D">
      <w:pPr>
        <w:pStyle w:val="Listaszerbekezds"/>
        <w:numPr>
          <w:ilvl w:val="0"/>
          <w:numId w:val="2"/>
        </w:numPr>
        <w:jc w:val="both"/>
      </w:pPr>
      <w:r w:rsidRPr="00B227B0">
        <w:t>Fedlap</w:t>
      </w:r>
    </w:p>
    <w:p w14:paraId="63B234A3" w14:textId="1C5EA6E0" w:rsidR="00C957F4" w:rsidRPr="00B227B0" w:rsidRDefault="00C957F4" w:rsidP="00C25C0D">
      <w:pPr>
        <w:pStyle w:val="Listaszerbekezds"/>
        <w:numPr>
          <w:ilvl w:val="0"/>
          <w:numId w:val="2"/>
        </w:numPr>
        <w:jc w:val="both"/>
      </w:pPr>
      <w:r w:rsidRPr="00B227B0">
        <w:t>Tartalomjegyzék</w:t>
      </w:r>
    </w:p>
    <w:p w14:paraId="559B0686" w14:textId="77777777" w:rsidR="00107479" w:rsidRPr="008B326A" w:rsidRDefault="00107479" w:rsidP="00107479">
      <w:pPr>
        <w:spacing w:after="200" w:line="276" w:lineRule="auto"/>
        <w:jc w:val="both"/>
      </w:pPr>
      <w:bookmarkStart w:id="66" w:name="_Toc487038758"/>
      <w:bookmarkStart w:id="67" w:name="_Toc196545849"/>
      <w:bookmarkStart w:id="68" w:name="_Toc196545341"/>
      <w:bookmarkStart w:id="69" w:name="_Toc227039856"/>
      <w:bookmarkStart w:id="70" w:name="_Toc233426973"/>
      <w:bookmarkStart w:id="71" w:name="_Toc234749739"/>
      <w:bookmarkStart w:id="72" w:name="_Toc275758503"/>
      <w:bookmarkStart w:id="73" w:name="_Toc275759195"/>
      <w:bookmarkStart w:id="74" w:name="_Toc275759467"/>
      <w:bookmarkStart w:id="75" w:name="_Toc343582813"/>
      <w:r w:rsidRPr="00BE20C3">
        <w:rPr>
          <w:b/>
        </w:rPr>
        <w:t>Az ajánlatba benyújtandó iratminták</w:t>
      </w:r>
    </w:p>
    <w:p w14:paraId="3756224A" w14:textId="14066254" w:rsidR="00107479" w:rsidRDefault="00107479" w:rsidP="00107479">
      <w:pPr>
        <w:pStyle w:val="Listaszerbekezds"/>
        <w:numPr>
          <w:ilvl w:val="0"/>
          <w:numId w:val="10"/>
        </w:numPr>
        <w:tabs>
          <w:tab w:val="left" w:pos="2268"/>
        </w:tabs>
        <w:jc w:val="both"/>
      </w:pPr>
      <w:r w:rsidRPr="00B227B0">
        <w:t xml:space="preserve">sz. iratminta: Ajánlati adatlap (Felolvasólap) </w:t>
      </w:r>
    </w:p>
    <w:p w14:paraId="7E6E4207" w14:textId="7FDACA0B" w:rsidR="00107479" w:rsidRDefault="00107479" w:rsidP="00107479">
      <w:pPr>
        <w:pStyle w:val="Listaszerbekezds"/>
        <w:numPr>
          <w:ilvl w:val="0"/>
          <w:numId w:val="10"/>
        </w:numPr>
        <w:tabs>
          <w:tab w:val="left" w:pos="2268"/>
        </w:tabs>
        <w:jc w:val="both"/>
      </w:pPr>
      <w:r>
        <w:t xml:space="preserve">sz. iratminta: Ellenszolgáltatás részletező táblázat </w:t>
      </w:r>
    </w:p>
    <w:p w14:paraId="66E7FBE1" w14:textId="5CFD204B" w:rsidR="00107479" w:rsidRDefault="00107479" w:rsidP="00107479">
      <w:pPr>
        <w:pStyle w:val="Listaszerbekezds"/>
        <w:numPr>
          <w:ilvl w:val="0"/>
          <w:numId w:val="10"/>
        </w:numPr>
        <w:tabs>
          <w:tab w:val="left" w:pos="2268"/>
        </w:tabs>
        <w:jc w:val="both"/>
      </w:pPr>
      <w:r>
        <w:t xml:space="preserve">sz. iratminta: </w:t>
      </w:r>
      <w:r w:rsidRPr="005833CC">
        <w:t>Ajánlattevői nyilatkozat a megajánlott ajándékutalványok és elfogadóhelyek vonatkozásában</w:t>
      </w:r>
      <w:r>
        <w:t xml:space="preserve"> </w:t>
      </w:r>
    </w:p>
    <w:p w14:paraId="6CB6D1F5" w14:textId="1863AAD3" w:rsidR="00107479" w:rsidRPr="005833CC" w:rsidRDefault="00107479" w:rsidP="00107479">
      <w:pPr>
        <w:pStyle w:val="Listaszerbekezds"/>
        <w:numPr>
          <w:ilvl w:val="0"/>
          <w:numId w:val="10"/>
        </w:numPr>
        <w:tabs>
          <w:tab w:val="left" w:pos="2268"/>
        </w:tabs>
        <w:jc w:val="both"/>
      </w:pPr>
      <w:r>
        <w:t xml:space="preserve">sz. iratminta: nyilatkozat </w:t>
      </w:r>
      <w:r w:rsidRPr="005833CC">
        <w:t>az ajánlattételi felhívás 24. Egyéb információk a) pontjában előírtakra</w:t>
      </w:r>
      <w:r>
        <w:t xml:space="preserve"> </w:t>
      </w:r>
    </w:p>
    <w:p w14:paraId="3CA1A16F" w14:textId="3B58F442" w:rsidR="00107479" w:rsidRPr="00CD39AE" w:rsidRDefault="00107479" w:rsidP="00107479">
      <w:pPr>
        <w:pStyle w:val="Listaszerbekezds"/>
        <w:numPr>
          <w:ilvl w:val="0"/>
          <w:numId w:val="10"/>
        </w:numPr>
        <w:tabs>
          <w:tab w:val="left" w:pos="2268"/>
        </w:tabs>
        <w:jc w:val="both"/>
      </w:pPr>
      <w:r>
        <w:t xml:space="preserve">sz. iratminta: nyilatkozat </w:t>
      </w:r>
      <w:r w:rsidRPr="00CD39AE">
        <w:t xml:space="preserve">az ajánlattételi felhívás 24. Egyéb információk </w:t>
      </w:r>
      <w:r>
        <w:t>b</w:t>
      </w:r>
      <w:r w:rsidRPr="00CD39AE">
        <w:t>) pontjában előírtakra</w:t>
      </w:r>
      <w:r>
        <w:t xml:space="preserve"> </w:t>
      </w:r>
    </w:p>
    <w:p w14:paraId="1FBAFBDD" w14:textId="3534424C" w:rsidR="00107479" w:rsidRPr="00CD39AE" w:rsidRDefault="00107479" w:rsidP="00107479">
      <w:pPr>
        <w:pStyle w:val="Listaszerbekezds"/>
        <w:numPr>
          <w:ilvl w:val="0"/>
          <w:numId w:val="10"/>
        </w:numPr>
        <w:tabs>
          <w:tab w:val="left" w:pos="2268"/>
        </w:tabs>
        <w:jc w:val="both"/>
      </w:pPr>
      <w:r>
        <w:t xml:space="preserve">sz. iratminta: nyilatkozat </w:t>
      </w:r>
      <w:r w:rsidRPr="00CD39AE">
        <w:t xml:space="preserve">az ajánlattételi felhívás 24. Egyéb információk </w:t>
      </w:r>
      <w:r>
        <w:t>c</w:t>
      </w:r>
      <w:r w:rsidRPr="00CD39AE">
        <w:t>) pontjában előírtakra</w:t>
      </w:r>
      <w:r>
        <w:t xml:space="preserve"> </w:t>
      </w:r>
    </w:p>
    <w:p w14:paraId="635D0D46" w14:textId="37FD4C10" w:rsidR="00107479" w:rsidRPr="00267089" w:rsidRDefault="00107479" w:rsidP="00107479">
      <w:pPr>
        <w:pStyle w:val="Listaszerbekezds"/>
        <w:numPr>
          <w:ilvl w:val="0"/>
          <w:numId w:val="10"/>
        </w:numPr>
        <w:tabs>
          <w:tab w:val="left" w:pos="2268"/>
        </w:tabs>
        <w:jc w:val="both"/>
        <w:rPr>
          <w:b/>
          <w:i/>
        </w:rPr>
      </w:pPr>
      <w:r w:rsidRPr="00B227B0">
        <w:t xml:space="preserve">sz. iratminta: Nyilatkozat a </w:t>
      </w:r>
      <w:r w:rsidRPr="004D7FB5">
        <w:t>Kbt. 62. § (1) bekezdés g)-k), m) és q) pontjai alapján</w:t>
      </w:r>
      <w:r>
        <w:t xml:space="preserve">. </w:t>
      </w:r>
    </w:p>
    <w:p w14:paraId="03D314EB" w14:textId="3C1ABE44" w:rsidR="00107479" w:rsidRPr="004D7FB5" w:rsidRDefault="00107479" w:rsidP="00107479">
      <w:pPr>
        <w:pStyle w:val="Listaszerbekezds"/>
        <w:numPr>
          <w:ilvl w:val="0"/>
          <w:numId w:val="10"/>
        </w:numPr>
        <w:tabs>
          <w:tab w:val="left" w:pos="2268"/>
        </w:tabs>
        <w:jc w:val="both"/>
      </w:pPr>
      <w:r w:rsidRPr="004D7FB5">
        <w:t>sz. iratminta: Nyilatkozat a Kbt. 67. § (4) bekezdés alapján</w:t>
      </w:r>
      <w:r>
        <w:t xml:space="preserve"> </w:t>
      </w:r>
    </w:p>
    <w:p w14:paraId="53D630B8" w14:textId="1105F3AF" w:rsidR="00107479" w:rsidRPr="00B227B0" w:rsidRDefault="00107479" w:rsidP="00107479">
      <w:pPr>
        <w:pStyle w:val="Listaszerbekezds"/>
        <w:numPr>
          <w:ilvl w:val="0"/>
          <w:numId w:val="10"/>
        </w:numPr>
        <w:tabs>
          <w:tab w:val="left" w:pos="2268"/>
        </w:tabs>
        <w:jc w:val="both"/>
      </w:pPr>
      <w:r w:rsidRPr="00B227B0">
        <w:t xml:space="preserve">sz. iratminta: Nyilatkozat a Kbt. 62. § (1) bekezdés k) pont kb) alpontja tekintetében </w:t>
      </w:r>
    </w:p>
    <w:p w14:paraId="5B17E945" w14:textId="4AA7B8EE" w:rsidR="00107479" w:rsidRPr="00B227B0" w:rsidRDefault="00107479" w:rsidP="00107479">
      <w:pPr>
        <w:pStyle w:val="Listaszerbekezds"/>
        <w:numPr>
          <w:ilvl w:val="0"/>
          <w:numId w:val="10"/>
        </w:numPr>
        <w:tabs>
          <w:tab w:val="left" w:pos="2268"/>
        </w:tabs>
        <w:ind w:left="709" w:hanging="426"/>
        <w:jc w:val="both"/>
        <w:rPr>
          <w:b/>
          <w:i/>
        </w:rPr>
      </w:pPr>
      <w:r w:rsidRPr="00B227B0">
        <w:t xml:space="preserve">sz. iratminta: Nyilatkozat a Kbt. 66. § (2) bekezdésre vonatkozóan </w:t>
      </w:r>
    </w:p>
    <w:p w14:paraId="3F5CE185" w14:textId="46DFD4F7" w:rsidR="00107479" w:rsidRPr="00B227B0" w:rsidRDefault="00107479" w:rsidP="00107479">
      <w:pPr>
        <w:pStyle w:val="Listaszerbekezds"/>
        <w:numPr>
          <w:ilvl w:val="0"/>
          <w:numId w:val="10"/>
        </w:numPr>
        <w:tabs>
          <w:tab w:val="left" w:pos="2268"/>
        </w:tabs>
        <w:jc w:val="both"/>
      </w:pPr>
      <w:r w:rsidRPr="00B227B0">
        <w:t>sz. iratminta: Nyilatkozat a Kbt. 66. § (4) bekezdésre vonatkozóan</w:t>
      </w:r>
      <w:r>
        <w:t xml:space="preserve"> </w:t>
      </w:r>
    </w:p>
    <w:p w14:paraId="694482E8" w14:textId="6ADB570B" w:rsidR="00107479" w:rsidRPr="00B227B0" w:rsidRDefault="00107479" w:rsidP="00107479">
      <w:pPr>
        <w:pStyle w:val="Listaszerbekezds"/>
        <w:numPr>
          <w:ilvl w:val="0"/>
          <w:numId w:val="10"/>
        </w:numPr>
        <w:tabs>
          <w:tab w:val="left" w:pos="2268"/>
        </w:tabs>
        <w:jc w:val="both"/>
      </w:pPr>
      <w:r w:rsidRPr="00B227B0">
        <w:t>sz. iratminta: Nyilatkozat közös ajánlattételről</w:t>
      </w:r>
      <w:r>
        <w:rPr>
          <w:b/>
          <w:i/>
        </w:rPr>
        <w:t xml:space="preserve">, </w:t>
      </w:r>
      <w:r w:rsidR="00096BE3">
        <w:rPr>
          <w:b/>
          <w:i/>
        </w:rPr>
        <w:t>(A</w:t>
      </w:r>
      <w:r w:rsidRPr="00B227B0">
        <w:rPr>
          <w:b/>
          <w:i/>
        </w:rPr>
        <w:t xml:space="preserve"> nyilatkozatot kizárólag akkor szükséges </w:t>
      </w:r>
      <w:r>
        <w:rPr>
          <w:b/>
          <w:i/>
        </w:rPr>
        <w:t>benyújtani</w:t>
      </w:r>
      <w:r w:rsidRPr="00B227B0">
        <w:rPr>
          <w:b/>
          <w:i/>
        </w:rPr>
        <w:t>, amennyiben közös ajánlattételre kerül sor.)</w:t>
      </w:r>
    </w:p>
    <w:p w14:paraId="045EE516" w14:textId="035643FE" w:rsidR="00107479" w:rsidRPr="00B227B0" w:rsidRDefault="00107479" w:rsidP="00107479">
      <w:pPr>
        <w:pStyle w:val="Listaszerbekezds"/>
        <w:numPr>
          <w:ilvl w:val="0"/>
          <w:numId w:val="10"/>
        </w:numPr>
        <w:tabs>
          <w:tab w:val="left" w:pos="2268"/>
        </w:tabs>
        <w:jc w:val="both"/>
      </w:pPr>
      <w:r w:rsidRPr="00B227B0">
        <w:t xml:space="preserve">sz. iratminta: Nyilatkozat a Kbt. 66. § (6) a)-b) pontjaira vonatkozóan </w:t>
      </w:r>
      <w:r w:rsidRPr="00477BA6">
        <w:rPr>
          <w:b/>
          <w:i/>
        </w:rPr>
        <w:t>(</w:t>
      </w:r>
      <w:r w:rsidR="00096BE3">
        <w:rPr>
          <w:b/>
          <w:i/>
        </w:rPr>
        <w:t>N</w:t>
      </w:r>
      <w:r w:rsidRPr="00B227B0">
        <w:rPr>
          <w:b/>
          <w:i/>
        </w:rPr>
        <w:t xml:space="preserve">emleges tartalom esetén is </w:t>
      </w:r>
      <w:r>
        <w:rPr>
          <w:b/>
          <w:i/>
        </w:rPr>
        <w:t>szükséges benyújtani</w:t>
      </w:r>
      <w:r w:rsidRPr="00B227B0">
        <w:rPr>
          <w:b/>
          <w:i/>
        </w:rPr>
        <w:t>.)</w:t>
      </w:r>
    </w:p>
    <w:p w14:paraId="4787388F" w14:textId="15E5D719" w:rsidR="00107479" w:rsidRPr="00B227B0" w:rsidRDefault="00107479" w:rsidP="00107479">
      <w:pPr>
        <w:pStyle w:val="Listaszerbekezds"/>
        <w:numPr>
          <w:ilvl w:val="0"/>
          <w:numId w:val="10"/>
        </w:numPr>
        <w:tabs>
          <w:tab w:val="left" w:pos="2268"/>
        </w:tabs>
        <w:jc w:val="both"/>
      </w:pPr>
      <w:r w:rsidRPr="00B227B0">
        <w:t>sz. iratminta: Nyilatkozat a Kbt. 65. § (7) és (8) bekezdés</w:t>
      </w:r>
      <w:r>
        <w:t>e</w:t>
      </w:r>
      <w:r w:rsidRPr="00B227B0">
        <w:t xml:space="preserve"> alapján</w:t>
      </w:r>
      <w:r>
        <w:t xml:space="preserve"> </w:t>
      </w:r>
    </w:p>
    <w:p w14:paraId="2991AF4D" w14:textId="24D6D678" w:rsidR="00107479" w:rsidRPr="00B227B0" w:rsidRDefault="00107479" w:rsidP="00107479">
      <w:pPr>
        <w:pStyle w:val="Listaszerbekezds"/>
        <w:numPr>
          <w:ilvl w:val="0"/>
          <w:numId w:val="10"/>
        </w:numPr>
        <w:tabs>
          <w:tab w:val="left" w:pos="2268"/>
        </w:tabs>
        <w:jc w:val="both"/>
      </w:pPr>
      <w:r w:rsidRPr="00B227B0">
        <w:t>sz. iratminta: Nyilatkozat a kapacitás</w:t>
      </w:r>
      <w:r>
        <w:t>ai</w:t>
      </w:r>
      <w:r w:rsidRPr="00B227B0">
        <w:t>t rendelkezésre bocsátó szervezet (személy) részéről a Kbt. 65. § (7) bekezdése alapján</w:t>
      </w:r>
      <w:r>
        <w:t xml:space="preserve"> </w:t>
      </w:r>
    </w:p>
    <w:p w14:paraId="54FEDF49" w14:textId="1DE3C9E7" w:rsidR="00107479" w:rsidRPr="00BE20C3" w:rsidRDefault="00107479" w:rsidP="00107479">
      <w:pPr>
        <w:pStyle w:val="Listaszerbekezds"/>
        <w:numPr>
          <w:ilvl w:val="0"/>
          <w:numId w:val="10"/>
        </w:numPr>
        <w:tabs>
          <w:tab w:val="left" w:pos="2268"/>
        </w:tabs>
        <w:jc w:val="both"/>
      </w:pPr>
      <w:r w:rsidRPr="00DB472C">
        <w:t xml:space="preserve">sz. iratminta: Nyilatkozat </w:t>
      </w:r>
      <w:r>
        <w:t xml:space="preserve">az ajánlattételi felhívás 14. </w:t>
      </w:r>
      <w:r w:rsidRPr="00BE20C3">
        <w:rPr>
          <w:rFonts w:eastAsia="Calibri"/>
        </w:rPr>
        <w:t xml:space="preserve">A. </w:t>
      </w:r>
      <w:r w:rsidRPr="00BE20C3">
        <w:rPr>
          <w:u w:val="single"/>
        </w:rPr>
        <w:t>Gazdasági és pénzügyi alkalmasság</w:t>
      </w:r>
      <w:r w:rsidRPr="00BE20C3">
        <w:rPr>
          <w:rFonts w:eastAsia="Calibri"/>
        </w:rPr>
        <w:t xml:space="preserve"> P1.) </w:t>
      </w:r>
      <w:r w:rsidRPr="005537CF">
        <w:t>pontjá</w:t>
      </w:r>
      <w:r>
        <w:t xml:space="preserve">ban előírt </w:t>
      </w:r>
      <w:r w:rsidRPr="00DB472C">
        <w:t>alkalmassági követelmények teljesüléséről</w:t>
      </w:r>
      <w:r>
        <w:t xml:space="preserve"> </w:t>
      </w:r>
    </w:p>
    <w:p w14:paraId="50C8C3D8" w14:textId="2DBB0738" w:rsidR="00107479" w:rsidRPr="000D40AF" w:rsidRDefault="00107479" w:rsidP="00107479">
      <w:pPr>
        <w:pStyle w:val="Listaszerbekezds"/>
        <w:numPr>
          <w:ilvl w:val="0"/>
          <w:numId w:val="10"/>
        </w:numPr>
        <w:tabs>
          <w:tab w:val="left" w:pos="2268"/>
        </w:tabs>
        <w:jc w:val="both"/>
      </w:pPr>
      <w:r w:rsidRPr="00DB472C">
        <w:t xml:space="preserve">sz. </w:t>
      </w:r>
      <w:r w:rsidRPr="005537CF">
        <w:t xml:space="preserve">iratminta: Nyilatkozat az ajánlattételi felhívás 14. </w:t>
      </w:r>
      <w:r w:rsidRPr="005537CF">
        <w:rPr>
          <w:rFonts w:eastAsia="Calibri"/>
        </w:rPr>
        <w:t xml:space="preserve">B. </w:t>
      </w:r>
      <w:r w:rsidRPr="00BE20C3">
        <w:rPr>
          <w:u w:val="single"/>
        </w:rPr>
        <w:t>Műszaki és szakmai alkalmasság</w:t>
      </w:r>
      <w:r w:rsidRPr="005537CF">
        <w:rPr>
          <w:u w:val="single"/>
        </w:rPr>
        <w:t xml:space="preserve"> </w:t>
      </w:r>
      <w:r w:rsidRPr="005537CF">
        <w:rPr>
          <w:rFonts w:eastAsia="Calibri"/>
        </w:rPr>
        <w:t xml:space="preserve">M1.) </w:t>
      </w:r>
      <w:r w:rsidRPr="005537CF">
        <w:t xml:space="preserve">pontjában előírt alkalmassági követelmények teljesüléséről </w:t>
      </w:r>
    </w:p>
    <w:p w14:paraId="410E0485" w14:textId="25842835" w:rsidR="00107479" w:rsidRPr="00BE20C3" w:rsidRDefault="00107479" w:rsidP="00107479">
      <w:pPr>
        <w:pStyle w:val="Listaszerbekezds"/>
        <w:numPr>
          <w:ilvl w:val="0"/>
          <w:numId w:val="10"/>
        </w:numPr>
        <w:tabs>
          <w:tab w:val="left" w:pos="2268"/>
        </w:tabs>
        <w:jc w:val="both"/>
      </w:pPr>
      <w:r w:rsidRPr="00DB472C">
        <w:t xml:space="preserve">sz. </w:t>
      </w:r>
      <w:r w:rsidRPr="005537CF">
        <w:t>iratminta:</w:t>
      </w:r>
      <w:r w:rsidRPr="000D40AF">
        <w:t xml:space="preserve"> Nyilatkozat az ajánlattételi felhívás 14. </w:t>
      </w:r>
      <w:r w:rsidRPr="000D40AF">
        <w:rPr>
          <w:rFonts w:eastAsia="Calibri"/>
        </w:rPr>
        <w:t xml:space="preserve">B. </w:t>
      </w:r>
      <w:r w:rsidRPr="000D40AF">
        <w:rPr>
          <w:u w:val="single"/>
        </w:rPr>
        <w:t>Műszaki és szakmai alkalmasság</w:t>
      </w:r>
      <w:r w:rsidRPr="005537CF">
        <w:rPr>
          <w:u w:val="single"/>
        </w:rPr>
        <w:t xml:space="preserve"> </w:t>
      </w:r>
      <w:r w:rsidRPr="000D40AF">
        <w:rPr>
          <w:rFonts w:eastAsia="Calibri"/>
        </w:rPr>
        <w:t>M</w:t>
      </w:r>
      <w:r>
        <w:rPr>
          <w:rFonts w:eastAsia="Calibri"/>
        </w:rPr>
        <w:t>2</w:t>
      </w:r>
      <w:r w:rsidRPr="000D40AF">
        <w:rPr>
          <w:rFonts w:eastAsia="Calibri"/>
        </w:rPr>
        <w:t xml:space="preserve">.) </w:t>
      </w:r>
      <w:r w:rsidRPr="000D40AF">
        <w:t xml:space="preserve">pontjában előírt alkalmassági követelmények teljesüléséről </w:t>
      </w:r>
    </w:p>
    <w:p w14:paraId="51D02DFE" w14:textId="39F4CA13" w:rsidR="00107479" w:rsidRPr="00B227B0" w:rsidRDefault="00107479" w:rsidP="00107479">
      <w:pPr>
        <w:pStyle w:val="Listaszerbekezds"/>
        <w:numPr>
          <w:ilvl w:val="0"/>
          <w:numId w:val="10"/>
        </w:numPr>
        <w:tabs>
          <w:tab w:val="left" w:pos="2268"/>
        </w:tabs>
        <w:jc w:val="both"/>
      </w:pPr>
      <w:r w:rsidRPr="00B227B0">
        <w:t>sz. iratminta: Elektronikus adathordozóra vonatkozó nyilatkozat</w:t>
      </w:r>
      <w:r>
        <w:t xml:space="preserve"> </w:t>
      </w:r>
    </w:p>
    <w:p w14:paraId="3A8154A5" w14:textId="526C1E6A" w:rsidR="00107479" w:rsidRPr="00B227B0" w:rsidRDefault="00107479" w:rsidP="00107479">
      <w:pPr>
        <w:pStyle w:val="Listaszerbekezds"/>
        <w:numPr>
          <w:ilvl w:val="0"/>
          <w:numId w:val="10"/>
        </w:numPr>
        <w:tabs>
          <w:tab w:val="left" w:pos="2268"/>
        </w:tabs>
        <w:jc w:val="both"/>
      </w:pPr>
      <w:r w:rsidRPr="00B227B0">
        <w:t>sz. iratminta: Aláírási címpéldány/aláírási minta/meghatalmazás</w:t>
      </w:r>
      <w:r>
        <w:t xml:space="preserve"> </w:t>
      </w:r>
    </w:p>
    <w:p w14:paraId="0E9922F3" w14:textId="0E602EE1" w:rsidR="00107479" w:rsidRPr="0042648A" w:rsidRDefault="00107479" w:rsidP="00107479">
      <w:pPr>
        <w:pStyle w:val="Listaszerbekezds"/>
        <w:numPr>
          <w:ilvl w:val="0"/>
          <w:numId w:val="10"/>
        </w:numPr>
        <w:tabs>
          <w:tab w:val="left" w:pos="2268"/>
        </w:tabs>
        <w:jc w:val="both"/>
        <w:rPr>
          <w:b/>
          <w:i/>
        </w:rPr>
      </w:pPr>
      <w:r w:rsidRPr="00B227B0">
        <w:lastRenderedPageBreak/>
        <w:t>sz. iratminta: Nyilatkozat változásbejegyzés</w:t>
      </w:r>
      <w:r>
        <w:t xml:space="preserve">i eljárásról </w:t>
      </w:r>
      <w:r w:rsidR="00BD6BF9">
        <w:rPr>
          <w:b/>
          <w:i/>
        </w:rPr>
        <w:t>(N</w:t>
      </w:r>
      <w:r w:rsidRPr="0042648A">
        <w:rPr>
          <w:b/>
          <w:i/>
        </w:rPr>
        <w:t>emleges tartalom esetén is be kell nyújtani!)</w:t>
      </w:r>
    </w:p>
    <w:p w14:paraId="23DE7210" w14:textId="7DA8A75F" w:rsidR="00107479" w:rsidRDefault="00107479" w:rsidP="00107479">
      <w:pPr>
        <w:pStyle w:val="Listaszerbekezds"/>
        <w:numPr>
          <w:ilvl w:val="0"/>
          <w:numId w:val="10"/>
        </w:numPr>
        <w:tabs>
          <w:tab w:val="left" w:pos="2268"/>
        </w:tabs>
        <w:jc w:val="both"/>
        <w:rPr>
          <w:b/>
          <w:i/>
        </w:rPr>
      </w:pPr>
      <w:r w:rsidRPr="00B227B0">
        <w:t>sz. iratminta: Nyilatkozat üzleti titokról</w:t>
      </w:r>
      <w:r>
        <w:t xml:space="preserve"> </w:t>
      </w:r>
      <w:r w:rsidRPr="00477BA6">
        <w:rPr>
          <w:b/>
          <w:i/>
        </w:rPr>
        <w:t>(</w:t>
      </w:r>
      <w:r w:rsidR="00BD6BF9">
        <w:rPr>
          <w:b/>
          <w:i/>
        </w:rPr>
        <w:t>A</w:t>
      </w:r>
      <w:r w:rsidRPr="0042648A">
        <w:rPr>
          <w:b/>
          <w:i/>
        </w:rPr>
        <w:t>kkor kell benyújtani, amennyiben az ajánlat üzleti titkot tartalmaz!)</w:t>
      </w:r>
    </w:p>
    <w:p w14:paraId="2A02E350" w14:textId="2C5C3BE8" w:rsidR="00BD6BF9" w:rsidRPr="0042648A" w:rsidRDefault="00BD6BF9" w:rsidP="00107479">
      <w:pPr>
        <w:pStyle w:val="Listaszerbekezds"/>
        <w:numPr>
          <w:ilvl w:val="0"/>
          <w:numId w:val="10"/>
        </w:numPr>
        <w:tabs>
          <w:tab w:val="left" w:pos="2268"/>
        </w:tabs>
        <w:jc w:val="both"/>
        <w:rPr>
          <w:b/>
          <w:i/>
        </w:rPr>
      </w:pPr>
      <w:r>
        <w:rPr>
          <w:b/>
          <w:i/>
        </w:rPr>
        <w:t>sz. iratminta: Nyilatkozat előlegre és az előleg biztosítékénak teljesítésére vonatkozóan</w:t>
      </w:r>
    </w:p>
    <w:p w14:paraId="27CA829E" w14:textId="77777777" w:rsidR="00107479" w:rsidRPr="00DB472C" w:rsidRDefault="00107479" w:rsidP="00107479">
      <w:pPr>
        <w:tabs>
          <w:tab w:val="left" w:pos="2268"/>
        </w:tabs>
        <w:ind w:left="283"/>
        <w:jc w:val="both"/>
      </w:pPr>
    </w:p>
    <w:p w14:paraId="1F01A0B9" w14:textId="77777777" w:rsidR="00107479" w:rsidRDefault="00107479" w:rsidP="00107479">
      <w:pPr>
        <w:pStyle w:val="Listaszerbekezds"/>
        <w:tabs>
          <w:tab w:val="left" w:pos="2268"/>
        </w:tabs>
        <w:ind w:left="643"/>
        <w:jc w:val="both"/>
        <w:rPr>
          <w:b/>
        </w:rPr>
      </w:pPr>
    </w:p>
    <w:p w14:paraId="1C7F8AF6" w14:textId="77777777" w:rsidR="00107479" w:rsidRPr="00C235CF" w:rsidRDefault="00107479" w:rsidP="00107479">
      <w:pPr>
        <w:spacing w:after="200" w:line="276" w:lineRule="auto"/>
        <w:jc w:val="both"/>
        <w:rPr>
          <w:b/>
        </w:rPr>
      </w:pPr>
      <w:r w:rsidRPr="00BE20C3">
        <w:rPr>
          <w:b/>
        </w:rPr>
        <w:t xml:space="preserve">Ajánlatkérő Kbt. 69. § (4) bekezdése szerinti felhívására </w:t>
      </w:r>
      <w:r w:rsidRPr="00C235CF">
        <w:rPr>
          <w:b/>
        </w:rPr>
        <w:t>benyújtandó iratminták</w:t>
      </w:r>
    </w:p>
    <w:p w14:paraId="6402CA38" w14:textId="00B10096" w:rsidR="00107479" w:rsidRDefault="00107479" w:rsidP="00107479">
      <w:pPr>
        <w:pStyle w:val="Listaszerbekezds"/>
        <w:numPr>
          <w:ilvl w:val="0"/>
          <w:numId w:val="10"/>
        </w:numPr>
        <w:tabs>
          <w:tab w:val="left" w:pos="2268"/>
        </w:tabs>
        <w:jc w:val="both"/>
      </w:pPr>
      <w:r>
        <w:t xml:space="preserve">sz. iratminta: Nyilatkozat </w:t>
      </w:r>
      <w:r w:rsidRPr="0033251B">
        <w:rPr>
          <w:b/>
        </w:rPr>
        <w:t>a közbeszerzés tárgyából (</w:t>
      </w:r>
      <w:r w:rsidRPr="0033251B">
        <w:rPr>
          <w:rFonts w:eastAsia="Arial Unicode MS"/>
          <w:b/>
        </w:rPr>
        <w:t>legalább fogyasztásra nem kész élelmiszer vásárlására</w:t>
      </w:r>
      <w:r w:rsidRPr="0033251B">
        <w:rPr>
          <w:b/>
          <w:shd w:val="clear" w:color="auto" w:fill="FFFFFF"/>
        </w:rPr>
        <w:t xml:space="preserve"> alkalmas ajándékutalvány szállításából)</w:t>
      </w:r>
      <w:r>
        <w:rPr>
          <w:b/>
          <w:shd w:val="clear" w:color="auto" w:fill="FFFFFF"/>
        </w:rPr>
        <w:t xml:space="preserve"> származó </w:t>
      </w:r>
      <w:r>
        <w:t xml:space="preserve">árbevételről </w:t>
      </w:r>
    </w:p>
    <w:p w14:paraId="5A14B1CA" w14:textId="50ACE4A8" w:rsidR="00107479" w:rsidRPr="00B227B0" w:rsidRDefault="00107479" w:rsidP="00107479">
      <w:pPr>
        <w:pStyle w:val="Listaszerbekezds"/>
        <w:numPr>
          <w:ilvl w:val="0"/>
          <w:numId w:val="10"/>
        </w:numPr>
        <w:tabs>
          <w:tab w:val="left" w:pos="2268"/>
        </w:tabs>
        <w:jc w:val="both"/>
      </w:pPr>
      <w:r>
        <w:t xml:space="preserve">sz. iratminta: </w:t>
      </w:r>
      <w:r w:rsidRPr="00B227B0">
        <w:t>Referencia nyilatkozat</w:t>
      </w:r>
      <w:r>
        <w:t xml:space="preserve"> </w:t>
      </w:r>
    </w:p>
    <w:p w14:paraId="66F57E5A" w14:textId="02F82DD1" w:rsidR="00107479" w:rsidRDefault="00107479" w:rsidP="00107479">
      <w:pPr>
        <w:pStyle w:val="Listaszerbekezds"/>
        <w:numPr>
          <w:ilvl w:val="0"/>
          <w:numId w:val="10"/>
        </w:numPr>
        <w:tabs>
          <w:tab w:val="left" w:pos="2268"/>
        </w:tabs>
        <w:jc w:val="both"/>
      </w:pPr>
      <w:r>
        <w:t xml:space="preserve">sz. iratminta: Műszaki és szakmai alkalmasság M.2) követelményben foglaltak igazolása </w:t>
      </w:r>
    </w:p>
    <w:p w14:paraId="4CAA1002" w14:textId="77777777" w:rsidR="007057F7" w:rsidRDefault="007057F7">
      <w:pPr>
        <w:spacing w:after="200" w:line="276" w:lineRule="auto"/>
        <w:jc w:val="left"/>
      </w:pPr>
    </w:p>
    <w:p w14:paraId="11992DB7" w14:textId="77777777" w:rsidR="007057F7" w:rsidRDefault="007057F7">
      <w:pPr>
        <w:spacing w:after="200" w:line="276" w:lineRule="auto"/>
        <w:jc w:val="left"/>
      </w:pPr>
      <w:r>
        <w:br w:type="page"/>
      </w:r>
    </w:p>
    <w:p w14:paraId="76693D79" w14:textId="77777777" w:rsidR="007057F7" w:rsidRDefault="007057F7" w:rsidP="007057F7">
      <w:pPr>
        <w:spacing w:after="200" w:line="276" w:lineRule="auto"/>
      </w:pPr>
    </w:p>
    <w:p w14:paraId="2955E4DC" w14:textId="77777777" w:rsidR="007057F7" w:rsidRDefault="007057F7" w:rsidP="007057F7">
      <w:pPr>
        <w:spacing w:after="200" w:line="276" w:lineRule="auto"/>
      </w:pPr>
    </w:p>
    <w:p w14:paraId="6AC69025" w14:textId="77777777" w:rsidR="007057F7" w:rsidRDefault="007057F7" w:rsidP="007057F7">
      <w:pPr>
        <w:spacing w:after="200" w:line="276" w:lineRule="auto"/>
      </w:pPr>
    </w:p>
    <w:p w14:paraId="04FA1586" w14:textId="77777777" w:rsidR="007057F7" w:rsidRDefault="007057F7" w:rsidP="007057F7">
      <w:pPr>
        <w:spacing w:after="200" w:line="276" w:lineRule="auto"/>
      </w:pPr>
    </w:p>
    <w:p w14:paraId="2387B049" w14:textId="77777777" w:rsidR="007057F7" w:rsidRDefault="007057F7" w:rsidP="007057F7">
      <w:pPr>
        <w:spacing w:after="200" w:line="276" w:lineRule="auto"/>
      </w:pPr>
    </w:p>
    <w:p w14:paraId="2A457AE4" w14:textId="77777777" w:rsidR="007057F7" w:rsidRDefault="007057F7" w:rsidP="007057F7">
      <w:pPr>
        <w:spacing w:after="200" w:line="276" w:lineRule="auto"/>
      </w:pPr>
    </w:p>
    <w:p w14:paraId="2C3FEB9A" w14:textId="77777777" w:rsidR="007057F7" w:rsidRDefault="007057F7" w:rsidP="007057F7">
      <w:pPr>
        <w:spacing w:after="200" w:line="276" w:lineRule="auto"/>
      </w:pPr>
    </w:p>
    <w:p w14:paraId="1F991AA3" w14:textId="79AC7EE0" w:rsidR="007057F7" w:rsidRDefault="007057F7" w:rsidP="007057F7">
      <w:pPr>
        <w:spacing w:after="200" w:line="276" w:lineRule="auto"/>
        <w:rPr>
          <w:b/>
        </w:rPr>
      </w:pPr>
      <w:r w:rsidRPr="00BE20C3">
        <w:rPr>
          <w:b/>
        </w:rPr>
        <w:t>Az ajánlatba benyújtandó iratminták</w:t>
      </w:r>
    </w:p>
    <w:p w14:paraId="136EFAD5" w14:textId="77777777" w:rsidR="007057F7" w:rsidRDefault="007057F7">
      <w:pPr>
        <w:spacing w:after="200" w:line="276" w:lineRule="auto"/>
        <w:jc w:val="left"/>
        <w:rPr>
          <w:b/>
        </w:rPr>
      </w:pPr>
      <w:r>
        <w:rPr>
          <w:b/>
        </w:rPr>
        <w:br w:type="page"/>
      </w:r>
    </w:p>
    <w:p w14:paraId="1D3900DD" w14:textId="55EBE41D" w:rsidR="001C5D22" w:rsidRPr="005D2260" w:rsidRDefault="001C5D22" w:rsidP="001C5D22">
      <w:pPr>
        <w:pStyle w:val="Cmsor2"/>
        <w:jc w:val="right"/>
        <w:rPr>
          <w:rFonts w:ascii="Times New Roman" w:hAnsi="Times New Roman"/>
          <w:b w:val="0"/>
          <w:i w:val="0"/>
          <w:sz w:val="24"/>
          <w:szCs w:val="24"/>
        </w:rPr>
      </w:pPr>
      <w:bookmarkStart w:id="76" w:name="_Toc491265822"/>
      <w:r>
        <w:rPr>
          <w:rFonts w:ascii="Times New Roman" w:hAnsi="Times New Roman"/>
          <w:b w:val="0"/>
          <w:i w:val="0"/>
          <w:sz w:val="24"/>
          <w:szCs w:val="24"/>
        </w:rPr>
        <w:lastRenderedPageBreak/>
        <w:t>1</w:t>
      </w:r>
      <w:r w:rsidRPr="005D2260">
        <w:rPr>
          <w:rFonts w:ascii="Times New Roman" w:hAnsi="Times New Roman"/>
          <w:b w:val="0"/>
          <w:i w:val="0"/>
          <w:sz w:val="24"/>
          <w:szCs w:val="24"/>
        </w:rPr>
        <w:t>. sz. iratminta</w:t>
      </w:r>
      <w:bookmarkEnd w:id="66"/>
      <w:bookmarkEnd w:id="76"/>
    </w:p>
    <w:p w14:paraId="4566FFF2" w14:textId="1C26F2B0" w:rsidR="00C957F4" w:rsidRPr="00E5059B" w:rsidRDefault="00C957F4" w:rsidP="00E61DE0">
      <w:pPr>
        <w:pStyle w:val="Cmsor7"/>
        <w:jc w:val="right"/>
      </w:pPr>
    </w:p>
    <w:p w14:paraId="08C57D26" w14:textId="77777777" w:rsidR="00555BC8" w:rsidRDefault="00555BC8" w:rsidP="006D6D37">
      <w:pPr>
        <w:widowControl w:val="0"/>
        <w:ind w:right="-108"/>
        <w:rPr>
          <w:b/>
        </w:rPr>
      </w:pPr>
      <w:bookmarkStart w:id="77" w:name="_Toc437519498"/>
    </w:p>
    <w:p w14:paraId="5689053B" w14:textId="77777777" w:rsidR="007057F7" w:rsidRDefault="007057F7" w:rsidP="006D6D37">
      <w:pPr>
        <w:widowControl w:val="0"/>
        <w:ind w:right="-108"/>
        <w:rPr>
          <w:b/>
        </w:rPr>
      </w:pPr>
    </w:p>
    <w:p w14:paraId="0DFDAE79" w14:textId="77777777" w:rsidR="00C957F4" w:rsidRPr="006D6D37" w:rsidRDefault="00C957F4" w:rsidP="006D6D37">
      <w:pPr>
        <w:widowControl w:val="0"/>
        <w:ind w:right="-108"/>
        <w:rPr>
          <w:b/>
        </w:rPr>
      </w:pPr>
      <w:r w:rsidRPr="006D6D37">
        <w:rPr>
          <w:b/>
        </w:rPr>
        <w:t>AJÁNLATI ADATLAP (Felolvasólap)</w:t>
      </w:r>
      <w:r w:rsidRPr="006D6D37">
        <w:rPr>
          <w:b/>
          <w:vertAlign w:val="superscript"/>
        </w:rPr>
        <w:footnoteReference w:id="1"/>
      </w:r>
      <w:bookmarkEnd w:id="77"/>
    </w:p>
    <w:p w14:paraId="7F894C8A" w14:textId="77777777" w:rsidR="00CB141A" w:rsidRPr="00CB141A" w:rsidRDefault="00CB141A" w:rsidP="00CB141A"/>
    <w:p w14:paraId="09017B74" w14:textId="781A3225" w:rsidR="00C25C0D" w:rsidRDefault="005F43CF" w:rsidP="00F93B29">
      <w:pPr>
        <w:spacing w:before="240" w:after="120" w:line="240" w:lineRule="atLeast"/>
        <w:rPr>
          <w:b/>
          <w:i/>
        </w:rPr>
      </w:pPr>
      <w:r w:rsidRPr="000A1D6C">
        <w:rPr>
          <w:rFonts w:eastAsia="Arial Unicode MS"/>
          <w:b/>
        </w:rPr>
        <w:t xml:space="preserve">„GINOP-6.2.1-VEKOP-15-2015-00001 projekthez kapcsolódó </w:t>
      </w:r>
      <w:r>
        <w:rPr>
          <w:rFonts w:eastAsia="Arial Unicode MS"/>
          <w:b/>
        </w:rPr>
        <w:t>mérés válaszadói részére</w:t>
      </w:r>
      <w:r w:rsidRPr="000A1D6C">
        <w:rPr>
          <w:rFonts w:eastAsia="Arial Unicode MS"/>
          <w:b/>
        </w:rPr>
        <w:t xml:space="preserve"> ajándék utalványok beszerzése”</w:t>
      </w:r>
      <w:r w:rsidR="00F93B29" w:rsidRPr="00575E54">
        <w:rPr>
          <w:b/>
          <w:i/>
          <w:sz w:val="20"/>
          <w:szCs w:val="20"/>
        </w:rPr>
        <w:t xml:space="preserve"> </w:t>
      </w:r>
      <w:r w:rsidR="000B15D6" w:rsidRPr="00575E54">
        <w:rPr>
          <w:b/>
          <w:i/>
        </w:rPr>
        <w:t xml:space="preserve"> </w:t>
      </w:r>
    </w:p>
    <w:p w14:paraId="71D019C5" w14:textId="77777777" w:rsidR="00555BC8" w:rsidRPr="00575E54" w:rsidRDefault="00555BC8" w:rsidP="00F93B29">
      <w:pPr>
        <w:spacing w:before="240" w:after="120" w:line="240" w:lineRule="atLeast"/>
        <w:rPr>
          <w:b/>
          <w:i/>
          <w:sz w:val="20"/>
          <w:szCs w:val="20"/>
        </w:rPr>
      </w:pPr>
    </w:p>
    <w:p w14:paraId="74D7DC86" w14:textId="77777777" w:rsidR="0040541F" w:rsidRPr="00C25C0D" w:rsidRDefault="0040541F" w:rsidP="0040541F">
      <w:pPr>
        <w:pStyle w:val="Listaszerbekezds"/>
        <w:tabs>
          <w:tab w:val="left" w:pos="0"/>
        </w:tabs>
        <w:spacing w:after="0"/>
        <w:ind w:left="0"/>
        <w:contextualSpacing w:val="0"/>
        <w:rPr>
          <w:b/>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3"/>
        <w:gridCol w:w="3537"/>
      </w:tblGrid>
      <w:tr w:rsidR="00C957F4" w:rsidRPr="00123D48" w14:paraId="71BFD72A" w14:textId="77777777" w:rsidTr="00552447">
        <w:trPr>
          <w:trHeight w:val="567"/>
        </w:trPr>
        <w:tc>
          <w:tcPr>
            <w:tcW w:w="5523" w:type="dxa"/>
            <w:shd w:val="clear" w:color="auto" w:fill="DAEEF3" w:themeFill="accent5" w:themeFillTint="33"/>
            <w:vAlign w:val="center"/>
          </w:tcPr>
          <w:p w14:paraId="1FAF5D37" w14:textId="7338BDA6" w:rsidR="00C957F4" w:rsidRPr="008D097D" w:rsidRDefault="00C957F4" w:rsidP="006E4C16">
            <w:pPr>
              <w:spacing w:line="240" w:lineRule="atLeast"/>
              <w:jc w:val="left"/>
              <w:rPr>
                <w:b/>
              </w:rPr>
            </w:pPr>
            <w:r w:rsidRPr="008D097D">
              <w:rPr>
                <w:b/>
              </w:rPr>
              <w:t>Ajánlattevő neve</w:t>
            </w:r>
            <w:r w:rsidR="00A317A0" w:rsidRPr="008D097D">
              <w:rPr>
                <w:rStyle w:val="Lbjegyzet-hivatkozs"/>
                <w:b/>
              </w:rPr>
              <w:footnoteReference w:id="2"/>
            </w:r>
            <w:r w:rsidRPr="008D097D">
              <w:rPr>
                <w:b/>
              </w:rPr>
              <w:t>:</w:t>
            </w:r>
          </w:p>
          <w:p w14:paraId="2597CCAA" w14:textId="77777777" w:rsidR="00C957F4" w:rsidRPr="008D097D" w:rsidRDefault="00C957F4" w:rsidP="006E4C16">
            <w:pPr>
              <w:spacing w:line="240" w:lineRule="atLeast"/>
              <w:jc w:val="left"/>
              <w:rPr>
                <w:b/>
              </w:rPr>
            </w:pPr>
          </w:p>
        </w:tc>
        <w:tc>
          <w:tcPr>
            <w:tcW w:w="3537" w:type="dxa"/>
            <w:vAlign w:val="center"/>
          </w:tcPr>
          <w:p w14:paraId="4B936CC0" w14:textId="77777777" w:rsidR="00C957F4" w:rsidRPr="00123D48" w:rsidRDefault="00C957F4" w:rsidP="006E4C16">
            <w:pPr>
              <w:spacing w:line="240" w:lineRule="atLeast"/>
            </w:pPr>
          </w:p>
        </w:tc>
      </w:tr>
      <w:tr w:rsidR="00C957F4" w:rsidRPr="00123D48" w14:paraId="7CE51D17" w14:textId="77777777" w:rsidTr="00552447">
        <w:trPr>
          <w:trHeight w:val="567"/>
        </w:trPr>
        <w:tc>
          <w:tcPr>
            <w:tcW w:w="5523" w:type="dxa"/>
            <w:shd w:val="clear" w:color="auto" w:fill="DAEEF3" w:themeFill="accent5" w:themeFillTint="33"/>
            <w:vAlign w:val="center"/>
          </w:tcPr>
          <w:p w14:paraId="67AE6928" w14:textId="77777777" w:rsidR="00C957F4" w:rsidRPr="008D097D" w:rsidRDefault="00C957F4" w:rsidP="006E4C16">
            <w:pPr>
              <w:spacing w:line="240" w:lineRule="atLeast"/>
              <w:jc w:val="left"/>
              <w:rPr>
                <w:b/>
              </w:rPr>
            </w:pPr>
            <w:r w:rsidRPr="008D097D">
              <w:rPr>
                <w:b/>
              </w:rPr>
              <w:t>Ajánlattevő székhelye (címe):</w:t>
            </w:r>
          </w:p>
          <w:p w14:paraId="290509F6" w14:textId="77777777" w:rsidR="00C957F4" w:rsidRPr="008D097D" w:rsidRDefault="00C957F4" w:rsidP="006E4C16">
            <w:pPr>
              <w:spacing w:line="240" w:lineRule="atLeast"/>
              <w:jc w:val="left"/>
              <w:rPr>
                <w:b/>
              </w:rPr>
            </w:pPr>
          </w:p>
        </w:tc>
        <w:tc>
          <w:tcPr>
            <w:tcW w:w="3537" w:type="dxa"/>
            <w:vAlign w:val="center"/>
          </w:tcPr>
          <w:p w14:paraId="415BE175" w14:textId="77777777" w:rsidR="00C957F4" w:rsidRPr="00123D48" w:rsidRDefault="00C957F4" w:rsidP="006E4C16">
            <w:pPr>
              <w:spacing w:line="240" w:lineRule="atLeast"/>
            </w:pPr>
          </w:p>
        </w:tc>
      </w:tr>
    </w:tbl>
    <w:p w14:paraId="7FD6849D" w14:textId="77777777" w:rsidR="00552447" w:rsidRDefault="00552447" w:rsidP="009976C8">
      <w:pPr>
        <w:ind w:left="142"/>
        <w:jc w:val="both"/>
        <w:rPr>
          <w:b/>
        </w:rPr>
      </w:pPr>
    </w:p>
    <w:p w14:paraId="47B10FBD" w14:textId="0AF10D13" w:rsidR="00C957F4" w:rsidRDefault="00C957F4" w:rsidP="009976C8">
      <w:pPr>
        <w:ind w:left="142"/>
        <w:jc w:val="both"/>
        <w:rPr>
          <w:b/>
          <w:bCs/>
        </w:rPr>
      </w:pPr>
      <w:r w:rsidRPr="009A524C">
        <w:rPr>
          <w:b/>
        </w:rPr>
        <w:t>Azon főbb, számszerűsíthető adatok, amelyek az értékelési szempont alapján értékelésre kerülnek</w:t>
      </w:r>
      <w:r w:rsidRPr="009A524C">
        <w:rPr>
          <w:b/>
          <w:bCs/>
        </w:rPr>
        <w:t>:</w:t>
      </w:r>
    </w:p>
    <w:p w14:paraId="19F9CE42" w14:textId="77777777" w:rsidR="008C1D89" w:rsidRDefault="008C1D89" w:rsidP="009976C8">
      <w:pPr>
        <w:ind w:left="142"/>
        <w:jc w:val="both"/>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3543"/>
      </w:tblGrid>
      <w:tr w:rsidR="005A5561" w:rsidRPr="005A5561" w14:paraId="6AC493F6" w14:textId="77777777" w:rsidTr="003F5450">
        <w:trPr>
          <w:trHeight w:val="810"/>
        </w:trPr>
        <w:tc>
          <w:tcPr>
            <w:tcW w:w="5524" w:type="dxa"/>
            <w:shd w:val="clear" w:color="auto" w:fill="DAEEF3" w:themeFill="accent5" w:themeFillTint="33"/>
          </w:tcPr>
          <w:p w14:paraId="33A7A7E5" w14:textId="26D0C8E3" w:rsidR="005A5561" w:rsidRPr="005A5561" w:rsidRDefault="005A5561" w:rsidP="005A5561">
            <w:pPr>
              <w:tabs>
                <w:tab w:val="left" w:pos="5400"/>
              </w:tabs>
              <w:spacing w:after="0"/>
              <w:jc w:val="both"/>
              <w:rPr>
                <w:b/>
              </w:rPr>
            </w:pPr>
            <w:r w:rsidRPr="00555BC8">
              <w:rPr>
                <w:sz w:val="22"/>
                <w:szCs w:val="22"/>
              </w:rPr>
              <w:t>1.</w:t>
            </w:r>
            <w:r w:rsidRPr="005A5561">
              <w:rPr>
                <w:color w:val="FF0000"/>
                <w:sz w:val="22"/>
                <w:szCs w:val="22"/>
              </w:rPr>
              <w:t xml:space="preserve"> </w:t>
            </w:r>
            <w:r w:rsidR="00555BC8" w:rsidRPr="000838C9">
              <w:t>Ajándékutalványok egyösszegű, szolgáltatási díjjal növelt nettó ajánlati ára (HUF)</w:t>
            </w:r>
          </w:p>
        </w:tc>
        <w:tc>
          <w:tcPr>
            <w:tcW w:w="3543" w:type="dxa"/>
            <w:shd w:val="clear" w:color="auto" w:fill="auto"/>
            <w:vAlign w:val="center"/>
          </w:tcPr>
          <w:p w14:paraId="41E0DE7F" w14:textId="77777777" w:rsidR="005A5561" w:rsidRPr="005A5561" w:rsidRDefault="005A5561" w:rsidP="005A5561">
            <w:pPr>
              <w:spacing w:line="240" w:lineRule="atLeast"/>
              <w:rPr>
                <w:b/>
              </w:rPr>
            </w:pPr>
          </w:p>
        </w:tc>
      </w:tr>
      <w:tr w:rsidR="005A5561" w:rsidRPr="005A5561" w14:paraId="790186C2" w14:textId="77777777" w:rsidTr="003F5450">
        <w:trPr>
          <w:trHeight w:val="810"/>
        </w:trPr>
        <w:tc>
          <w:tcPr>
            <w:tcW w:w="5524" w:type="dxa"/>
            <w:shd w:val="clear" w:color="auto" w:fill="DAEEF3" w:themeFill="accent5" w:themeFillTint="33"/>
          </w:tcPr>
          <w:p w14:paraId="689E63FD" w14:textId="5A1A4999" w:rsidR="005A5561" w:rsidRPr="00555BC8" w:rsidRDefault="005A5561" w:rsidP="00555BC8">
            <w:pPr>
              <w:tabs>
                <w:tab w:val="left" w:pos="5400"/>
              </w:tabs>
              <w:spacing w:after="0"/>
              <w:jc w:val="both"/>
              <w:rPr>
                <w:rFonts w:eastAsia="Arial Unicode MS"/>
                <w:b/>
                <w:i/>
              </w:rPr>
            </w:pPr>
            <w:r w:rsidRPr="00555BC8">
              <w:rPr>
                <w:sz w:val="22"/>
                <w:szCs w:val="22"/>
              </w:rPr>
              <w:t xml:space="preserve">2.  </w:t>
            </w:r>
            <w:r w:rsidR="00555BC8" w:rsidRPr="00555BC8">
              <w:t xml:space="preserve">A megajánlott ajándékutalvány tekintetében az országosan minimálisan előírt </w:t>
            </w:r>
            <w:r w:rsidR="00555BC8" w:rsidRPr="00555BC8">
              <w:rPr>
                <w:rFonts w:eastAsia="Arial Unicode MS"/>
              </w:rPr>
              <w:t>500 elfogadóhelyen</w:t>
            </w:r>
            <w:r w:rsidR="00555BC8" w:rsidRPr="00555BC8">
              <w:rPr>
                <w:shd w:val="clear" w:color="auto" w:fill="FFFFFF"/>
              </w:rPr>
              <w:t xml:space="preserve"> </w:t>
            </w:r>
            <w:r w:rsidR="00555BC8" w:rsidRPr="003215F6">
              <w:t xml:space="preserve">felüli </w:t>
            </w:r>
            <w:r w:rsidR="00555BC8" w:rsidRPr="00555BC8">
              <w:t xml:space="preserve">elfogadó helyeinek száma (max. 2500) </w:t>
            </w:r>
          </w:p>
        </w:tc>
        <w:tc>
          <w:tcPr>
            <w:tcW w:w="3543" w:type="dxa"/>
            <w:shd w:val="clear" w:color="auto" w:fill="auto"/>
            <w:vAlign w:val="center"/>
          </w:tcPr>
          <w:p w14:paraId="1F6ECED5" w14:textId="27D16460" w:rsidR="005A5561" w:rsidRPr="005A5561" w:rsidRDefault="005A5561" w:rsidP="005A5561">
            <w:pPr>
              <w:spacing w:line="240" w:lineRule="atLeast"/>
              <w:rPr>
                <w:b/>
              </w:rPr>
            </w:pPr>
          </w:p>
        </w:tc>
      </w:tr>
    </w:tbl>
    <w:p w14:paraId="1F16CF61" w14:textId="77777777" w:rsidR="00B10777" w:rsidRDefault="00B10777" w:rsidP="00C957F4">
      <w:pPr>
        <w:spacing w:line="240" w:lineRule="atLeast"/>
      </w:pPr>
    </w:p>
    <w:p w14:paraId="4AA8ECAB" w14:textId="03413694" w:rsidR="00C957F4" w:rsidRDefault="00C957F4" w:rsidP="001F4728">
      <w:pPr>
        <w:tabs>
          <w:tab w:val="left" w:pos="5820"/>
        </w:tabs>
        <w:spacing w:after="0"/>
        <w:jc w:val="left"/>
        <w:rPr>
          <w:b/>
        </w:rPr>
      </w:pPr>
      <w:r w:rsidRPr="009A524C">
        <w:rPr>
          <w:b/>
        </w:rPr>
        <w:t>A kapcsolattartó adatai</w:t>
      </w:r>
      <w:r w:rsidRPr="009A524C">
        <w:rPr>
          <w:b/>
          <w:vertAlign w:val="superscript"/>
        </w:rPr>
        <w:footnoteReference w:id="3"/>
      </w:r>
      <w:r w:rsidRPr="009A524C">
        <w:rPr>
          <w:b/>
        </w:rPr>
        <w:t>:</w:t>
      </w:r>
      <w:r w:rsidR="00B24F9A">
        <w:rPr>
          <w:b/>
        </w:rPr>
        <w:tab/>
      </w:r>
    </w:p>
    <w:tbl>
      <w:tblPr>
        <w:tblW w:w="9072" w:type="dxa"/>
        <w:tblInd w:w="-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393"/>
        <w:gridCol w:w="130"/>
        <w:gridCol w:w="3549"/>
      </w:tblGrid>
      <w:tr w:rsidR="00C957F4" w:rsidRPr="00123D48" w14:paraId="5B241839" w14:textId="77777777" w:rsidTr="00552447">
        <w:trPr>
          <w:trHeight w:val="166"/>
        </w:trPr>
        <w:tc>
          <w:tcPr>
            <w:tcW w:w="5523" w:type="dxa"/>
            <w:gridSpan w:val="2"/>
            <w:tcBorders>
              <w:top w:val="double" w:sz="4" w:space="0" w:color="auto"/>
              <w:left w:val="double" w:sz="4" w:space="0" w:color="auto"/>
              <w:bottom w:val="single" w:sz="4" w:space="0" w:color="auto"/>
              <w:right w:val="single" w:sz="4" w:space="0" w:color="auto"/>
            </w:tcBorders>
            <w:shd w:val="clear" w:color="auto" w:fill="DAEEF3" w:themeFill="accent5" w:themeFillTint="33"/>
            <w:vAlign w:val="center"/>
            <w:hideMark/>
          </w:tcPr>
          <w:p w14:paraId="18B3DC62" w14:textId="77777777" w:rsidR="00C957F4" w:rsidRPr="00123D48" w:rsidRDefault="00C957F4" w:rsidP="006E4C16">
            <w:pPr>
              <w:jc w:val="both"/>
              <w:rPr>
                <w:b/>
              </w:rPr>
            </w:pPr>
            <w:r w:rsidRPr="00123D48">
              <w:rPr>
                <w:b/>
              </w:rPr>
              <w:t>Kapcsolattartó személy neve:</w:t>
            </w:r>
          </w:p>
        </w:tc>
        <w:tc>
          <w:tcPr>
            <w:tcW w:w="3549" w:type="dxa"/>
            <w:tcBorders>
              <w:top w:val="double" w:sz="4" w:space="0" w:color="auto"/>
              <w:left w:val="single" w:sz="4" w:space="0" w:color="auto"/>
              <w:bottom w:val="single" w:sz="4" w:space="0" w:color="auto"/>
              <w:right w:val="double" w:sz="4" w:space="0" w:color="auto"/>
            </w:tcBorders>
            <w:shd w:val="clear" w:color="auto" w:fill="auto"/>
            <w:vAlign w:val="center"/>
          </w:tcPr>
          <w:p w14:paraId="471A6867" w14:textId="77777777" w:rsidR="00C957F4" w:rsidRPr="00123D48" w:rsidRDefault="00C957F4" w:rsidP="006E4C16"/>
        </w:tc>
      </w:tr>
      <w:tr w:rsidR="00C957F4" w:rsidRPr="00123D48" w14:paraId="4F7C44BF" w14:textId="77777777" w:rsidTr="00552447">
        <w:tc>
          <w:tcPr>
            <w:tcW w:w="5523" w:type="dxa"/>
            <w:gridSpan w:val="2"/>
            <w:tcBorders>
              <w:top w:val="single" w:sz="4" w:space="0" w:color="auto"/>
              <w:left w:val="double" w:sz="4" w:space="0" w:color="auto"/>
              <w:bottom w:val="single" w:sz="4" w:space="0" w:color="auto"/>
              <w:right w:val="single" w:sz="4" w:space="0" w:color="auto"/>
            </w:tcBorders>
            <w:shd w:val="clear" w:color="auto" w:fill="DAEEF3" w:themeFill="accent5" w:themeFillTint="33"/>
            <w:vAlign w:val="center"/>
            <w:hideMark/>
          </w:tcPr>
          <w:p w14:paraId="12C236A0" w14:textId="77777777" w:rsidR="00C957F4" w:rsidRPr="00123D48" w:rsidRDefault="00C957F4" w:rsidP="006E4C16">
            <w:pPr>
              <w:jc w:val="both"/>
              <w:rPr>
                <w:b/>
              </w:rPr>
            </w:pPr>
            <w:r w:rsidRPr="00123D48">
              <w:rPr>
                <w:b/>
              </w:rPr>
              <w:t>Kapcsolattartó személy telefon vagy mobil száma:</w:t>
            </w:r>
          </w:p>
        </w:tc>
        <w:tc>
          <w:tcPr>
            <w:tcW w:w="3549" w:type="dxa"/>
            <w:tcBorders>
              <w:top w:val="single" w:sz="4" w:space="0" w:color="auto"/>
              <w:left w:val="single" w:sz="4" w:space="0" w:color="auto"/>
              <w:bottom w:val="single" w:sz="4" w:space="0" w:color="auto"/>
              <w:right w:val="double" w:sz="4" w:space="0" w:color="auto"/>
            </w:tcBorders>
            <w:shd w:val="clear" w:color="auto" w:fill="auto"/>
            <w:vAlign w:val="center"/>
          </w:tcPr>
          <w:p w14:paraId="3FB64B87" w14:textId="77777777" w:rsidR="00C957F4" w:rsidRPr="00123D48" w:rsidRDefault="00C957F4" w:rsidP="006E4C16"/>
        </w:tc>
      </w:tr>
      <w:tr w:rsidR="00C957F4" w:rsidRPr="00123D48" w14:paraId="26322622" w14:textId="77777777" w:rsidTr="00552447">
        <w:tc>
          <w:tcPr>
            <w:tcW w:w="5523" w:type="dxa"/>
            <w:gridSpan w:val="2"/>
            <w:tcBorders>
              <w:top w:val="single" w:sz="4" w:space="0" w:color="auto"/>
              <w:left w:val="double" w:sz="4" w:space="0" w:color="auto"/>
              <w:bottom w:val="single" w:sz="4" w:space="0" w:color="auto"/>
              <w:right w:val="single" w:sz="4" w:space="0" w:color="auto"/>
            </w:tcBorders>
            <w:shd w:val="clear" w:color="auto" w:fill="DAEEF3" w:themeFill="accent5" w:themeFillTint="33"/>
            <w:vAlign w:val="center"/>
            <w:hideMark/>
          </w:tcPr>
          <w:p w14:paraId="6D6630E5" w14:textId="77777777" w:rsidR="00C957F4" w:rsidRPr="00123D48" w:rsidRDefault="00C957F4" w:rsidP="006E4C16">
            <w:pPr>
              <w:jc w:val="both"/>
              <w:rPr>
                <w:b/>
              </w:rPr>
            </w:pPr>
            <w:r w:rsidRPr="00123D48">
              <w:rPr>
                <w:b/>
              </w:rPr>
              <w:lastRenderedPageBreak/>
              <w:t>Kapcsolattartó személy faxszáma:</w:t>
            </w:r>
          </w:p>
        </w:tc>
        <w:tc>
          <w:tcPr>
            <w:tcW w:w="3549" w:type="dxa"/>
            <w:tcBorders>
              <w:top w:val="single" w:sz="4" w:space="0" w:color="auto"/>
              <w:left w:val="single" w:sz="4" w:space="0" w:color="auto"/>
              <w:bottom w:val="single" w:sz="4" w:space="0" w:color="auto"/>
              <w:right w:val="double" w:sz="4" w:space="0" w:color="auto"/>
            </w:tcBorders>
            <w:shd w:val="clear" w:color="auto" w:fill="auto"/>
            <w:vAlign w:val="center"/>
          </w:tcPr>
          <w:p w14:paraId="046EB569" w14:textId="77777777" w:rsidR="00C957F4" w:rsidRPr="00123D48" w:rsidRDefault="00C957F4" w:rsidP="006E4C16"/>
        </w:tc>
      </w:tr>
      <w:tr w:rsidR="00C957F4" w:rsidRPr="00123D48" w14:paraId="04758A66" w14:textId="77777777" w:rsidTr="00552447">
        <w:tc>
          <w:tcPr>
            <w:tcW w:w="5523" w:type="dxa"/>
            <w:gridSpan w:val="2"/>
            <w:tcBorders>
              <w:top w:val="single" w:sz="4" w:space="0" w:color="auto"/>
              <w:left w:val="double" w:sz="4" w:space="0" w:color="auto"/>
              <w:bottom w:val="single" w:sz="4" w:space="0" w:color="auto"/>
              <w:right w:val="single" w:sz="4" w:space="0" w:color="auto"/>
            </w:tcBorders>
            <w:shd w:val="clear" w:color="auto" w:fill="DAEEF3" w:themeFill="accent5" w:themeFillTint="33"/>
            <w:vAlign w:val="center"/>
            <w:hideMark/>
          </w:tcPr>
          <w:p w14:paraId="6CEDA789" w14:textId="77777777" w:rsidR="00C957F4" w:rsidRPr="00123D48" w:rsidRDefault="00C957F4" w:rsidP="006E4C16">
            <w:pPr>
              <w:jc w:val="both"/>
              <w:rPr>
                <w:b/>
              </w:rPr>
            </w:pPr>
            <w:r w:rsidRPr="00123D48">
              <w:rPr>
                <w:b/>
              </w:rPr>
              <w:t>Kapcsolattartó személy e-mail címe:</w:t>
            </w:r>
          </w:p>
        </w:tc>
        <w:tc>
          <w:tcPr>
            <w:tcW w:w="3549" w:type="dxa"/>
            <w:tcBorders>
              <w:top w:val="single" w:sz="4" w:space="0" w:color="auto"/>
              <w:left w:val="single" w:sz="4" w:space="0" w:color="auto"/>
              <w:bottom w:val="single" w:sz="4" w:space="0" w:color="auto"/>
              <w:right w:val="double" w:sz="4" w:space="0" w:color="auto"/>
            </w:tcBorders>
            <w:shd w:val="clear" w:color="auto" w:fill="auto"/>
            <w:vAlign w:val="center"/>
          </w:tcPr>
          <w:p w14:paraId="74413405" w14:textId="77777777" w:rsidR="00C957F4" w:rsidRPr="00123D48" w:rsidRDefault="00C957F4" w:rsidP="006E4C16"/>
        </w:tc>
      </w:tr>
      <w:tr w:rsidR="00C957F4" w:rsidRPr="0018030C" w14:paraId="12A31E54" w14:textId="77777777" w:rsidTr="001F4728">
        <w:tblPrEx>
          <w:tblBorders>
            <w:top w:val="none" w:sz="0" w:space="0" w:color="auto"/>
            <w:left w:val="none" w:sz="0" w:space="0" w:color="auto"/>
            <w:bottom w:val="none" w:sz="0" w:space="0" w:color="auto"/>
            <w:right w:val="none" w:sz="0" w:space="0" w:color="auto"/>
            <w:insideV w:val="none" w:sz="0" w:space="0" w:color="auto"/>
          </w:tblBorders>
          <w:tblLook w:val="00A0" w:firstRow="1" w:lastRow="0" w:firstColumn="1" w:lastColumn="0" w:noHBand="0" w:noVBand="0"/>
        </w:tblPrEx>
        <w:tc>
          <w:tcPr>
            <w:tcW w:w="5393" w:type="dxa"/>
          </w:tcPr>
          <w:p w14:paraId="56F66F10" w14:textId="61A63809" w:rsidR="00C957F4" w:rsidRPr="0018030C" w:rsidRDefault="00C957F4" w:rsidP="001F4728">
            <w:pPr>
              <w:spacing w:after="0"/>
              <w:rPr>
                <w:sz w:val="22"/>
                <w:szCs w:val="22"/>
              </w:rPr>
            </w:pPr>
          </w:p>
          <w:p w14:paraId="470F9C3E" w14:textId="56C50844" w:rsidR="00C957F4" w:rsidRPr="0018030C" w:rsidRDefault="005F6CBA" w:rsidP="003E7E51">
            <w:pPr>
              <w:spacing w:after="0"/>
              <w:jc w:val="both"/>
              <w:rPr>
                <w:sz w:val="22"/>
                <w:szCs w:val="22"/>
              </w:rPr>
            </w:pPr>
            <w:r w:rsidRPr="0018030C">
              <w:rPr>
                <w:sz w:val="22"/>
                <w:szCs w:val="22"/>
              </w:rPr>
              <w:t>Kelt: ……………, 201</w:t>
            </w:r>
            <w:r w:rsidR="003E7E51">
              <w:rPr>
                <w:sz w:val="22"/>
                <w:szCs w:val="22"/>
              </w:rPr>
              <w:t>7</w:t>
            </w:r>
            <w:r w:rsidR="00C957F4" w:rsidRPr="0018030C">
              <w:rPr>
                <w:sz w:val="22"/>
                <w:szCs w:val="22"/>
              </w:rPr>
              <w:t>.  év ………..…. hó ….. nap</w:t>
            </w:r>
          </w:p>
        </w:tc>
        <w:tc>
          <w:tcPr>
            <w:tcW w:w="3679" w:type="dxa"/>
            <w:gridSpan w:val="2"/>
          </w:tcPr>
          <w:p w14:paraId="3CE9D1C9" w14:textId="400D3913" w:rsidR="00C957F4" w:rsidRPr="0018030C" w:rsidRDefault="00C957F4" w:rsidP="006E4C16">
            <w:pPr>
              <w:rPr>
                <w:sz w:val="22"/>
                <w:szCs w:val="22"/>
              </w:rPr>
            </w:pPr>
          </w:p>
          <w:p w14:paraId="7121EEFF" w14:textId="77777777" w:rsidR="00C957F4" w:rsidRPr="0018030C" w:rsidRDefault="00C957F4" w:rsidP="006E4C16">
            <w:pPr>
              <w:ind w:left="-5637"/>
              <w:jc w:val="both"/>
              <w:rPr>
                <w:sz w:val="22"/>
                <w:szCs w:val="22"/>
              </w:rPr>
            </w:pPr>
          </w:p>
          <w:p w14:paraId="3DDAAAD1" w14:textId="3E2261D0" w:rsidR="00C957F4" w:rsidRPr="0018030C" w:rsidRDefault="00C957F4" w:rsidP="001B3EDC">
            <w:pPr>
              <w:jc w:val="both"/>
              <w:rPr>
                <w:sz w:val="22"/>
                <w:szCs w:val="22"/>
              </w:rPr>
            </w:pPr>
            <w:r w:rsidRPr="0018030C">
              <w:rPr>
                <w:sz w:val="22"/>
                <w:szCs w:val="22"/>
              </w:rPr>
              <w:t>____________</w:t>
            </w:r>
            <w:r w:rsidR="004E0DAC" w:rsidRPr="0018030C">
              <w:rPr>
                <w:sz w:val="22"/>
                <w:szCs w:val="22"/>
              </w:rPr>
              <w:t>____________</w:t>
            </w:r>
          </w:p>
          <w:p w14:paraId="5E1CD1A2" w14:textId="3410BFE3" w:rsidR="00FE78D4" w:rsidRPr="0018030C" w:rsidRDefault="005F6CBA" w:rsidP="001F4728">
            <w:pPr>
              <w:rPr>
                <w:sz w:val="22"/>
                <w:szCs w:val="22"/>
              </w:rPr>
            </w:pPr>
            <w:r w:rsidRPr="0018030C">
              <w:rPr>
                <w:color w:val="000000"/>
                <w:sz w:val="22"/>
                <w:szCs w:val="22"/>
              </w:rPr>
              <w:t>(Cégszerű aláírás a kötelezettségvállalásra jogosult/jogosultak, vagy aláírás a meghatalmazott/ meghatalmazottak részéről)</w:t>
            </w:r>
            <w:r w:rsidR="001F4728">
              <w:rPr>
                <w:color w:val="000000"/>
                <w:sz w:val="22"/>
                <w:szCs w:val="22"/>
              </w:rPr>
              <w:t xml:space="preserve"> </w:t>
            </w:r>
          </w:p>
        </w:tc>
      </w:tr>
    </w:tbl>
    <w:p w14:paraId="2CA953DB" w14:textId="77777777" w:rsidR="00D5288D" w:rsidRDefault="00D5288D" w:rsidP="00D5288D">
      <w:bookmarkStart w:id="78" w:name="_Toc437519499"/>
      <w:bookmarkEnd w:id="67"/>
      <w:bookmarkEnd w:id="68"/>
      <w:bookmarkEnd w:id="69"/>
      <w:bookmarkEnd w:id="70"/>
      <w:bookmarkEnd w:id="71"/>
      <w:bookmarkEnd w:id="72"/>
      <w:bookmarkEnd w:id="73"/>
      <w:bookmarkEnd w:id="74"/>
      <w:bookmarkEnd w:id="75"/>
    </w:p>
    <w:p w14:paraId="264BC95C" w14:textId="77777777" w:rsidR="003E7E51" w:rsidRDefault="003E7E51" w:rsidP="006C3953">
      <w:pPr>
        <w:pStyle w:val="Cmsor2"/>
        <w:jc w:val="right"/>
        <w:rPr>
          <w:rFonts w:ascii="Times New Roman" w:hAnsi="Times New Roman"/>
          <w:b w:val="0"/>
          <w:i w:val="0"/>
          <w:sz w:val="24"/>
          <w:szCs w:val="24"/>
        </w:rPr>
      </w:pPr>
    </w:p>
    <w:p w14:paraId="4478A4AA" w14:textId="0CE7ABB7" w:rsidR="00566217" w:rsidRDefault="003E7E51">
      <w:pPr>
        <w:spacing w:after="200" w:line="276" w:lineRule="auto"/>
        <w:jc w:val="left"/>
        <w:rPr>
          <w:b/>
          <w:i/>
        </w:rPr>
      </w:pPr>
      <w:r>
        <w:rPr>
          <w:b/>
          <w:i/>
        </w:rPr>
        <w:br w:type="page"/>
      </w:r>
    </w:p>
    <w:p w14:paraId="619695E9" w14:textId="77777777" w:rsidR="00566217" w:rsidRDefault="00566217" w:rsidP="00566217">
      <w:pPr>
        <w:pStyle w:val="Cmsor2"/>
        <w:jc w:val="right"/>
        <w:rPr>
          <w:rFonts w:ascii="Times New Roman" w:hAnsi="Times New Roman"/>
          <w:b w:val="0"/>
          <w:i w:val="0"/>
          <w:sz w:val="24"/>
          <w:szCs w:val="24"/>
        </w:rPr>
      </w:pPr>
      <w:bookmarkStart w:id="79" w:name="_Toc487038759"/>
      <w:bookmarkStart w:id="80" w:name="_Toc491265823"/>
      <w:r w:rsidRPr="00566217">
        <w:rPr>
          <w:rFonts w:ascii="Times New Roman" w:hAnsi="Times New Roman"/>
          <w:b w:val="0"/>
          <w:i w:val="0"/>
          <w:sz w:val="24"/>
          <w:szCs w:val="24"/>
        </w:rPr>
        <w:lastRenderedPageBreak/>
        <w:t>2. sz. iratminta</w:t>
      </w:r>
      <w:bookmarkEnd w:id="79"/>
      <w:bookmarkEnd w:id="80"/>
    </w:p>
    <w:p w14:paraId="3258527E" w14:textId="77777777" w:rsidR="00566217" w:rsidRDefault="00566217" w:rsidP="00566217">
      <w:pPr>
        <w:pStyle w:val="Cmsor2"/>
        <w:jc w:val="right"/>
        <w:rPr>
          <w:rFonts w:ascii="Times New Roman" w:hAnsi="Times New Roman"/>
          <w:b w:val="0"/>
          <w:i w:val="0"/>
          <w:sz w:val="24"/>
          <w:szCs w:val="24"/>
        </w:rPr>
      </w:pPr>
    </w:p>
    <w:p w14:paraId="3164A66D" w14:textId="77777777" w:rsidR="00566217" w:rsidRDefault="00566217" w:rsidP="00566217">
      <w:pPr>
        <w:spacing w:before="240" w:after="120" w:line="240" w:lineRule="atLeast"/>
        <w:rPr>
          <w:rFonts w:eastAsia="Arial Unicode MS"/>
          <w:b/>
        </w:rPr>
      </w:pPr>
    </w:p>
    <w:p w14:paraId="2D0E0660" w14:textId="6578DBD1" w:rsidR="00566217" w:rsidRPr="00B7221E" w:rsidRDefault="00566217" w:rsidP="00566217">
      <w:pPr>
        <w:spacing w:before="240" w:after="120" w:line="240" w:lineRule="atLeast"/>
        <w:rPr>
          <w:rFonts w:eastAsia="Arial Unicode MS"/>
          <w:b/>
          <w:sz w:val="26"/>
          <w:szCs w:val="26"/>
        </w:rPr>
      </w:pPr>
      <w:r w:rsidRPr="00B7221E">
        <w:rPr>
          <w:rFonts w:eastAsia="Arial Unicode MS"/>
          <w:b/>
          <w:sz w:val="26"/>
          <w:szCs w:val="26"/>
        </w:rPr>
        <w:t>Ellenszolgáltatás részletező táblázat</w:t>
      </w:r>
    </w:p>
    <w:p w14:paraId="744B8992" w14:textId="77777777" w:rsidR="00566217" w:rsidRDefault="00566217" w:rsidP="00566217">
      <w:pPr>
        <w:spacing w:before="240" w:after="120" w:line="240" w:lineRule="atLeast"/>
        <w:rPr>
          <w:b/>
          <w:i/>
        </w:rPr>
      </w:pPr>
      <w:r w:rsidRPr="000A1D6C">
        <w:rPr>
          <w:rFonts w:eastAsia="Arial Unicode MS"/>
          <w:b/>
        </w:rPr>
        <w:t xml:space="preserve">„GINOP-6.2.1-VEKOP-15-2015-00001 projekthez kapcsolódó </w:t>
      </w:r>
      <w:r>
        <w:rPr>
          <w:rFonts w:eastAsia="Arial Unicode MS"/>
          <w:b/>
        </w:rPr>
        <w:t>mérés válaszadói részére</w:t>
      </w:r>
      <w:r w:rsidRPr="000A1D6C">
        <w:rPr>
          <w:rFonts w:eastAsia="Arial Unicode MS"/>
          <w:b/>
        </w:rPr>
        <w:t xml:space="preserve"> ajándék utalványok beszerzése”</w:t>
      </w:r>
      <w:r w:rsidRPr="00575E54">
        <w:rPr>
          <w:b/>
          <w:i/>
          <w:sz w:val="20"/>
          <w:szCs w:val="20"/>
        </w:rPr>
        <w:t xml:space="preserve"> </w:t>
      </w:r>
      <w:r w:rsidRPr="00575E54">
        <w:rPr>
          <w:b/>
          <w:i/>
        </w:rPr>
        <w:t xml:space="preserve"> </w:t>
      </w:r>
    </w:p>
    <w:p w14:paraId="4E3773DD" w14:textId="77777777" w:rsidR="00566217" w:rsidRDefault="00566217" w:rsidP="00566217">
      <w:pPr>
        <w:pStyle w:val="Cmsor2"/>
        <w:jc w:val="right"/>
        <w:rPr>
          <w:rFonts w:ascii="Times New Roman" w:hAnsi="Times New Roman"/>
          <w:b w:val="0"/>
          <w:i w:val="0"/>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3543"/>
      </w:tblGrid>
      <w:tr w:rsidR="004342C8" w:rsidRPr="005A5561" w14:paraId="431ACD76" w14:textId="77777777" w:rsidTr="004342C8">
        <w:trPr>
          <w:trHeight w:val="538"/>
        </w:trPr>
        <w:tc>
          <w:tcPr>
            <w:tcW w:w="5524" w:type="dxa"/>
            <w:shd w:val="clear" w:color="auto" w:fill="DAEEF3" w:themeFill="accent5" w:themeFillTint="33"/>
          </w:tcPr>
          <w:p w14:paraId="0EEAFCF7" w14:textId="77777777" w:rsidR="00D34D41" w:rsidRDefault="00D34D41" w:rsidP="004342C8">
            <w:pPr>
              <w:tabs>
                <w:tab w:val="left" w:pos="5400"/>
              </w:tabs>
              <w:spacing w:after="0"/>
              <w:jc w:val="both"/>
            </w:pPr>
          </w:p>
          <w:p w14:paraId="54CF6C7C" w14:textId="77777777" w:rsidR="004342C8" w:rsidRDefault="004342C8" w:rsidP="004342C8">
            <w:pPr>
              <w:tabs>
                <w:tab w:val="left" w:pos="5400"/>
              </w:tabs>
              <w:spacing w:after="0"/>
              <w:jc w:val="both"/>
            </w:pPr>
            <w:r w:rsidRPr="000838C9">
              <w:t xml:space="preserve">Ajándékutalványok </w:t>
            </w:r>
            <w:r>
              <w:t>összes nettó aján</w:t>
            </w:r>
            <w:r w:rsidRPr="000838C9">
              <w:t>lati ára (HUF)</w:t>
            </w:r>
          </w:p>
          <w:p w14:paraId="19F72245" w14:textId="06DC3B32" w:rsidR="004342C8" w:rsidRDefault="00D34D41" w:rsidP="004342C8">
            <w:pPr>
              <w:tabs>
                <w:tab w:val="left" w:pos="5400"/>
              </w:tabs>
              <w:spacing w:after="0"/>
              <w:jc w:val="both"/>
            </w:pPr>
            <w:r>
              <w:t>(</w:t>
            </w:r>
            <w:r w:rsidR="006D346D">
              <w:t>30 000</w:t>
            </w:r>
            <w:r w:rsidR="004342C8">
              <w:t xml:space="preserve"> db 1 000,- HUF névértékű utalvány</w:t>
            </w:r>
            <w:r>
              <w:t>)</w:t>
            </w:r>
          </w:p>
          <w:p w14:paraId="154F44B0" w14:textId="5130EDE8" w:rsidR="00D34D41" w:rsidRPr="005A5561" w:rsidRDefault="00D34D41" w:rsidP="004342C8">
            <w:pPr>
              <w:tabs>
                <w:tab w:val="left" w:pos="5400"/>
              </w:tabs>
              <w:spacing w:after="0"/>
              <w:jc w:val="both"/>
              <w:rPr>
                <w:b/>
              </w:rPr>
            </w:pPr>
          </w:p>
        </w:tc>
        <w:tc>
          <w:tcPr>
            <w:tcW w:w="3543" w:type="dxa"/>
            <w:shd w:val="clear" w:color="auto" w:fill="auto"/>
            <w:vAlign w:val="center"/>
          </w:tcPr>
          <w:p w14:paraId="1D0AD1AE" w14:textId="77777777" w:rsidR="004342C8" w:rsidRPr="005A5561" w:rsidRDefault="004342C8" w:rsidP="004342C8">
            <w:pPr>
              <w:spacing w:line="240" w:lineRule="atLeast"/>
              <w:jc w:val="both"/>
              <w:rPr>
                <w:b/>
              </w:rPr>
            </w:pPr>
          </w:p>
        </w:tc>
      </w:tr>
      <w:tr w:rsidR="004342C8" w:rsidRPr="005A5561" w14:paraId="4AB003DD" w14:textId="77777777" w:rsidTr="00D34D41">
        <w:trPr>
          <w:trHeight w:val="546"/>
        </w:trPr>
        <w:tc>
          <w:tcPr>
            <w:tcW w:w="5524" w:type="dxa"/>
            <w:shd w:val="clear" w:color="auto" w:fill="DAEEF3" w:themeFill="accent5" w:themeFillTint="33"/>
          </w:tcPr>
          <w:p w14:paraId="75451B47" w14:textId="77777777" w:rsidR="00D34D41" w:rsidRDefault="00D34D41" w:rsidP="00D34D41">
            <w:pPr>
              <w:tabs>
                <w:tab w:val="left" w:pos="5400"/>
              </w:tabs>
              <w:spacing w:after="0"/>
              <w:jc w:val="both"/>
              <w:rPr>
                <w:sz w:val="22"/>
                <w:szCs w:val="22"/>
              </w:rPr>
            </w:pPr>
          </w:p>
          <w:p w14:paraId="3279A08A" w14:textId="5A667D35" w:rsidR="004342C8" w:rsidRDefault="00D34D41" w:rsidP="00D34D41">
            <w:pPr>
              <w:tabs>
                <w:tab w:val="left" w:pos="5400"/>
              </w:tabs>
              <w:spacing w:after="0"/>
              <w:jc w:val="both"/>
              <w:rPr>
                <w:sz w:val="22"/>
                <w:szCs w:val="22"/>
              </w:rPr>
            </w:pPr>
            <w:r>
              <w:rPr>
                <w:sz w:val="22"/>
                <w:szCs w:val="22"/>
              </w:rPr>
              <w:t xml:space="preserve">Az ajándékutalványok </w:t>
            </w:r>
            <w:r w:rsidR="0079703D">
              <w:t>összes</w:t>
            </w:r>
            <w:r w:rsidR="0079703D">
              <w:rPr>
                <w:sz w:val="22"/>
                <w:szCs w:val="22"/>
              </w:rPr>
              <w:t xml:space="preserve"> </w:t>
            </w:r>
            <w:r>
              <w:rPr>
                <w:sz w:val="22"/>
                <w:szCs w:val="22"/>
              </w:rPr>
              <w:t>nettó szolgáltatási díja (HUF)</w:t>
            </w:r>
          </w:p>
          <w:p w14:paraId="76490C1E" w14:textId="4FF507CF" w:rsidR="00D34D41" w:rsidRPr="00555BC8" w:rsidRDefault="00D34D41" w:rsidP="00D34D41">
            <w:pPr>
              <w:tabs>
                <w:tab w:val="left" w:pos="5400"/>
              </w:tabs>
              <w:spacing w:after="0"/>
              <w:jc w:val="both"/>
              <w:rPr>
                <w:rFonts w:eastAsia="Arial Unicode MS"/>
                <w:b/>
                <w:i/>
              </w:rPr>
            </w:pPr>
          </w:p>
        </w:tc>
        <w:tc>
          <w:tcPr>
            <w:tcW w:w="3543" w:type="dxa"/>
            <w:shd w:val="clear" w:color="auto" w:fill="auto"/>
            <w:vAlign w:val="center"/>
          </w:tcPr>
          <w:p w14:paraId="6B62DC72" w14:textId="77777777" w:rsidR="004342C8" w:rsidRPr="005A5561" w:rsidRDefault="004342C8" w:rsidP="00155FA9">
            <w:pPr>
              <w:spacing w:line="240" w:lineRule="atLeast"/>
              <w:rPr>
                <w:b/>
              </w:rPr>
            </w:pPr>
          </w:p>
        </w:tc>
      </w:tr>
      <w:tr w:rsidR="00D34D41" w:rsidRPr="005A5561" w14:paraId="18E90B51" w14:textId="77777777" w:rsidTr="00396B6C">
        <w:trPr>
          <w:trHeight w:val="835"/>
        </w:trPr>
        <w:tc>
          <w:tcPr>
            <w:tcW w:w="5524" w:type="dxa"/>
            <w:shd w:val="clear" w:color="auto" w:fill="DAEEF3" w:themeFill="accent5" w:themeFillTint="33"/>
          </w:tcPr>
          <w:p w14:paraId="0A568B03" w14:textId="2595EAF5" w:rsidR="00D34D41" w:rsidRDefault="006C7BDA" w:rsidP="006C7BDA">
            <w:pPr>
              <w:tabs>
                <w:tab w:val="left" w:pos="5400"/>
              </w:tabs>
              <w:spacing w:after="0"/>
              <w:jc w:val="both"/>
              <w:rPr>
                <w:sz w:val="22"/>
                <w:szCs w:val="22"/>
              </w:rPr>
            </w:pPr>
            <w:r w:rsidRPr="000838C9">
              <w:t>Ajándékutalványok egyösszegű, szolgáltatási díjjal növelt nettó ajánlati ára (HUF)</w:t>
            </w:r>
            <w:r>
              <w:rPr>
                <w:rStyle w:val="Lbjegyzet-hivatkozs"/>
              </w:rPr>
              <w:footnoteReference w:id="4"/>
            </w:r>
          </w:p>
        </w:tc>
        <w:tc>
          <w:tcPr>
            <w:tcW w:w="3543" w:type="dxa"/>
            <w:shd w:val="clear" w:color="auto" w:fill="auto"/>
            <w:vAlign w:val="center"/>
          </w:tcPr>
          <w:p w14:paraId="351F9D79" w14:textId="77777777" w:rsidR="00D34D41" w:rsidRPr="005A5561" w:rsidRDefault="00D34D41" w:rsidP="00155FA9">
            <w:pPr>
              <w:spacing w:line="240" w:lineRule="atLeast"/>
              <w:rPr>
                <w:b/>
              </w:rPr>
            </w:pPr>
          </w:p>
        </w:tc>
      </w:tr>
    </w:tbl>
    <w:p w14:paraId="2E0B7455" w14:textId="77777777" w:rsidR="00B7221E" w:rsidRDefault="00B7221E" w:rsidP="00B7221E">
      <w:pPr>
        <w:pStyle w:val="Cmsor2"/>
        <w:jc w:val="left"/>
        <w:rPr>
          <w:rFonts w:ascii="Times New Roman" w:hAnsi="Times New Roman"/>
          <w:b w:val="0"/>
          <w:i w:val="0"/>
          <w:sz w:val="24"/>
          <w:szCs w:val="24"/>
        </w:rPr>
      </w:pPr>
    </w:p>
    <w:p w14:paraId="489960D9" w14:textId="77777777" w:rsidR="00B7221E" w:rsidRPr="00031BE9" w:rsidRDefault="00B7221E" w:rsidP="00B7221E">
      <w:pPr>
        <w:pStyle w:val="Cmsor2"/>
        <w:jc w:val="left"/>
        <w:rPr>
          <w:rFonts w:ascii="Times New Roman" w:hAnsi="Times New Roman"/>
          <w:b w:val="0"/>
          <w:i w:val="0"/>
          <w:sz w:val="24"/>
          <w:szCs w:val="24"/>
        </w:rPr>
      </w:pPr>
      <w:bookmarkStart w:id="81" w:name="_Toc487038760"/>
      <w:bookmarkStart w:id="82" w:name="_Toc491265824"/>
      <w:r w:rsidRPr="00031BE9">
        <w:rPr>
          <w:rFonts w:ascii="Times New Roman" w:hAnsi="Times New Roman"/>
          <w:b w:val="0"/>
          <w:i w:val="0"/>
          <w:sz w:val="24"/>
          <w:szCs w:val="24"/>
        </w:rPr>
        <w:t>Kelt: ……………, 2017.  év ………..…. hó ….. nap</w:t>
      </w:r>
      <w:bookmarkEnd w:id="81"/>
      <w:bookmarkEnd w:id="82"/>
      <w:r w:rsidRPr="00031BE9">
        <w:rPr>
          <w:rFonts w:ascii="Times New Roman" w:hAnsi="Times New Roman"/>
          <w:b w:val="0"/>
          <w:i w:val="0"/>
          <w:sz w:val="24"/>
          <w:szCs w:val="24"/>
        </w:rPr>
        <w:t xml:space="preserve"> </w:t>
      </w:r>
    </w:p>
    <w:p w14:paraId="11E77279" w14:textId="77777777" w:rsidR="00B7221E" w:rsidRPr="00B7221E" w:rsidRDefault="00B7221E" w:rsidP="00B7221E">
      <w:pPr>
        <w:pStyle w:val="Cmsor2"/>
        <w:jc w:val="right"/>
        <w:rPr>
          <w:rFonts w:ascii="Times New Roman" w:hAnsi="Times New Roman"/>
          <w:b w:val="0"/>
          <w:i w:val="0"/>
          <w:sz w:val="24"/>
          <w:szCs w:val="24"/>
        </w:rPr>
      </w:pPr>
    </w:p>
    <w:p w14:paraId="26AF4054" w14:textId="77777777" w:rsidR="00B7221E" w:rsidRPr="00B7221E" w:rsidRDefault="00B7221E" w:rsidP="00B7221E">
      <w:pPr>
        <w:ind w:left="5384" w:firstLine="280"/>
        <w:jc w:val="both"/>
        <w:rPr>
          <w:sz w:val="22"/>
          <w:szCs w:val="22"/>
        </w:rPr>
      </w:pPr>
      <w:r w:rsidRPr="00B7221E">
        <w:rPr>
          <w:sz w:val="22"/>
          <w:szCs w:val="22"/>
        </w:rPr>
        <w:t>________________________</w:t>
      </w:r>
    </w:p>
    <w:p w14:paraId="25EB8EE3" w14:textId="1A3DDFA6" w:rsidR="00B7221E" w:rsidRPr="00031BE9" w:rsidRDefault="00B7221E" w:rsidP="00B7221E">
      <w:pPr>
        <w:pStyle w:val="Cmsor2"/>
        <w:tabs>
          <w:tab w:val="left" w:pos="3686"/>
        </w:tabs>
        <w:ind w:left="4395" w:hanging="426"/>
        <w:rPr>
          <w:rFonts w:ascii="Times New Roman" w:hAnsi="Times New Roman"/>
          <w:b w:val="0"/>
          <w:i w:val="0"/>
          <w:sz w:val="24"/>
          <w:szCs w:val="24"/>
        </w:rPr>
      </w:pPr>
      <w:bookmarkStart w:id="83" w:name="_Toc487038761"/>
      <w:bookmarkStart w:id="84" w:name="_Toc491265825"/>
      <w:r w:rsidRPr="00031BE9">
        <w:rPr>
          <w:rFonts w:ascii="Times New Roman" w:hAnsi="Times New Roman"/>
          <w:b w:val="0"/>
          <w:i w:val="0"/>
          <w:color w:val="000000"/>
          <w:sz w:val="24"/>
          <w:szCs w:val="24"/>
        </w:rPr>
        <w:t>(Cégszerű aláírás a kötelezettségvállalásra jogosult/jogosultak, vagy aláírás a meghatalmazott/ meghatalmazottak részéről)</w:t>
      </w:r>
      <w:bookmarkEnd w:id="83"/>
      <w:bookmarkEnd w:id="84"/>
    </w:p>
    <w:p w14:paraId="0E0AED5E" w14:textId="77777777" w:rsidR="00CE38B2" w:rsidRDefault="00CE38B2" w:rsidP="00B7221E">
      <w:pPr>
        <w:pStyle w:val="Cmsor2"/>
        <w:jc w:val="right"/>
        <w:rPr>
          <w:rFonts w:ascii="Times New Roman" w:hAnsi="Times New Roman"/>
          <w:b w:val="0"/>
          <w:i w:val="0"/>
          <w:sz w:val="24"/>
          <w:szCs w:val="24"/>
        </w:rPr>
      </w:pPr>
    </w:p>
    <w:p w14:paraId="5B22C4B0" w14:textId="69C58E85" w:rsidR="00031BE9" w:rsidRDefault="00CE38B2">
      <w:pPr>
        <w:spacing w:after="200" w:line="276" w:lineRule="auto"/>
        <w:jc w:val="left"/>
        <w:rPr>
          <w:b/>
          <w:i/>
        </w:rPr>
      </w:pPr>
      <w:r>
        <w:rPr>
          <w:b/>
          <w:i/>
        </w:rPr>
        <w:br w:type="page"/>
      </w:r>
    </w:p>
    <w:p w14:paraId="3CD2921D" w14:textId="37C42B55" w:rsidR="00031BE9" w:rsidRPr="005D2260" w:rsidRDefault="00031BE9" w:rsidP="00031BE9">
      <w:pPr>
        <w:pStyle w:val="Cmsor2"/>
        <w:jc w:val="right"/>
        <w:rPr>
          <w:rFonts w:ascii="Times New Roman" w:hAnsi="Times New Roman"/>
          <w:b w:val="0"/>
          <w:i w:val="0"/>
          <w:sz w:val="24"/>
          <w:szCs w:val="24"/>
        </w:rPr>
      </w:pPr>
      <w:bookmarkStart w:id="85" w:name="_Toc487038762"/>
      <w:bookmarkStart w:id="86" w:name="_Toc491265826"/>
      <w:r>
        <w:rPr>
          <w:rFonts w:ascii="Times New Roman" w:hAnsi="Times New Roman"/>
          <w:b w:val="0"/>
          <w:i w:val="0"/>
          <w:sz w:val="24"/>
          <w:szCs w:val="24"/>
        </w:rPr>
        <w:lastRenderedPageBreak/>
        <w:t xml:space="preserve">3. </w:t>
      </w:r>
      <w:r w:rsidRPr="005D2260">
        <w:rPr>
          <w:rFonts w:ascii="Times New Roman" w:hAnsi="Times New Roman"/>
          <w:b w:val="0"/>
          <w:i w:val="0"/>
          <w:sz w:val="24"/>
          <w:szCs w:val="24"/>
        </w:rPr>
        <w:t>sz. iratminta</w:t>
      </w:r>
      <w:bookmarkEnd w:id="85"/>
      <w:bookmarkEnd w:id="86"/>
    </w:p>
    <w:p w14:paraId="753C4091" w14:textId="77777777" w:rsidR="00031BE9" w:rsidRDefault="00031BE9" w:rsidP="00031BE9">
      <w:pPr>
        <w:widowControl w:val="0"/>
        <w:ind w:right="-108"/>
        <w:rPr>
          <w:b/>
        </w:rPr>
      </w:pPr>
    </w:p>
    <w:p w14:paraId="2385F94F" w14:textId="77777777" w:rsidR="00031BE9" w:rsidRDefault="00031BE9" w:rsidP="00031BE9">
      <w:pPr>
        <w:widowControl w:val="0"/>
        <w:ind w:right="-108"/>
        <w:rPr>
          <w:b/>
        </w:rPr>
      </w:pPr>
      <w:r>
        <w:rPr>
          <w:b/>
        </w:rPr>
        <w:t xml:space="preserve">AJÁNLATTEVŐI </w:t>
      </w:r>
      <w:r w:rsidRPr="00D92BD7">
        <w:rPr>
          <w:b/>
        </w:rPr>
        <w:t>NYILATKOZAT</w:t>
      </w:r>
    </w:p>
    <w:p w14:paraId="65B9FE46" w14:textId="77777777" w:rsidR="00031BE9" w:rsidRPr="00D92BD7" w:rsidRDefault="00031BE9" w:rsidP="00031BE9">
      <w:pPr>
        <w:widowControl w:val="0"/>
        <w:ind w:right="-108"/>
        <w:rPr>
          <w:b/>
        </w:rPr>
      </w:pPr>
      <w:r>
        <w:rPr>
          <w:b/>
        </w:rPr>
        <w:t>a megajánlott ajándékutalványok és elfogadóhelyek vonatkozásában</w:t>
      </w:r>
    </w:p>
    <w:p w14:paraId="2B5CB493" w14:textId="77777777" w:rsidR="00031BE9" w:rsidRPr="00D92BD7" w:rsidRDefault="00031BE9" w:rsidP="00031BE9">
      <w:pPr>
        <w:widowControl w:val="0"/>
        <w:ind w:right="-108"/>
        <w:rPr>
          <w:b/>
        </w:rPr>
      </w:pPr>
    </w:p>
    <w:p w14:paraId="1E882985" w14:textId="77777777" w:rsidR="00031BE9" w:rsidRPr="00D92BD7" w:rsidRDefault="00031BE9" w:rsidP="00031BE9">
      <w:pPr>
        <w:widowControl w:val="0"/>
        <w:ind w:right="-108"/>
        <w:rPr>
          <w:b/>
          <w:highlight w:val="red"/>
        </w:rPr>
      </w:pPr>
    </w:p>
    <w:p w14:paraId="68AD9D0B" w14:textId="1D9ADEEE" w:rsidR="00031BE9" w:rsidRDefault="00031BE9" w:rsidP="00031BE9">
      <w:pPr>
        <w:spacing w:line="312" w:lineRule="auto"/>
        <w:jc w:val="both"/>
      </w:pPr>
      <w:r w:rsidRPr="003E4C3F">
        <w:t xml:space="preserve">Alulírott………………………………., mint a(z)………………………………………………. </w:t>
      </w:r>
      <w:r w:rsidR="000F2604">
        <w:t xml:space="preserve">ajánlattevő </w:t>
      </w:r>
      <w:r w:rsidR="000F2604" w:rsidRPr="008038DC">
        <w:t xml:space="preserve">cégjegyzésre </w:t>
      </w:r>
      <w:r w:rsidRPr="003E4C3F">
        <w:t xml:space="preserve">jogosult </w:t>
      </w:r>
      <w:r w:rsidR="000F2604" w:rsidRPr="008E7D3A">
        <w:t>képviselője</w:t>
      </w:r>
      <w:r w:rsidRPr="003E4C3F">
        <w:t xml:space="preserve"> </w:t>
      </w:r>
      <w:r w:rsidR="008B1679" w:rsidRPr="000D17E9">
        <w:t>(meghatalmazottja)</w:t>
      </w:r>
      <w:r w:rsidR="008B1679">
        <w:t xml:space="preserve"> </w:t>
      </w:r>
      <w:r w:rsidRPr="003E4C3F">
        <w:t>felelősségem tudatában nyilatkozom</w:t>
      </w:r>
      <w:r>
        <w:t>, hogy a</w:t>
      </w:r>
      <w:r w:rsidRPr="003E4C3F">
        <w:t xml:space="preserve"> </w:t>
      </w:r>
      <w:r w:rsidRPr="009032EC">
        <w:rPr>
          <w:rFonts w:eastAsia="Arial Unicode MS"/>
          <w:b/>
        </w:rPr>
        <w:t>„GINOP-6.2.1-VEKOP-15-2015-00001 projekthez kapcsolódó mérés válaszadói részére ajándékutalványok beszerzése”</w:t>
      </w:r>
      <w:r>
        <w:rPr>
          <w:rFonts w:eastAsia="Arial Unicode MS"/>
          <w:b/>
        </w:rPr>
        <w:t xml:space="preserve"> </w:t>
      </w:r>
      <w:r>
        <w:t>tárgyú közbeszerzési eljárásban benyújtott ajánlatunkban megajánlott</w:t>
      </w:r>
    </w:p>
    <w:p w14:paraId="676EA502" w14:textId="77777777" w:rsidR="00031BE9" w:rsidRPr="005F74BE" w:rsidRDefault="00031BE9" w:rsidP="001D3AD5">
      <w:pPr>
        <w:pStyle w:val="Listaszerbekezds"/>
        <w:numPr>
          <w:ilvl w:val="0"/>
          <w:numId w:val="12"/>
        </w:numPr>
        <w:spacing w:line="312" w:lineRule="auto"/>
        <w:jc w:val="both"/>
      </w:pPr>
      <w:r w:rsidRPr="00176F20">
        <w:rPr>
          <w:shd w:val="clear" w:color="auto" w:fill="FFFFFF"/>
        </w:rPr>
        <w:t>ajándékutalvány alkalmas</w:t>
      </w:r>
      <w:r w:rsidRPr="00176F20">
        <w:rPr>
          <w:rFonts w:eastAsia="Arial Unicode MS"/>
        </w:rPr>
        <w:t xml:space="preserve"> </w:t>
      </w:r>
      <w:r w:rsidRPr="000D3F09">
        <w:rPr>
          <w:rFonts w:eastAsia="Arial Unicode MS"/>
        </w:rPr>
        <w:t>legalább fogyasztásra nem kész élelmiszer</w:t>
      </w:r>
      <w:r>
        <w:rPr>
          <w:rFonts w:eastAsia="Arial Unicode MS"/>
        </w:rPr>
        <w:t xml:space="preserve"> vásárlására;</w:t>
      </w:r>
    </w:p>
    <w:p w14:paraId="1ABD1ACA" w14:textId="77777777" w:rsidR="00031BE9" w:rsidRDefault="00031BE9" w:rsidP="001D3AD5">
      <w:pPr>
        <w:pStyle w:val="Listaszerbekezds"/>
        <w:numPr>
          <w:ilvl w:val="0"/>
          <w:numId w:val="12"/>
        </w:numPr>
        <w:spacing w:line="312" w:lineRule="auto"/>
        <w:jc w:val="both"/>
      </w:pPr>
      <w:r>
        <w:rPr>
          <w:rFonts w:eastAsia="Arial Unicode MS"/>
        </w:rPr>
        <w:t>ajándékutalvány megfelel a személyi jövedelemadóról szóló 1995. évi XCVII. törvény 69. § (3) bekezdésében foglalt feltételnek;</w:t>
      </w:r>
    </w:p>
    <w:p w14:paraId="63B981C9" w14:textId="77777777" w:rsidR="00031BE9" w:rsidRPr="00EA2335" w:rsidRDefault="00031BE9" w:rsidP="001D3AD5">
      <w:pPr>
        <w:pStyle w:val="Listaszerbekezds"/>
        <w:numPr>
          <w:ilvl w:val="0"/>
          <w:numId w:val="12"/>
        </w:numPr>
        <w:tabs>
          <w:tab w:val="left" w:pos="284"/>
        </w:tabs>
        <w:spacing w:after="0" w:line="312" w:lineRule="auto"/>
        <w:jc w:val="both"/>
        <w:rPr>
          <w:rFonts w:eastAsia="Arial Unicode MS"/>
        </w:rPr>
      </w:pPr>
      <w:r w:rsidRPr="00EA2335">
        <w:rPr>
          <w:rFonts w:eastAsia="Arial Unicode MS"/>
        </w:rPr>
        <w:t xml:space="preserve">ajándékutalvány minimális elfogadó helyeinek száma: országosan összesen 500 elfogadóhely, és Budapesten és megyénként </w:t>
      </w:r>
      <w:r>
        <w:rPr>
          <w:rFonts w:eastAsia="Arial Unicode MS"/>
        </w:rPr>
        <w:t>minimum 20 elfogadó hely;</w:t>
      </w:r>
    </w:p>
    <w:p w14:paraId="5EB4E405" w14:textId="77777777" w:rsidR="00031BE9" w:rsidRPr="00EA2335" w:rsidRDefault="00031BE9" w:rsidP="001D3AD5">
      <w:pPr>
        <w:pStyle w:val="Listaszerbekezds"/>
        <w:numPr>
          <w:ilvl w:val="0"/>
          <w:numId w:val="12"/>
        </w:numPr>
        <w:spacing w:after="0" w:line="312" w:lineRule="auto"/>
        <w:jc w:val="both"/>
      </w:pPr>
      <w:r>
        <w:t xml:space="preserve">a Felolvasólapon </w:t>
      </w:r>
      <w:r w:rsidRPr="00EA2335">
        <w:rPr>
          <w:b/>
          <w:i/>
        </w:rPr>
        <w:t>„</w:t>
      </w:r>
      <w:r w:rsidRPr="00EA2335">
        <w:rPr>
          <w:rFonts w:eastAsiaTheme="minorHAnsi"/>
          <w:b/>
          <w:i/>
          <w:lang w:eastAsia="en-US"/>
        </w:rPr>
        <w:t xml:space="preserve">A megajánlott ajándékutalvány tekintetében minimálisan előírt </w:t>
      </w:r>
      <w:r w:rsidRPr="00EA2335">
        <w:rPr>
          <w:rFonts w:eastAsia="Arial Unicode MS"/>
          <w:b/>
          <w:i/>
          <w:lang w:eastAsia="en-US"/>
        </w:rPr>
        <w:t>500 elfogadóhelyen</w:t>
      </w:r>
      <w:r w:rsidRPr="00EA2335">
        <w:rPr>
          <w:rFonts w:eastAsiaTheme="minorHAnsi"/>
          <w:b/>
          <w:i/>
          <w:shd w:val="clear" w:color="auto" w:fill="FFFFFF"/>
          <w:lang w:eastAsia="en-US"/>
        </w:rPr>
        <w:t xml:space="preserve"> felüli</w:t>
      </w:r>
      <w:r w:rsidRPr="00EA2335">
        <w:rPr>
          <w:rFonts w:asciiTheme="minorHAnsi" w:eastAsiaTheme="minorHAnsi" w:hAnsiTheme="minorHAnsi" w:cstheme="minorBidi"/>
          <w:b/>
          <w:i/>
          <w:shd w:val="clear" w:color="auto" w:fill="FFFFFF"/>
          <w:lang w:eastAsia="en-US"/>
        </w:rPr>
        <w:t xml:space="preserve"> </w:t>
      </w:r>
      <w:r w:rsidRPr="00EA2335">
        <w:rPr>
          <w:rFonts w:eastAsiaTheme="minorHAnsi"/>
          <w:b/>
          <w:i/>
          <w:lang w:eastAsia="en-US"/>
        </w:rPr>
        <w:t>elfogadó helyeinek száma (max. 2500)”</w:t>
      </w:r>
      <w:r w:rsidRPr="000417F6">
        <w:t xml:space="preserve"> </w:t>
      </w:r>
      <w:r>
        <w:t>értékelési résszempont tekintetében meg</w:t>
      </w:r>
      <w:r w:rsidRPr="00EA2335">
        <w:rPr>
          <w:rFonts w:eastAsiaTheme="minorHAnsi"/>
          <w:lang w:eastAsia="en-US"/>
        </w:rPr>
        <w:t>ajánlott</w:t>
      </w:r>
      <w:r>
        <w:rPr>
          <w:rFonts w:eastAsiaTheme="minorHAnsi"/>
          <w:lang w:eastAsia="en-US"/>
        </w:rPr>
        <w:t xml:space="preserve"> </w:t>
      </w:r>
      <w:r w:rsidRPr="00EA2335">
        <w:rPr>
          <w:rFonts w:eastAsiaTheme="minorHAnsi"/>
          <w:lang w:eastAsia="en-US"/>
        </w:rPr>
        <w:t>számú elfogadóhely</w:t>
      </w:r>
      <w:r>
        <w:rPr>
          <w:rFonts w:eastAsiaTheme="minorHAnsi"/>
          <w:lang w:eastAsia="en-US"/>
        </w:rPr>
        <w:t>ek száma: ……db;</w:t>
      </w:r>
    </w:p>
    <w:p w14:paraId="5C9C7226" w14:textId="77777777" w:rsidR="00031BE9" w:rsidRPr="00EA2335" w:rsidRDefault="00031BE9" w:rsidP="001D3AD5">
      <w:pPr>
        <w:pStyle w:val="Listaszerbekezds"/>
        <w:numPr>
          <w:ilvl w:val="0"/>
          <w:numId w:val="12"/>
        </w:numPr>
        <w:spacing w:after="0" w:line="312" w:lineRule="auto"/>
        <w:jc w:val="both"/>
      </w:pPr>
      <w:r>
        <w:rPr>
          <w:rFonts w:eastAsiaTheme="minorHAnsi"/>
          <w:lang w:eastAsia="en-US"/>
        </w:rPr>
        <w:t xml:space="preserve">elfogadó helyek száma </w:t>
      </w:r>
      <w:r w:rsidRPr="00EA2335">
        <w:rPr>
          <w:rFonts w:eastAsiaTheme="minorHAnsi"/>
          <w:lang w:eastAsia="en-US"/>
        </w:rPr>
        <w:t>az ajándékutalványok érvényességi határidejének végéig biztosított.</w:t>
      </w:r>
    </w:p>
    <w:p w14:paraId="78D40FF1" w14:textId="77777777" w:rsidR="00031BE9" w:rsidRPr="00EA2335" w:rsidRDefault="00031BE9" w:rsidP="00031BE9">
      <w:pPr>
        <w:pStyle w:val="Listaszerbekezds"/>
        <w:spacing w:after="0" w:line="312" w:lineRule="auto"/>
        <w:jc w:val="both"/>
      </w:pPr>
    </w:p>
    <w:p w14:paraId="7A747F37" w14:textId="77777777" w:rsidR="00031BE9" w:rsidRPr="00D92BD7" w:rsidRDefault="00031BE9" w:rsidP="00031BE9">
      <w:pPr>
        <w:widowControl w:val="0"/>
        <w:spacing w:after="0" w:line="271" w:lineRule="auto"/>
        <w:ind w:right="-108"/>
        <w:jc w:val="both"/>
      </w:pPr>
    </w:p>
    <w:p w14:paraId="62416C1F" w14:textId="77777777" w:rsidR="00031BE9" w:rsidRPr="00D92BD7" w:rsidRDefault="00031BE9" w:rsidP="00031BE9">
      <w:pPr>
        <w:widowControl w:val="0"/>
        <w:ind w:right="-108"/>
        <w:jc w:val="both"/>
      </w:pPr>
      <w:r w:rsidRPr="00D92BD7">
        <w:t>Kelt: …………………………………., 201</w:t>
      </w:r>
      <w:r>
        <w:t>7</w:t>
      </w:r>
      <w:r w:rsidRPr="00D92BD7">
        <w:t>. ………………….hó ….. napján</w:t>
      </w:r>
    </w:p>
    <w:p w14:paraId="02DDC6F2" w14:textId="77777777" w:rsidR="00031BE9" w:rsidRDefault="00031BE9" w:rsidP="00031BE9">
      <w:pPr>
        <w:widowControl w:val="0"/>
        <w:ind w:right="-108"/>
      </w:pPr>
    </w:p>
    <w:p w14:paraId="72EA0103" w14:textId="77777777" w:rsidR="00031BE9" w:rsidRPr="00D92BD7" w:rsidRDefault="00031BE9" w:rsidP="00031BE9">
      <w:pPr>
        <w:widowControl w:val="0"/>
        <w:ind w:right="-108"/>
      </w:pPr>
    </w:p>
    <w:p w14:paraId="1635CA27" w14:textId="77777777" w:rsidR="00031BE9" w:rsidRPr="00D92BD7" w:rsidRDefault="00031BE9" w:rsidP="00031BE9">
      <w:pPr>
        <w:widowControl w:val="0"/>
        <w:ind w:right="-108"/>
      </w:pPr>
      <w:r w:rsidRPr="00D92BD7">
        <w:t>P.H.</w:t>
      </w:r>
    </w:p>
    <w:p w14:paraId="2898E999" w14:textId="77777777" w:rsidR="00031BE9" w:rsidRPr="00D92BD7" w:rsidRDefault="00031BE9" w:rsidP="00031BE9">
      <w:pPr>
        <w:widowControl w:val="0"/>
        <w:ind w:left="5664" w:right="-108" w:firstLine="6"/>
      </w:pPr>
    </w:p>
    <w:p w14:paraId="0D466B9A" w14:textId="77777777" w:rsidR="00031BE9" w:rsidRPr="00D92BD7" w:rsidRDefault="00031BE9" w:rsidP="00031BE9">
      <w:pPr>
        <w:widowControl w:val="0"/>
        <w:ind w:left="4112" w:right="-108" w:firstLine="708"/>
        <w:jc w:val="both"/>
      </w:pPr>
      <w:r>
        <w:t xml:space="preserve">      </w:t>
      </w:r>
      <w:r w:rsidRPr="00D92BD7">
        <w:t>________________________</w:t>
      </w:r>
      <w:r>
        <w:t>__</w:t>
      </w:r>
    </w:p>
    <w:p w14:paraId="619A9E54" w14:textId="77777777" w:rsidR="00031BE9" w:rsidRPr="007C4199" w:rsidRDefault="00031BE9" w:rsidP="00031BE9">
      <w:pPr>
        <w:tabs>
          <w:tab w:val="left" w:pos="4962"/>
        </w:tabs>
        <w:ind w:left="4536" w:firstLine="284"/>
        <w:rPr>
          <w:color w:val="000000"/>
          <w:sz w:val="22"/>
          <w:szCs w:val="22"/>
        </w:rPr>
      </w:pPr>
      <w:r w:rsidRPr="005F4EF5">
        <w:rPr>
          <w:color w:val="000000"/>
          <w:sz w:val="22"/>
          <w:szCs w:val="22"/>
        </w:rPr>
        <w:t>(Cégszerű aláírás a kötelezettségvállalásra jogosult/jogosultak, vagy aláírás a meghatalmazott/ meghatalmazottak részéről)</w:t>
      </w:r>
    </w:p>
    <w:p w14:paraId="3F8D6740" w14:textId="5FD84251" w:rsidR="002727F6" w:rsidRPr="00E42124" w:rsidRDefault="00031BE9" w:rsidP="002727F6">
      <w:pPr>
        <w:keepNext/>
        <w:spacing w:before="240"/>
        <w:jc w:val="right"/>
        <w:outlineLvl w:val="1"/>
        <w:rPr>
          <w:bCs/>
          <w:iCs/>
        </w:rPr>
      </w:pPr>
      <w:r>
        <w:rPr>
          <w:bCs/>
          <w:iCs/>
        </w:rPr>
        <w:br w:type="page"/>
      </w:r>
      <w:bookmarkStart w:id="87" w:name="_Toc487038763"/>
      <w:bookmarkStart w:id="88" w:name="_Toc491265827"/>
      <w:r w:rsidR="002727F6">
        <w:rPr>
          <w:bCs/>
          <w:iCs/>
        </w:rPr>
        <w:lastRenderedPageBreak/>
        <w:t xml:space="preserve">4. </w:t>
      </w:r>
      <w:r w:rsidR="002727F6" w:rsidRPr="00E42124">
        <w:rPr>
          <w:bCs/>
          <w:iCs/>
        </w:rPr>
        <w:t>sz. iratminta</w:t>
      </w:r>
      <w:bookmarkEnd w:id="87"/>
      <w:bookmarkEnd w:id="88"/>
    </w:p>
    <w:p w14:paraId="2EBED772" w14:textId="77777777" w:rsidR="002727F6" w:rsidRPr="00E42124" w:rsidRDefault="002727F6" w:rsidP="002727F6">
      <w:pPr>
        <w:widowControl w:val="0"/>
        <w:ind w:right="-108"/>
        <w:rPr>
          <w:b/>
        </w:rPr>
      </w:pPr>
    </w:p>
    <w:p w14:paraId="6A5BF80B" w14:textId="77777777" w:rsidR="002727F6" w:rsidRDefault="002727F6" w:rsidP="002727F6">
      <w:pPr>
        <w:widowControl w:val="0"/>
        <w:ind w:right="-108"/>
        <w:rPr>
          <w:b/>
        </w:rPr>
      </w:pPr>
      <w:r w:rsidRPr="00E42124">
        <w:rPr>
          <w:b/>
        </w:rPr>
        <w:t>NYILATKOZAT</w:t>
      </w:r>
    </w:p>
    <w:p w14:paraId="6547B0B6" w14:textId="77777777" w:rsidR="002727F6" w:rsidRDefault="002727F6" w:rsidP="002727F6">
      <w:pPr>
        <w:widowControl w:val="0"/>
        <w:ind w:right="-108"/>
        <w:rPr>
          <w:b/>
        </w:rPr>
      </w:pPr>
    </w:p>
    <w:p w14:paraId="0A53137B" w14:textId="6776D44F" w:rsidR="002727F6" w:rsidRPr="00E42124" w:rsidRDefault="00D378E2" w:rsidP="002727F6">
      <w:pPr>
        <w:widowControl w:val="0"/>
        <w:spacing w:after="0" w:line="271" w:lineRule="auto"/>
        <w:ind w:right="-108"/>
        <w:rPr>
          <w:b/>
        </w:rPr>
      </w:pPr>
      <w:r>
        <w:rPr>
          <w:rFonts w:eastAsia="Arial Unicode MS"/>
          <w:b/>
          <w:i/>
        </w:rPr>
        <w:t xml:space="preserve">a </w:t>
      </w:r>
      <w:r w:rsidR="002727F6" w:rsidRPr="00E42124">
        <w:rPr>
          <w:rFonts w:eastAsia="Arial Unicode MS"/>
          <w:b/>
          <w:i/>
        </w:rPr>
        <w:t>„GINOP-6.2.1-VEKOP-15-2015-00001 projekthez kapcsolódó mérés válaszadói részére ajándékutalványok beszerzése”</w:t>
      </w:r>
      <w:r w:rsidR="002727F6" w:rsidRPr="00E42124">
        <w:rPr>
          <w:rFonts w:eastAsia="Arial Unicode MS"/>
          <w:b/>
        </w:rPr>
        <w:t xml:space="preserve"> </w:t>
      </w:r>
      <w:r w:rsidR="002727F6" w:rsidRPr="00E42124">
        <w:t>tárgyú közbeszerzési eljárásban</w:t>
      </w:r>
      <w:r w:rsidR="002727F6">
        <w:rPr>
          <w:b/>
        </w:rPr>
        <w:t xml:space="preserve"> az ajánlattételi felhívás 24. Egyéb információk a) pontjában előírtakra</w:t>
      </w:r>
    </w:p>
    <w:p w14:paraId="301F1599" w14:textId="77777777" w:rsidR="002727F6" w:rsidRPr="00E42124" w:rsidRDefault="002727F6" w:rsidP="002727F6">
      <w:pPr>
        <w:widowControl w:val="0"/>
        <w:ind w:right="-108"/>
        <w:rPr>
          <w:b/>
        </w:rPr>
      </w:pPr>
    </w:p>
    <w:p w14:paraId="338C6619" w14:textId="77777777" w:rsidR="002727F6" w:rsidRPr="00E42124" w:rsidRDefault="002727F6" w:rsidP="002727F6">
      <w:pPr>
        <w:widowControl w:val="0"/>
        <w:ind w:right="-108"/>
        <w:rPr>
          <w:b/>
          <w:highlight w:val="red"/>
        </w:rPr>
      </w:pPr>
    </w:p>
    <w:p w14:paraId="2C35ACEB" w14:textId="0674F864" w:rsidR="002727F6" w:rsidRDefault="002727F6" w:rsidP="002727F6">
      <w:pPr>
        <w:spacing w:after="0" w:line="271" w:lineRule="auto"/>
        <w:jc w:val="both"/>
      </w:pPr>
      <w:r w:rsidRPr="00E42124">
        <w:t xml:space="preserve">Alulírott………………………………., mint a(z)………………………………………………. </w:t>
      </w:r>
      <w:r w:rsidR="000F2604">
        <w:t xml:space="preserve">ajánlattevő </w:t>
      </w:r>
      <w:r w:rsidR="000F2604" w:rsidRPr="008038DC">
        <w:t xml:space="preserve">cégjegyzésre </w:t>
      </w:r>
      <w:r w:rsidR="000F2604" w:rsidRPr="003E4C3F">
        <w:t xml:space="preserve">jogosult </w:t>
      </w:r>
      <w:r w:rsidR="000F2604">
        <w:t>képviselője</w:t>
      </w:r>
      <w:r w:rsidRPr="00E42124">
        <w:t xml:space="preserve"> </w:t>
      </w:r>
      <w:r w:rsidR="008B1679" w:rsidRPr="000D17E9">
        <w:t>(meghatalmazottja)</w:t>
      </w:r>
      <w:r w:rsidR="008B1679">
        <w:t xml:space="preserve"> </w:t>
      </w:r>
      <w:r w:rsidRPr="00E42124">
        <w:t xml:space="preserve">felelősségem tudatában nyilatkozom, hogy </w:t>
      </w:r>
      <w:r>
        <w:t>mint  a megajánlott ajándékutalvány kibocsátója az e</w:t>
      </w:r>
      <w:r w:rsidRPr="00E42124">
        <w:t>gyes fizetési szolgáltatókról szóló a 2013. évi CCXXXV. törvény 4. § (6) bekezdés szerinti bejelentési kötelezettséget teljesítette</w:t>
      </w:r>
      <w:r>
        <w:t>m</w:t>
      </w:r>
      <w:r w:rsidRPr="00E42124">
        <w:t>.</w:t>
      </w:r>
    </w:p>
    <w:p w14:paraId="22377310" w14:textId="77777777" w:rsidR="002727F6" w:rsidRPr="00E42124" w:rsidRDefault="002727F6" w:rsidP="002727F6">
      <w:pPr>
        <w:spacing w:after="0" w:line="271" w:lineRule="auto"/>
        <w:jc w:val="both"/>
      </w:pPr>
    </w:p>
    <w:p w14:paraId="4445EF6C" w14:textId="77777777" w:rsidR="002727F6" w:rsidRPr="00E42124" w:rsidRDefault="002727F6" w:rsidP="002727F6">
      <w:pPr>
        <w:spacing w:after="0" w:line="271" w:lineRule="auto"/>
        <w:jc w:val="both"/>
        <w:rPr>
          <w:b/>
          <w:color w:val="FF0000"/>
        </w:rPr>
      </w:pPr>
    </w:p>
    <w:p w14:paraId="49FEEE6E" w14:textId="77777777" w:rsidR="002727F6" w:rsidRPr="00E42124" w:rsidRDefault="002727F6" w:rsidP="002727F6">
      <w:pPr>
        <w:widowControl w:val="0"/>
        <w:spacing w:after="0" w:line="271" w:lineRule="auto"/>
        <w:ind w:right="-108"/>
        <w:jc w:val="both"/>
      </w:pPr>
    </w:p>
    <w:p w14:paraId="540DD6E3" w14:textId="77777777" w:rsidR="002727F6" w:rsidRPr="00E42124" w:rsidRDefault="002727F6" w:rsidP="002727F6">
      <w:pPr>
        <w:widowControl w:val="0"/>
        <w:ind w:right="-108"/>
        <w:jc w:val="both"/>
      </w:pPr>
      <w:r w:rsidRPr="00E42124">
        <w:t>Kelt: …………………………………., 2017. ………………….hó ….. napján</w:t>
      </w:r>
    </w:p>
    <w:p w14:paraId="31F9B601" w14:textId="77777777" w:rsidR="002727F6" w:rsidRPr="00E42124" w:rsidRDefault="002727F6" w:rsidP="002727F6">
      <w:pPr>
        <w:widowControl w:val="0"/>
        <w:ind w:right="-108"/>
      </w:pPr>
    </w:p>
    <w:p w14:paraId="53C821A6" w14:textId="77777777" w:rsidR="002727F6" w:rsidRPr="00E42124" w:rsidRDefault="002727F6" w:rsidP="002727F6">
      <w:pPr>
        <w:widowControl w:val="0"/>
        <w:ind w:right="-108"/>
      </w:pPr>
    </w:p>
    <w:p w14:paraId="3FBFBC9D" w14:textId="77777777" w:rsidR="002727F6" w:rsidRPr="00E42124" w:rsidRDefault="002727F6" w:rsidP="002727F6">
      <w:pPr>
        <w:widowControl w:val="0"/>
        <w:ind w:right="-108"/>
      </w:pPr>
    </w:p>
    <w:p w14:paraId="39B3AEAC" w14:textId="77777777" w:rsidR="002727F6" w:rsidRPr="00E42124" w:rsidRDefault="002727F6" w:rsidP="002727F6">
      <w:pPr>
        <w:widowControl w:val="0"/>
        <w:ind w:right="-108"/>
      </w:pPr>
      <w:r w:rsidRPr="00E42124">
        <w:t>P.H.</w:t>
      </w:r>
    </w:p>
    <w:p w14:paraId="3D40DBF2" w14:textId="77777777" w:rsidR="002727F6" w:rsidRPr="00E42124" w:rsidRDefault="002727F6" w:rsidP="002727F6">
      <w:pPr>
        <w:widowControl w:val="0"/>
        <w:ind w:left="5664" w:right="-108" w:firstLine="6"/>
      </w:pPr>
    </w:p>
    <w:p w14:paraId="7C42961F" w14:textId="77777777" w:rsidR="002727F6" w:rsidRPr="00E42124" w:rsidRDefault="002727F6" w:rsidP="002727F6">
      <w:pPr>
        <w:widowControl w:val="0"/>
        <w:ind w:left="4112" w:right="-108" w:firstLine="708"/>
        <w:jc w:val="both"/>
      </w:pPr>
      <w:r w:rsidRPr="00E42124">
        <w:t xml:space="preserve">      __________________________</w:t>
      </w:r>
    </w:p>
    <w:p w14:paraId="218620D8" w14:textId="77777777" w:rsidR="002727F6" w:rsidRPr="00E42124" w:rsidRDefault="002727F6" w:rsidP="002727F6">
      <w:pPr>
        <w:tabs>
          <w:tab w:val="left" w:pos="4962"/>
        </w:tabs>
        <w:ind w:left="4536" w:firstLine="284"/>
        <w:rPr>
          <w:color w:val="000000"/>
        </w:rPr>
      </w:pPr>
      <w:r w:rsidRPr="00E42124">
        <w:rPr>
          <w:color w:val="000000"/>
        </w:rPr>
        <w:t>(Cégszerű aláírás a kötelezettségvállalásra jogosult/jogosultak, vagy aláírás a meghatalmazott/ meghatalmazottak részéről)</w:t>
      </w:r>
    </w:p>
    <w:p w14:paraId="2EB33777" w14:textId="29C94A65" w:rsidR="002D64E9" w:rsidRDefault="00031BE9">
      <w:pPr>
        <w:spacing w:after="200" w:line="276" w:lineRule="auto"/>
        <w:jc w:val="left"/>
        <w:rPr>
          <w:b/>
          <w:i/>
        </w:rPr>
      </w:pPr>
      <w:r>
        <w:rPr>
          <w:b/>
          <w:i/>
        </w:rPr>
        <w:br w:type="page"/>
      </w:r>
    </w:p>
    <w:p w14:paraId="27830395" w14:textId="558C877F" w:rsidR="002D64E9" w:rsidRPr="00E42124" w:rsidRDefault="002D64E9" w:rsidP="002D64E9">
      <w:pPr>
        <w:keepNext/>
        <w:spacing w:before="240"/>
        <w:jc w:val="right"/>
        <w:outlineLvl w:val="1"/>
        <w:rPr>
          <w:bCs/>
          <w:iCs/>
        </w:rPr>
      </w:pPr>
      <w:bookmarkStart w:id="89" w:name="_Toc487038764"/>
      <w:bookmarkStart w:id="90" w:name="_Toc491265828"/>
      <w:r>
        <w:rPr>
          <w:bCs/>
          <w:iCs/>
        </w:rPr>
        <w:lastRenderedPageBreak/>
        <w:t xml:space="preserve">5. </w:t>
      </w:r>
      <w:r w:rsidRPr="00E42124">
        <w:rPr>
          <w:bCs/>
          <w:iCs/>
        </w:rPr>
        <w:t>sz. iratminta</w:t>
      </w:r>
      <w:bookmarkEnd w:id="89"/>
      <w:bookmarkEnd w:id="90"/>
    </w:p>
    <w:p w14:paraId="682D40FF" w14:textId="77777777" w:rsidR="002D64E9" w:rsidRPr="00E42124" w:rsidRDefault="002D64E9" w:rsidP="002D64E9">
      <w:pPr>
        <w:widowControl w:val="0"/>
        <w:ind w:right="-108"/>
        <w:rPr>
          <w:b/>
        </w:rPr>
      </w:pPr>
    </w:p>
    <w:p w14:paraId="2B23569F" w14:textId="77777777" w:rsidR="002D64E9" w:rsidRDefault="002D64E9" w:rsidP="002D64E9">
      <w:pPr>
        <w:widowControl w:val="0"/>
        <w:ind w:right="-108"/>
        <w:rPr>
          <w:b/>
        </w:rPr>
      </w:pPr>
      <w:r w:rsidRPr="00E42124">
        <w:rPr>
          <w:b/>
        </w:rPr>
        <w:t>NYILATKOZAT</w:t>
      </w:r>
    </w:p>
    <w:p w14:paraId="05BEDF64" w14:textId="77777777" w:rsidR="002D64E9" w:rsidRDefault="002D64E9" w:rsidP="002D64E9">
      <w:pPr>
        <w:widowControl w:val="0"/>
        <w:ind w:right="-108"/>
        <w:rPr>
          <w:b/>
        </w:rPr>
      </w:pPr>
    </w:p>
    <w:p w14:paraId="068CB9B3" w14:textId="1AA4E4CA" w:rsidR="002D64E9" w:rsidRPr="00E42124" w:rsidRDefault="00D378E2" w:rsidP="002D64E9">
      <w:pPr>
        <w:widowControl w:val="0"/>
        <w:spacing w:after="0" w:line="271" w:lineRule="auto"/>
        <w:ind w:right="-108"/>
        <w:rPr>
          <w:b/>
        </w:rPr>
      </w:pPr>
      <w:r>
        <w:rPr>
          <w:rFonts w:eastAsia="Arial Unicode MS"/>
          <w:b/>
          <w:i/>
        </w:rPr>
        <w:t xml:space="preserve">a </w:t>
      </w:r>
      <w:r w:rsidR="002D64E9" w:rsidRPr="00E42124">
        <w:rPr>
          <w:rFonts w:eastAsia="Arial Unicode MS"/>
          <w:b/>
          <w:i/>
        </w:rPr>
        <w:t>„GINOP-6.2.1-VEKOP-15-2015-00001 projekthez kapcsolódó mérés válaszadói részére ajándékutalványok beszerzése”</w:t>
      </w:r>
      <w:r w:rsidR="002D64E9" w:rsidRPr="00E42124">
        <w:rPr>
          <w:rFonts w:eastAsia="Arial Unicode MS"/>
          <w:b/>
        </w:rPr>
        <w:t xml:space="preserve"> </w:t>
      </w:r>
      <w:r w:rsidR="002D64E9" w:rsidRPr="00E42124">
        <w:t>tárgyú közbeszerzési eljárásban</w:t>
      </w:r>
      <w:r w:rsidR="002D64E9">
        <w:rPr>
          <w:b/>
        </w:rPr>
        <w:t xml:space="preserve"> az ajánlattételi felhívás 24. Egyéb információk b) pontjában előírtakra</w:t>
      </w:r>
    </w:p>
    <w:p w14:paraId="5FBCCE9C" w14:textId="77777777" w:rsidR="002D64E9" w:rsidRPr="00E42124" w:rsidRDefault="002D64E9" w:rsidP="002D64E9">
      <w:pPr>
        <w:widowControl w:val="0"/>
        <w:ind w:right="-108"/>
        <w:rPr>
          <w:b/>
        </w:rPr>
      </w:pPr>
    </w:p>
    <w:p w14:paraId="694F148E" w14:textId="77777777" w:rsidR="002D64E9" w:rsidRPr="00E42124" w:rsidRDefault="002D64E9" w:rsidP="002D64E9">
      <w:pPr>
        <w:widowControl w:val="0"/>
        <w:ind w:right="-108"/>
        <w:rPr>
          <w:b/>
          <w:highlight w:val="red"/>
        </w:rPr>
      </w:pPr>
    </w:p>
    <w:p w14:paraId="19D47C48" w14:textId="5069DB6F" w:rsidR="002D64E9" w:rsidRDefault="002D64E9" w:rsidP="002D64E9">
      <w:pPr>
        <w:spacing w:after="0" w:line="271" w:lineRule="auto"/>
        <w:jc w:val="both"/>
      </w:pPr>
      <w:r w:rsidRPr="00E42124">
        <w:t xml:space="preserve">Alulírott………………………………., mint a(z)………………………………………………. </w:t>
      </w:r>
      <w:r w:rsidR="000F2604" w:rsidRPr="008038DC">
        <w:t xml:space="preserve">cégjegyzésre </w:t>
      </w:r>
      <w:r w:rsidR="000F2604" w:rsidRPr="003E4C3F">
        <w:t xml:space="preserve">jogosult </w:t>
      </w:r>
      <w:r w:rsidR="000F2604" w:rsidRPr="008E7D3A">
        <w:t>képviselője</w:t>
      </w:r>
      <w:r w:rsidRPr="00E42124">
        <w:t xml:space="preserve"> </w:t>
      </w:r>
      <w:r w:rsidR="008B1679" w:rsidRPr="000D17E9">
        <w:t>(meghatalmazottja)</w:t>
      </w:r>
      <w:r w:rsidR="008B1679">
        <w:t xml:space="preserve"> </w:t>
      </w:r>
      <w:r w:rsidRPr="00E42124">
        <w:t xml:space="preserve">felelősségem tudatában nyilatkozom, hogy </w:t>
      </w:r>
      <w:r>
        <w:t xml:space="preserve">mint  a </w:t>
      </w:r>
      <w:r w:rsidRPr="006B013E">
        <w:rPr>
          <w:b/>
        </w:rPr>
        <w:t>megajánlott ajándékutalvány kibocsátója</w:t>
      </w:r>
      <w:r>
        <w:t xml:space="preserve"> a ……………ajándékutalvány forgalmazására a ……………………………..(ajánlattevő</w:t>
      </w:r>
      <w:r w:rsidR="000F2604">
        <w:t xml:space="preserve"> </w:t>
      </w:r>
      <w:r w:rsidR="000F2604" w:rsidRPr="008E7D3A">
        <w:t>cég megnevezése, címe, cégjegyzék száma</w:t>
      </w:r>
      <w:r>
        <w:t>) felhatalmazom.</w:t>
      </w:r>
    </w:p>
    <w:p w14:paraId="07B090D4" w14:textId="77777777" w:rsidR="002D64E9" w:rsidRPr="00E42124" w:rsidRDefault="002D64E9" w:rsidP="002D64E9">
      <w:pPr>
        <w:spacing w:after="0" w:line="271" w:lineRule="auto"/>
        <w:jc w:val="both"/>
      </w:pPr>
    </w:p>
    <w:p w14:paraId="1BB0D11C" w14:textId="77777777" w:rsidR="002D64E9" w:rsidRPr="00E42124" w:rsidRDefault="002D64E9" w:rsidP="002D64E9">
      <w:pPr>
        <w:spacing w:after="0" w:line="271" w:lineRule="auto"/>
        <w:jc w:val="both"/>
        <w:rPr>
          <w:b/>
          <w:color w:val="FF0000"/>
        </w:rPr>
      </w:pPr>
    </w:p>
    <w:p w14:paraId="6952EC92" w14:textId="77777777" w:rsidR="002D64E9" w:rsidRPr="00E42124" w:rsidRDefault="002D64E9" w:rsidP="002D64E9">
      <w:pPr>
        <w:widowControl w:val="0"/>
        <w:spacing w:after="0" w:line="271" w:lineRule="auto"/>
        <w:ind w:right="-108"/>
        <w:jc w:val="both"/>
      </w:pPr>
    </w:p>
    <w:p w14:paraId="2D4A8F3B" w14:textId="77777777" w:rsidR="002D64E9" w:rsidRPr="00E42124" w:rsidRDefault="002D64E9" w:rsidP="002D64E9">
      <w:pPr>
        <w:widowControl w:val="0"/>
        <w:ind w:right="-108"/>
        <w:jc w:val="both"/>
      </w:pPr>
      <w:r w:rsidRPr="00E42124">
        <w:t>Kelt: …………………………………., 2017. ………………….hó ….. napján</w:t>
      </w:r>
    </w:p>
    <w:p w14:paraId="20659D62" w14:textId="77777777" w:rsidR="002D64E9" w:rsidRPr="00E42124" w:rsidRDefault="002D64E9" w:rsidP="002D64E9">
      <w:pPr>
        <w:widowControl w:val="0"/>
        <w:ind w:right="-108"/>
      </w:pPr>
    </w:p>
    <w:p w14:paraId="75536EFF" w14:textId="77777777" w:rsidR="002D64E9" w:rsidRPr="00E42124" w:rsidRDefault="002D64E9" w:rsidP="002D64E9">
      <w:pPr>
        <w:widowControl w:val="0"/>
        <w:ind w:right="-108"/>
      </w:pPr>
    </w:p>
    <w:p w14:paraId="1CD627E5" w14:textId="77777777" w:rsidR="002D64E9" w:rsidRPr="00E42124" w:rsidRDefault="002D64E9" w:rsidP="002D64E9">
      <w:pPr>
        <w:widowControl w:val="0"/>
        <w:ind w:right="-108"/>
      </w:pPr>
    </w:p>
    <w:p w14:paraId="5EC54E63" w14:textId="77777777" w:rsidR="002D64E9" w:rsidRPr="00E42124" w:rsidRDefault="002D64E9" w:rsidP="002D64E9">
      <w:pPr>
        <w:widowControl w:val="0"/>
        <w:ind w:right="-108"/>
      </w:pPr>
      <w:r w:rsidRPr="00E42124">
        <w:t>P.H.</w:t>
      </w:r>
    </w:p>
    <w:p w14:paraId="525D0FC5" w14:textId="77777777" w:rsidR="002D64E9" w:rsidRPr="00E42124" w:rsidRDefault="002D64E9" w:rsidP="002D64E9">
      <w:pPr>
        <w:widowControl w:val="0"/>
        <w:ind w:left="5664" w:right="-108" w:firstLine="6"/>
      </w:pPr>
    </w:p>
    <w:p w14:paraId="5732D04E" w14:textId="77777777" w:rsidR="002D64E9" w:rsidRPr="00E42124" w:rsidRDefault="002D64E9" w:rsidP="002D64E9">
      <w:pPr>
        <w:widowControl w:val="0"/>
        <w:ind w:left="4112" w:right="-108" w:firstLine="708"/>
        <w:jc w:val="both"/>
      </w:pPr>
      <w:r w:rsidRPr="00E42124">
        <w:t xml:space="preserve">      __________________________</w:t>
      </w:r>
    </w:p>
    <w:p w14:paraId="536E3513" w14:textId="77777777" w:rsidR="002D64E9" w:rsidRPr="00E42124" w:rsidRDefault="002D64E9" w:rsidP="002D64E9">
      <w:pPr>
        <w:tabs>
          <w:tab w:val="left" w:pos="4962"/>
        </w:tabs>
        <w:ind w:left="4536" w:firstLine="284"/>
        <w:rPr>
          <w:color w:val="000000"/>
        </w:rPr>
      </w:pPr>
      <w:r w:rsidRPr="00E42124">
        <w:rPr>
          <w:color w:val="000000"/>
        </w:rPr>
        <w:t>(Cégszerű aláírás a kötelezettségvállalásra jogosult/jogosultak, vagy aláírás a meghatalmazott/ meghatalmazottak részéről)</w:t>
      </w:r>
    </w:p>
    <w:p w14:paraId="152A431E" w14:textId="77777777" w:rsidR="00EF2307" w:rsidRDefault="00EF2307" w:rsidP="00EF2307">
      <w:pPr>
        <w:spacing w:after="200" w:line="276" w:lineRule="auto"/>
        <w:jc w:val="both"/>
      </w:pPr>
    </w:p>
    <w:p w14:paraId="115D9345" w14:textId="05AFFD18" w:rsidR="00EF2307" w:rsidRPr="005214DC" w:rsidRDefault="00EF2307" w:rsidP="00EF2307">
      <w:pPr>
        <w:spacing w:after="200" w:line="276" w:lineRule="auto"/>
        <w:jc w:val="both"/>
        <w:rPr>
          <w:b/>
          <w:i/>
        </w:rPr>
      </w:pPr>
      <w:r w:rsidRPr="005214DC">
        <w:rPr>
          <w:b/>
          <w:i/>
        </w:rPr>
        <w:t>A nyilatkozatot abban az esetben kell az ajánlatba</w:t>
      </w:r>
      <w:r w:rsidR="00C35AD3">
        <w:rPr>
          <w:b/>
          <w:i/>
        </w:rPr>
        <w:t>n</w:t>
      </w:r>
      <w:r w:rsidRPr="005214DC">
        <w:rPr>
          <w:b/>
          <w:i/>
        </w:rPr>
        <w:t xml:space="preserve"> benyújtani, amennyiben nem az utalvány kibocsátója tesz ajánlatot, </w:t>
      </w:r>
      <w:r w:rsidR="00C35AD3">
        <w:t xml:space="preserve">(azaz más az utalvány kibocsátója és forgalmazója), </w:t>
      </w:r>
      <w:r w:rsidRPr="005214DC">
        <w:rPr>
          <w:b/>
          <w:i/>
        </w:rPr>
        <w:t xml:space="preserve">valamint ajánlattevőt jogszabály nem hatalmazza fel a </w:t>
      </w:r>
      <w:r>
        <w:rPr>
          <w:b/>
          <w:i/>
        </w:rPr>
        <w:t xml:space="preserve">megajánlott utalvány </w:t>
      </w:r>
      <w:r w:rsidRPr="005214DC">
        <w:rPr>
          <w:b/>
          <w:i/>
        </w:rPr>
        <w:t>forgalmazásra</w:t>
      </w:r>
      <w:r>
        <w:rPr>
          <w:b/>
          <w:i/>
        </w:rPr>
        <w:t>!</w:t>
      </w:r>
    </w:p>
    <w:p w14:paraId="64F5540F" w14:textId="77777777" w:rsidR="002D64E9" w:rsidRDefault="002D64E9" w:rsidP="005214DC">
      <w:pPr>
        <w:spacing w:after="200" w:line="276" w:lineRule="auto"/>
        <w:jc w:val="both"/>
        <w:rPr>
          <w:b/>
          <w:i/>
        </w:rPr>
      </w:pPr>
      <w:r>
        <w:rPr>
          <w:b/>
          <w:i/>
        </w:rPr>
        <w:br w:type="page"/>
      </w:r>
    </w:p>
    <w:p w14:paraId="51F75E23" w14:textId="4EC96E89" w:rsidR="001802CD" w:rsidRPr="00E42124" w:rsidRDefault="001802CD" w:rsidP="001802CD">
      <w:pPr>
        <w:keepNext/>
        <w:spacing w:before="240"/>
        <w:jc w:val="right"/>
        <w:outlineLvl w:val="1"/>
        <w:rPr>
          <w:bCs/>
          <w:iCs/>
        </w:rPr>
      </w:pPr>
      <w:bookmarkStart w:id="91" w:name="_Toc487038765"/>
      <w:bookmarkStart w:id="92" w:name="_Toc491265829"/>
      <w:r>
        <w:rPr>
          <w:bCs/>
          <w:iCs/>
        </w:rPr>
        <w:lastRenderedPageBreak/>
        <w:t xml:space="preserve">6. </w:t>
      </w:r>
      <w:r w:rsidRPr="00E42124">
        <w:rPr>
          <w:bCs/>
          <w:iCs/>
        </w:rPr>
        <w:t>sz. iratminta</w:t>
      </w:r>
      <w:bookmarkEnd w:id="91"/>
      <w:bookmarkEnd w:id="92"/>
    </w:p>
    <w:p w14:paraId="0ECCD9D2" w14:textId="5B1BCA69" w:rsidR="001802CD" w:rsidRDefault="001802CD" w:rsidP="003C2E59">
      <w:pPr>
        <w:spacing w:after="200" w:line="276" w:lineRule="auto"/>
        <w:jc w:val="right"/>
      </w:pPr>
    </w:p>
    <w:p w14:paraId="69BDBF17" w14:textId="77777777" w:rsidR="001802CD" w:rsidRDefault="001802CD" w:rsidP="001802CD">
      <w:pPr>
        <w:tabs>
          <w:tab w:val="left" w:pos="567"/>
        </w:tabs>
        <w:spacing w:line="360" w:lineRule="auto"/>
        <w:rPr>
          <w:b/>
          <w:i/>
        </w:rPr>
      </w:pPr>
    </w:p>
    <w:p w14:paraId="41C74CF8" w14:textId="77777777" w:rsidR="001802CD" w:rsidRPr="00BB7B49" w:rsidRDefault="001802CD" w:rsidP="001802CD">
      <w:pPr>
        <w:tabs>
          <w:tab w:val="left" w:pos="567"/>
        </w:tabs>
        <w:spacing w:line="360" w:lineRule="auto"/>
        <w:rPr>
          <w:b/>
          <w:i/>
          <w:sz w:val="26"/>
          <w:szCs w:val="26"/>
        </w:rPr>
      </w:pPr>
      <w:r w:rsidRPr="00BB7B49">
        <w:rPr>
          <w:b/>
          <w:i/>
          <w:sz w:val="26"/>
          <w:szCs w:val="26"/>
        </w:rPr>
        <w:t>Nyilatkozat az elfogadóhelyek számáról</w:t>
      </w:r>
    </w:p>
    <w:p w14:paraId="15E08F27" w14:textId="77777777" w:rsidR="001802CD" w:rsidRDefault="001802CD" w:rsidP="001802CD">
      <w:pPr>
        <w:widowControl w:val="0"/>
        <w:spacing w:line="271" w:lineRule="auto"/>
        <w:ind w:right="-108"/>
        <w:rPr>
          <w:b/>
        </w:rPr>
      </w:pPr>
      <w:r>
        <w:rPr>
          <w:b/>
        </w:rPr>
        <w:t>az ajánlattételi felhívás 24. Egyéb információk c) pontjában előírtakra</w:t>
      </w:r>
    </w:p>
    <w:p w14:paraId="397CCBB0" w14:textId="77777777" w:rsidR="00BB7B49" w:rsidRPr="00E42124" w:rsidRDefault="00BB7B49" w:rsidP="00BB7B49">
      <w:pPr>
        <w:widowControl w:val="0"/>
        <w:spacing w:line="271" w:lineRule="auto"/>
        <w:ind w:right="-108"/>
        <w:jc w:val="both"/>
        <w:rPr>
          <w:b/>
        </w:rPr>
      </w:pPr>
    </w:p>
    <w:p w14:paraId="62E08277" w14:textId="77777777" w:rsidR="001802CD" w:rsidRDefault="001802CD" w:rsidP="001802CD">
      <w:pPr>
        <w:tabs>
          <w:tab w:val="left" w:pos="567"/>
        </w:tabs>
        <w:spacing w:line="360" w:lineRule="auto"/>
        <w:rPr>
          <w:b/>
          <w:i/>
        </w:rPr>
      </w:pPr>
    </w:p>
    <w:p w14:paraId="16401DD3" w14:textId="77777777" w:rsidR="001802CD" w:rsidRDefault="001802CD" w:rsidP="001802CD">
      <w:pPr>
        <w:tabs>
          <w:tab w:val="left" w:pos="567"/>
        </w:tabs>
        <w:spacing w:line="360" w:lineRule="auto"/>
        <w:rPr>
          <w:b/>
          <w:i/>
        </w:rPr>
      </w:pPr>
    </w:p>
    <w:p w14:paraId="59F9EB04" w14:textId="081419A1" w:rsidR="001802CD" w:rsidRPr="00597D0E" w:rsidRDefault="001802CD" w:rsidP="001802CD">
      <w:pPr>
        <w:pStyle w:val="Csakszveg1"/>
        <w:jc w:val="both"/>
        <w:rPr>
          <w:rFonts w:ascii="Times New Roman" w:hAnsi="Times New Roman" w:cs="Times New Roman"/>
          <w:bCs/>
          <w:iCs/>
          <w:sz w:val="24"/>
          <w:szCs w:val="24"/>
        </w:rPr>
      </w:pPr>
      <w:r w:rsidRPr="002C1D3D">
        <w:rPr>
          <w:rFonts w:ascii="Times New Roman" w:hAnsi="Times New Roman" w:cs="Times New Roman"/>
          <w:sz w:val="24"/>
          <w:szCs w:val="24"/>
        </w:rPr>
        <w:t xml:space="preserve">Alulírott, …………………..(név) mint a(z) .......................................................................... (cég megnevezése, címe, cégjegyzék száma) </w:t>
      </w:r>
      <w:r w:rsidR="000F2604" w:rsidRPr="003215F6">
        <w:rPr>
          <w:rFonts w:ascii="Times New Roman" w:hAnsi="Times New Roman" w:cs="Times New Roman"/>
          <w:sz w:val="24"/>
          <w:szCs w:val="24"/>
        </w:rPr>
        <w:t>ajánlattevő cégjegyzésre jogosult képviselője</w:t>
      </w:r>
      <w:r w:rsidR="000F2604" w:rsidRPr="002C1D3D" w:rsidDel="000F2604">
        <w:rPr>
          <w:rFonts w:ascii="Times New Roman" w:hAnsi="Times New Roman" w:cs="Times New Roman"/>
          <w:sz w:val="24"/>
          <w:szCs w:val="24"/>
        </w:rPr>
        <w:t xml:space="preserve"> </w:t>
      </w:r>
      <w:r w:rsidRPr="002C1D3D">
        <w:rPr>
          <w:rFonts w:ascii="Times New Roman" w:hAnsi="Times New Roman" w:cs="Times New Roman"/>
          <w:sz w:val="24"/>
          <w:szCs w:val="24"/>
        </w:rPr>
        <w:t xml:space="preserve">(meghatalmazottja) a </w:t>
      </w:r>
      <w:r w:rsidRPr="002C1D3D">
        <w:rPr>
          <w:rFonts w:ascii="Times New Roman" w:eastAsia="Arial Unicode MS" w:hAnsi="Times New Roman" w:cs="Times New Roman"/>
          <w:b/>
          <w:sz w:val="24"/>
          <w:szCs w:val="24"/>
        </w:rPr>
        <w:t>„GINOP-6.2.1-VEKOP-15-2015-00001 projekthez kapcsolódó mérés válaszadói</w:t>
      </w:r>
      <w:r>
        <w:rPr>
          <w:rFonts w:eastAsia="Arial Unicode MS"/>
          <w:b/>
        </w:rPr>
        <w:t xml:space="preserve"> </w:t>
      </w:r>
      <w:r w:rsidRPr="002C1D3D">
        <w:rPr>
          <w:rFonts w:ascii="Times New Roman" w:eastAsia="Arial Unicode MS" w:hAnsi="Times New Roman" w:cs="Times New Roman"/>
          <w:b/>
          <w:sz w:val="24"/>
          <w:szCs w:val="24"/>
        </w:rPr>
        <w:t>részére ajándék utalványok beszerzése”</w:t>
      </w:r>
      <w:r w:rsidRPr="002C1D3D">
        <w:rPr>
          <w:rFonts w:ascii="Times New Roman" w:hAnsi="Times New Roman" w:cs="Times New Roman"/>
          <w:b/>
          <w:sz w:val="24"/>
          <w:szCs w:val="24"/>
        </w:rPr>
        <w:t xml:space="preserve"> </w:t>
      </w:r>
      <w:r w:rsidRPr="002C1D3D">
        <w:rPr>
          <w:rFonts w:ascii="Times New Roman" w:hAnsi="Times New Roman" w:cs="Times New Roman"/>
          <w:sz w:val="24"/>
          <w:szCs w:val="24"/>
        </w:rPr>
        <w:t>tárgyú közbeszerzési eljárás</w:t>
      </w:r>
      <w:r>
        <w:rPr>
          <w:rFonts w:ascii="Times New Roman" w:hAnsi="Times New Roman" w:cs="Times New Roman"/>
          <w:sz w:val="24"/>
          <w:szCs w:val="24"/>
        </w:rPr>
        <w:t>ban</w:t>
      </w:r>
      <w:r w:rsidRPr="002C1D3D">
        <w:rPr>
          <w:rFonts w:ascii="Times New Roman" w:hAnsi="Times New Roman" w:cs="Times New Roman"/>
          <w:sz w:val="24"/>
          <w:szCs w:val="24"/>
        </w:rPr>
        <w:t xml:space="preserve"> </w:t>
      </w:r>
      <w:r w:rsidRPr="002C1D3D">
        <w:rPr>
          <w:rFonts w:ascii="Times New Roman" w:hAnsi="Times New Roman" w:cs="Times New Roman"/>
          <w:bCs/>
          <w:iCs/>
          <w:sz w:val="24"/>
          <w:szCs w:val="24"/>
        </w:rPr>
        <w:t xml:space="preserve">- </w:t>
      </w:r>
      <w:r w:rsidRPr="002C1D3D">
        <w:rPr>
          <w:rFonts w:ascii="Times New Roman" w:hAnsi="Times New Roman" w:cs="Times New Roman"/>
          <w:sz w:val="24"/>
          <w:szCs w:val="24"/>
        </w:rPr>
        <w:t>az ajánlat</w:t>
      </w:r>
      <w:r>
        <w:rPr>
          <w:rFonts w:ascii="Times New Roman" w:hAnsi="Times New Roman" w:cs="Times New Roman"/>
          <w:sz w:val="24"/>
          <w:szCs w:val="24"/>
        </w:rPr>
        <w:t>tétel</w:t>
      </w:r>
      <w:r w:rsidRPr="002C1D3D">
        <w:rPr>
          <w:rFonts w:ascii="Times New Roman" w:hAnsi="Times New Roman" w:cs="Times New Roman"/>
          <w:sz w:val="24"/>
          <w:szCs w:val="24"/>
        </w:rPr>
        <w:t xml:space="preserve">i felhívásban és a </w:t>
      </w:r>
      <w:r>
        <w:rPr>
          <w:rFonts w:ascii="Times New Roman" w:hAnsi="Times New Roman" w:cs="Times New Roman"/>
          <w:sz w:val="24"/>
          <w:szCs w:val="24"/>
        </w:rPr>
        <w:t xml:space="preserve">Közbeszerzési </w:t>
      </w:r>
      <w:r w:rsidRPr="002C1D3D">
        <w:rPr>
          <w:rFonts w:ascii="Times New Roman" w:hAnsi="Times New Roman" w:cs="Times New Roman"/>
          <w:sz w:val="24"/>
          <w:szCs w:val="24"/>
        </w:rPr>
        <w:t>dokument</w:t>
      </w:r>
      <w:r>
        <w:rPr>
          <w:rFonts w:ascii="Times New Roman" w:hAnsi="Times New Roman" w:cs="Times New Roman"/>
          <w:sz w:val="24"/>
          <w:szCs w:val="24"/>
        </w:rPr>
        <w:t>umok</w:t>
      </w:r>
      <w:r w:rsidRPr="002C1D3D">
        <w:rPr>
          <w:rFonts w:ascii="Times New Roman" w:hAnsi="Times New Roman" w:cs="Times New Roman"/>
          <w:sz w:val="24"/>
          <w:szCs w:val="24"/>
        </w:rPr>
        <w:t>ban foglalt valamennyi formai és tartalmi követelmény, valamint a műszaki leírás gondos áttekintése után</w:t>
      </w:r>
      <w:r w:rsidRPr="00597D0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1D3D">
        <w:rPr>
          <w:rFonts w:ascii="Times New Roman" w:hAnsi="Times New Roman" w:cs="Times New Roman"/>
          <w:sz w:val="24"/>
          <w:szCs w:val="24"/>
        </w:rPr>
        <w:t>felelősségem tudatában nyilatkozom</w:t>
      </w:r>
      <w:r>
        <w:rPr>
          <w:rFonts w:ascii="Times New Roman" w:hAnsi="Times New Roman" w:cs="Times New Roman"/>
          <w:sz w:val="24"/>
          <w:szCs w:val="24"/>
        </w:rPr>
        <w:t xml:space="preserve"> </w:t>
      </w:r>
      <w:r w:rsidRPr="00597D0E">
        <w:rPr>
          <w:rFonts w:ascii="Times New Roman" w:hAnsi="Times New Roman" w:cs="Times New Roman"/>
          <w:bCs/>
          <w:iCs/>
          <w:sz w:val="24"/>
          <w:szCs w:val="24"/>
        </w:rPr>
        <w:t>a</w:t>
      </w:r>
      <w:r>
        <w:rPr>
          <w:rFonts w:ascii="Times New Roman" w:hAnsi="Times New Roman" w:cs="Times New Roman"/>
          <w:bCs/>
          <w:iCs/>
          <w:sz w:val="24"/>
          <w:szCs w:val="24"/>
        </w:rPr>
        <w:t xml:space="preserve">z általam megajánlott ajándék utalvány </w:t>
      </w:r>
      <w:r w:rsidRPr="00597D0E">
        <w:rPr>
          <w:rFonts w:ascii="Times New Roman" w:hAnsi="Times New Roman" w:cs="Times New Roman"/>
          <w:bCs/>
          <w:iCs/>
          <w:sz w:val="24"/>
          <w:szCs w:val="24"/>
        </w:rPr>
        <w:t>elfogadóhelye</w:t>
      </w:r>
      <w:r>
        <w:rPr>
          <w:rFonts w:ascii="Times New Roman" w:hAnsi="Times New Roman" w:cs="Times New Roman"/>
          <w:bCs/>
          <w:iCs/>
          <w:sz w:val="24"/>
          <w:szCs w:val="24"/>
        </w:rPr>
        <w:t>ine</w:t>
      </w:r>
      <w:r w:rsidRPr="00597D0E">
        <w:rPr>
          <w:rFonts w:ascii="Times New Roman" w:hAnsi="Times New Roman" w:cs="Times New Roman"/>
          <w:bCs/>
          <w:iCs/>
          <w:sz w:val="24"/>
          <w:szCs w:val="24"/>
        </w:rPr>
        <w:t>k számáról:</w:t>
      </w:r>
    </w:p>
    <w:p w14:paraId="63B9E5D9" w14:textId="77777777" w:rsidR="001802CD" w:rsidRPr="00597D0E" w:rsidRDefault="001802CD" w:rsidP="001802CD">
      <w:pPr>
        <w:pStyle w:val="Csakszveg1"/>
        <w:jc w:val="both"/>
        <w:rPr>
          <w:rFonts w:ascii="Times New Roman" w:hAnsi="Times New Roman" w:cs="Times New Roman"/>
          <w:bCs/>
          <w:iCs/>
          <w:sz w:val="24"/>
          <w:szCs w:val="24"/>
        </w:rPr>
      </w:pPr>
    </w:p>
    <w:p w14:paraId="6DB39729" w14:textId="77777777" w:rsidR="001802CD" w:rsidRPr="00597D0E" w:rsidRDefault="001802CD" w:rsidP="001802CD">
      <w:pPr>
        <w:pStyle w:val="Csakszveg1"/>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4536"/>
      </w:tblGrid>
      <w:tr w:rsidR="001802CD" w:rsidRPr="00597D0E" w14:paraId="07867DFB" w14:textId="77777777" w:rsidTr="00155FA9">
        <w:tc>
          <w:tcPr>
            <w:tcW w:w="4604" w:type="dxa"/>
          </w:tcPr>
          <w:p w14:paraId="1DBAFE3A" w14:textId="77777777" w:rsidR="001802CD" w:rsidRPr="00597D0E" w:rsidRDefault="001802CD" w:rsidP="00155FA9">
            <w:pPr>
              <w:pStyle w:val="Csakszveg1"/>
              <w:jc w:val="center"/>
              <w:rPr>
                <w:rFonts w:ascii="Times New Roman" w:hAnsi="Times New Roman" w:cs="Times New Roman"/>
                <w:sz w:val="24"/>
                <w:szCs w:val="24"/>
              </w:rPr>
            </w:pPr>
            <w:r>
              <w:rPr>
                <w:rFonts w:ascii="Times New Roman" w:hAnsi="Times New Roman" w:cs="Times New Roman"/>
                <w:sz w:val="24"/>
                <w:szCs w:val="24"/>
              </w:rPr>
              <w:t>Terület</w:t>
            </w:r>
          </w:p>
        </w:tc>
        <w:tc>
          <w:tcPr>
            <w:tcW w:w="4605" w:type="dxa"/>
          </w:tcPr>
          <w:p w14:paraId="29B7B423" w14:textId="77777777" w:rsidR="001802CD" w:rsidRPr="00597D0E" w:rsidRDefault="001802CD" w:rsidP="00155FA9">
            <w:pPr>
              <w:pStyle w:val="Csakszveg1"/>
              <w:jc w:val="center"/>
              <w:rPr>
                <w:rFonts w:ascii="Times New Roman" w:hAnsi="Times New Roman" w:cs="Times New Roman"/>
                <w:sz w:val="24"/>
                <w:szCs w:val="24"/>
              </w:rPr>
            </w:pPr>
            <w:r w:rsidRPr="00597D0E">
              <w:rPr>
                <w:rFonts w:ascii="Times New Roman" w:hAnsi="Times New Roman" w:cs="Times New Roman"/>
                <w:sz w:val="24"/>
                <w:szCs w:val="24"/>
              </w:rPr>
              <w:t>Elfogadó helyek (beváltóhelyek) száma</w:t>
            </w:r>
          </w:p>
        </w:tc>
      </w:tr>
      <w:tr w:rsidR="001802CD" w:rsidRPr="00597D0E" w14:paraId="1CD08E3B" w14:textId="77777777" w:rsidTr="00155FA9">
        <w:tc>
          <w:tcPr>
            <w:tcW w:w="4604" w:type="dxa"/>
          </w:tcPr>
          <w:p w14:paraId="4D9BC2CD" w14:textId="77777777" w:rsidR="001802CD" w:rsidRPr="00597D0E" w:rsidRDefault="001802CD" w:rsidP="00155FA9">
            <w:pPr>
              <w:pStyle w:val="Csakszveg1"/>
              <w:rPr>
                <w:rFonts w:ascii="Times New Roman" w:hAnsi="Times New Roman" w:cs="Times New Roman"/>
                <w:sz w:val="24"/>
                <w:szCs w:val="24"/>
              </w:rPr>
            </w:pPr>
            <w:r>
              <w:rPr>
                <w:rFonts w:ascii="Times New Roman" w:hAnsi="Times New Roman" w:cs="Times New Roman"/>
                <w:sz w:val="24"/>
                <w:szCs w:val="24"/>
              </w:rPr>
              <w:t>Országos</w:t>
            </w:r>
            <w:r w:rsidRPr="00597D0E">
              <w:rPr>
                <w:rFonts w:ascii="Times New Roman" w:hAnsi="Times New Roman" w:cs="Times New Roman"/>
                <w:sz w:val="24"/>
                <w:szCs w:val="24"/>
              </w:rPr>
              <w:t xml:space="preserve">  </w:t>
            </w:r>
          </w:p>
        </w:tc>
        <w:tc>
          <w:tcPr>
            <w:tcW w:w="4605" w:type="dxa"/>
          </w:tcPr>
          <w:p w14:paraId="6B8D0A49" w14:textId="77777777" w:rsidR="001802CD" w:rsidRPr="00597D0E" w:rsidRDefault="001802CD" w:rsidP="00155FA9">
            <w:pPr>
              <w:pStyle w:val="Csakszveg1"/>
              <w:jc w:val="center"/>
              <w:rPr>
                <w:rFonts w:ascii="Times New Roman" w:hAnsi="Times New Roman" w:cs="Times New Roman"/>
                <w:sz w:val="24"/>
                <w:szCs w:val="24"/>
              </w:rPr>
            </w:pPr>
          </w:p>
        </w:tc>
      </w:tr>
      <w:tr w:rsidR="001802CD" w:rsidRPr="00597D0E" w14:paraId="1BBF3EF1" w14:textId="77777777" w:rsidTr="00155FA9">
        <w:tc>
          <w:tcPr>
            <w:tcW w:w="4604" w:type="dxa"/>
          </w:tcPr>
          <w:p w14:paraId="07ED1CB8" w14:textId="77777777" w:rsidR="001802CD" w:rsidRDefault="001802CD" w:rsidP="00155FA9">
            <w:pPr>
              <w:pStyle w:val="Csakszveg1"/>
              <w:rPr>
                <w:rFonts w:ascii="Times New Roman" w:hAnsi="Times New Roman" w:cs="Times New Roman"/>
                <w:sz w:val="24"/>
                <w:szCs w:val="24"/>
              </w:rPr>
            </w:pPr>
            <w:r>
              <w:rPr>
                <w:rFonts w:ascii="Times New Roman" w:hAnsi="Times New Roman" w:cs="Times New Roman"/>
                <w:sz w:val="24"/>
                <w:szCs w:val="24"/>
              </w:rPr>
              <w:t>Budapest</w:t>
            </w:r>
          </w:p>
        </w:tc>
        <w:tc>
          <w:tcPr>
            <w:tcW w:w="4605" w:type="dxa"/>
          </w:tcPr>
          <w:p w14:paraId="2E73638F" w14:textId="77777777" w:rsidR="001802CD" w:rsidRPr="00597D0E" w:rsidRDefault="001802CD" w:rsidP="00155FA9">
            <w:pPr>
              <w:pStyle w:val="Csakszveg1"/>
              <w:jc w:val="center"/>
              <w:rPr>
                <w:rFonts w:ascii="Times New Roman" w:hAnsi="Times New Roman" w:cs="Times New Roman"/>
                <w:sz w:val="24"/>
                <w:szCs w:val="24"/>
              </w:rPr>
            </w:pPr>
          </w:p>
        </w:tc>
      </w:tr>
      <w:tr w:rsidR="001802CD" w:rsidRPr="00597D0E" w14:paraId="090DE5F4" w14:textId="77777777" w:rsidTr="00155FA9">
        <w:tc>
          <w:tcPr>
            <w:tcW w:w="4604" w:type="dxa"/>
            <w:vAlign w:val="center"/>
          </w:tcPr>
          <w:p w14:paraId="12DE5CCD" w14:textId="77777777" w:rsidR="001802CD" w:rsidRPr="002C1D3D" w:rsidRDefault="00AC7DEA" w:rsidP="00155FA9">
            <w:pPr>
              <w:pStyle w:val="Csakszveg1"/>
              <w:rPr>
                <w:rFonts w:ascii="Times New Roman" w:hAnsi="Times New Roman" w:cs="Times New Roman"/>
                <w:sz w:val="24"/>
                <w:szCs w:val="24"/>
              </w:rPr>
            </w:pPr>
            <w:hyperlink r:id="rId12" w:tooltip="Bács-Kiskun megye" w:history="1">
              <w:r w:rsidR="001802CD" w:rsidRPr="002C1D3D">
                <w:rPr>
                  <w:rFonts w:ascii="Times New Roman" w:hAnsi="Times New Roman" w:cs="Times New Roman"/>
                  <w:sz w:val="24"/>
                  <w:szCs w:val="24"/>
                </w:rPr>
                <w:t>Bács-Kiskun megye</w:t>
              </w:r>
            </w:hyperlink>
          </w:p>
        </w:tc>
        <w:tc>
          <w:tcPr>
            <w:tcW w:w="4605" w:type="dxa"/>
          </w:tcPr>
          <w:p w14:paraId="779ACF41" w14:textId="77777777" w:rsidR="001802CD" w:rsidRPr="00597D0E" w:rsidRDefault="001802CD" w:rsidP="00155FA9">
            <w:pPr>
              <w:pStyle w:val="Csakszveg1"/>
              <w:jc w:val="center"/>
              <w:rPr>
                <w:rFonts w:ascii="Times New Roman" w:hAnsi="Times New Roman" w:cs="Times New Roman"/>
                <w:sz w:val="24"/>
                <w:szCs w:val="24"/>
              </w:rPr>
            </w:pPr>
          </w:p>
        </w:tc>
      </w:tr>
      <w:tr w:rsidR="001802CD" w:rsidRPr="00597D0E" w14:paraId="2E2C9E37" w14:textId="77777777" w:rsidTr="00155FA9">
        <w:tc>
          <w:tcPr>
            <w:tcW w:w="4604" w:type="dxa"/>
            <w:vAlign w:val="center"/>
          </w:tcPr>
          <w:p w14:paraId="753B867F" w14:textId="77777777" w:rsidR="001802CD" w:rsidRPr="002C1D3D" w:rsidRDefault="00AC7DEA" w:rsidP="00155FA9">
            <w:pPr>
              <w:pStyle w:val="Csakszveg1"/>
              <w:rPr>
                <w:rFonts w:ascii="Times New Roman" w:hAnsi="Times New Roman" w:cs="Times New Roman"/>
                <w:sz w:val="24"/>
                <w:szCs w:val="24"/>
              </w:rPr>
            </w:pPr>
            <w:hyperlink r:id="rId13" w:tooltip="Baranya megye" w:history="1">
              <w:r w:rsidR="001802CD" w:rsidRPr="002C1D3D">
                <w:rPr>
                  <w:rFonts w:ascii="Times New Roman" w:hAnsi="Times New Roman" w:cs="Times New Roman"/>
                  <w:sz w:val="24"/>
                  <w:szCs w:val="24"/>
                </w:rPr>
                <w:t>Baranya megye</w:t>
              </w:r>
            </w:hyperlink>
          </w:p>
        </w:tc>
        <w:tc>
          <w:tcPr>
            <w:tcW w:w="4605" w:type="dxa"/>
          </w:tcPr>
          <w:p w14:paraId="07A3B392" w14:textId="77777777" w:rsidR="001802CD" w:rsidRPr="00597D0E" w:rsidRDefault="001802CD" w:rsidP="00155FA9">
            <w:pPr>
              <w:pStyle w:val="Csakszveg1"/>
              <w:jc w:val="center"/>
              <w:rPr>
                <w:rFonts w:ascii="Times New Roman" w:hAnsi="Times New Roman" w:cs="Times New Roman"/>
                <w:sz w:val="24"/>
                <w:szCs w:val="24"/>
              </w:rPr>
            </w:pPr>
          </w:p>
        </w:tc>
      </w:tr>
      <w:tr w:rsidR="001802CD" w:rsidRPr="00597D0E" w14:paraId="6B12AC7A" w14:textId="77777777" w:rsidTr="00155FA9">
        <w:tc>
          <w:tcPr>
            <w:tcW w:w="4604" w:type="dxa"/>
            <w:vAlign w:val="center"/>
          </w:tcPr>
          <w:p w14:paraId="00BE63F9" w14:textId="77777777" w:rsidR="001802CD" w:rsidRPr="002C1D3D" w:rsidRDefault="00AC7DEA" w:rsidP="00155FA9">
            <w:pPr>
              <w:pStyle w:val="Csakszveg1"/>
              <w:rPr>
                <w:rFonts w:ascii="Times New Roman" w:hAnsi="Times New Roman" w:cs="Times New Roman"/>
                <w:sz w:val="24"/>
                <w:szCs w:val="24"/>
              </w:rPr>
            </w:pPr>
            <w:hyperlink r:id="rId14" w:tooltip="Békés megye" w:history="1">
              <w:r w:rsidR="001802CD" w:rsidRPr="002C1D3D">
                <w:rPr>
                  <w:rFonts w:ascii="Times New Roman" w:hAnsi="Times New Roman" w:cs="Times New Roman"/>
                  <w:sz w:val="24"/>
                  <w:szCs w:val="24"/>
                </w:rPr>
                <w:t>Békés megye</w:t>
              </w:r>
            </w:hyperlink>
          </w:p>
        </w:tc>
        <w:tc>
          <w:tcPr>
            <w:tcW w:w="4605" w:type="dxa"/>
          </w:tcPr>
          <w:p w14:paraId="230DFF95" w14:textId="77777777" w:rsidR="001802CD" w:rsidRPr="00597D0E" w:rsidRDefault="001802CD" w:rsidP="00155FA9">
            <w:pPr>
              <w:pStyle w:val="Csakszveg1"/>
              <w:jc w:val="center"/>
              <w:rPr>
                <w:rFonts w:ascii="Times New Roman" w:hAnsi="Times New Roman" w:cs="Times New Roman"/>
                <w:sz w:val="24"/>
                <w:szCs w:val="24"/>
              </w:rPr>
            </w:pPr>
          </w:p>
        </w:tc>
      </w:tr>
      <w:tr w:rsidR="001802CD" w:rsidRPr="00597D0E" w14:paraId="56454BB8" w14:textId="77777777" w:rsidTr="00155FA9">
        <w:tc>
          <w:tcPr>
            <w:tcW w:w="4604" w:type="dxa"/>
            <w:vAlign w:val="center"/>
          </w:tcPr>
          <w:p w14:paraId="466FB640" w14:textId="77777777" w:rsidR="001802CD" w:rsidRPr="002C1D3D" w:rsidRDefault="00AC7DEA" w:rsidP="00155FA9">
            <w:pPr>
              <w:pStyle w:val="Csakszveg1"/>
              <w:rPr>
                <w:rFonts w:ascii="Times New Roman" w:hAnsi="Times New Roman" w:cs="Times New Roman"/>
                <w:sz w:val="24"/>
                <w:szCs w:val="24"/>
              </w:rPr>
            </w:pPr>
            <w:hyperlink r:id="rId15" w:tooltip="Borsod-Abaúj-Zemplén megye" w:history="1">
              <w:r w:rsidR="001802CD" w:rsidRPr="002C1D3D">
                <w:rPr>
                  <w:rFonts w:ascii="Times New Roman" w:hAnsi="Times New Roman" w:cs="Times New Roman"/>
                  <w:sz w:val="24"/>
                  <w:szCs w:val="24"/>
                </w:rPr>
                <w:t>Borsod-Abaúj-Zemplén megye</w:t>
              </w:r>
            </w:hyperlink>
          </w:p>
        </w:tc>
        <w:tc>
          <w:tcPr>
            <w:tcW w:w="4605" w:type="dxa"/>
          </w:tcPr>
          <w:p w14:paraId="46AF831A" w14:textId="77777777" w:rsidR="001802CD" w:rsidRPr="00597D0E" w:rsidRDefault="001802CD" w:rsidP="00155FA9">
            <w:pPr>
              <w:pStyle w:val="Csakszveg1"/>
              <w:jc w:val="center"/>
              <w:rPr>
                <w:rFonts w:ascii="Times New Roman" w:hAnsi="Times New Roman" w:cs="Times New Roman"/>
                <w:sz w:val="24"/>
                <w:szCs w:val="24"/>
              </w:rPr>
            </w:pPr>
          </w:p>
        </w:tc>
      </w:tr>
      <w:tr w:rsidR="001802CD" w:rsidRPr="00597D0E" w14:paraId="6A13C66F" w14:textId="77777777" w:rsidTr="00155FA9">
        <w:tc>
          <w:tcPr>
            <w:tcW w:w="4604" w:type="dxa"/>
            <w:vAlign w:val="center"/>
          </w:tcPr>
          <w:p w14:paraId="3B76B26D" w14:textId="77777777" w:rsidR="001802CD" w:rsidRPr="002C1D3D" w:rsidRDefault="00AC7DEA" w:rsidP="00155FA9">
            <w:pPr>
              <w:pStyle w:val="Csakszveg1"/>
              <w:rPr>
                <w:rFonts w:ascii="Times New Roman" w:hAnsi="Times New Roman" w:cs="Times New Roman"/>
                <w:sz w:val="24"/>
                <w:szCs w:val="24"/>
              </w:rPr>
            </w:pPr>
            <w:hyperlink r:id="rId16" w:tooltip="Csongrád megye" w:history="1">
              <w:r w:rsidR="001802CD" w:rsidRPr="002C1D3D">
                <w:rPr>
                  <w:rFonts w:ascii="Times New Roman" w:hAnsi="Times New Roman" w:cs="Times New Roman"/>
                  <w:sz w:val="24"/>
                  <w:szCs w:val="24"/>
                </w:rPr>
                <w:t>Csongrád megye</w:t>
              </w:r>
            </w:hyperlink>
          </w:p>
        </w:tc>
        <w:tc>
          <w:tcPr>
            <w:tcW w:w="4605" w:type="dxa"/>
          </w:tcPr>
          <w:p w14:paraId="53A7DE9B" w14:textId="77777777" w:rsidR="001802CD" w:rsidRPr="00597D0E" w:rsidRDefault="001802CD" w:rsidP="00155FA9">
            <w:pPr>
              <w:pStyle w:val="Csakszveg1"/>
              <w:jc w:val="center"/>
              <w:rPr>
                <w:rFonts w:ascii="Times New Roman" w:hAnsi="Times New Roman" w:cs="Times New Roman"/>
                <w:sz w:val="24"/>
                <w:szCs w:val="24"/>
              </w:rPr>
            </w:pPr>
          </w:p>
        </w:tc>
      </w:tr>
      <w:tr w:rsidR="001802CD" w:rsidRPr="00597D0E" w14:paraId="2432EF99" w14:textId="77777777" w:rsidTr="00155FA9">
        <w:tc>
          <w:tcPr>
            <w:tcW w:w="4604" w:type="dxa"/>
            <w:vAlign w:val="center"/>
          </w:tcPr>
          <w:p w14:paraId="13B08045" w14:textId="77777777" w:rsidR="001802CD" w:rsidRPr="002C1D3D" w:rsidRDefault="00AC7DEA" w:rsidP="00155FA9">
            <w:pPr>
              <w:pStyle w:val="Csakszveg1"/>
              <w:rPr>
                <w:rFonts w:ascii="Times New Roman" w:hAnsi="Times New Roman" w:cs="Times New Roman"/>
                <w:sz w:val="24"/>
                <w:szCs w:val="24"/>
              </w:rPr>
            </w:pPr>
            <w:hyperlink r:id="rId17" w:tooltip="Fejér megye" w:history="1">
              <w:r w:rsidR="001802CD" w:rsidRPr="002C1D3D">
                <w:rPr>
                  <w:rFonts w:ascii="Times New Roman" w:hAnsi="Times New Roman" w:cs="Times New Roman"/>
                  <w:sz w:val="24"/>
                  <w:szCs w:val="24"/>
                </w:rPr>
                <w:t>Fejér megye</w:t>
              </w:r>
            </w:hyperlink>
          </w:p>
        </w:tc>
        <w:tc>
          <w:tcPr>
            <w:tcW w:w="4605" w:type="dxa"/>
          </w:tcPr>
          <w:p w14:paraId="753598C7" w14:textId="77777777" w:rsidR="001802CD" w:rsidRPr="00597D0E" w:rsidRDefault="001802CD" w:rsidP="00155FA9">
            <w:pPr>
              <w:pStyle w:val="Csakszveg1"/>
              <w:jc w:val="center"/>
              <w:rPr>
                <w:rFonts w:ascii="Times New Roman" w:hAnsi="Times New Roman" w:cs="Times New Roman"/>
                <w:sz w:val="24"/>
                <w:szCs w:val="24"/>
              </w:rPr>
            </w:pPr>
          </w:p>
        </w:tc>
      </w:tr>
      <w:tr w:rsidR="001802CD" w:rsidRPr="00597D0E" w14:paraId="66082F49" w14:textId="77777777" w:rsidTr="00155FA9">
        <w:tc>
          <w:tcPr>
            <w:tcW w:w="4604" w:type="dxa"/>
            <w:vAlign w:val="center"/>
          </w:tcPr>
          <w:p w14:paraId="511E8A3C" w14:textId="77777777" w:rsidR="001802CD" w:rsidRPr="002C1D3D" w:rsidRDefault="00AC7DEA" w:rsidP="00155FA9">
            <w:pPr>
              <w:pStyle w:val="Csakszveg1"/>
              <w:rPr>
                <w:rFonts w:ascii="Times New Roman" w:hAnsi="Times New Roman" w:cs="Times New Roman"/>
                <w:sz w:val="24"/>
                <w:szCs w:val="24"/>
              </w:rPr>
            </w:pPr>
            <w:hyperlink r:id="rId18" w:tooltip="Győr-Moson-Sopron megye" w:history="1">
              <w:r w:rsidR="001802CD" w:rsidRPr="002C1D3D">
                <w:rPr>
                  <w:rFonts w:ascii="Times New Roman" w:hAnsi="Times New Roman" w:cs="Times New Roman"/>
                  <w:sz w:val="24"/>
                  <w:szCs w:val="24"/>
                </w:rPr>
                <w:t>Győr-Moson-Sopron megye</w:t>
              </w:r>
            </w:hyperlink>
          </w:p>
        </w:tc>
        <w:tc>
          <w:tcPr>
            <w:tcW w:w="4605" w:type="dxa"/>
          </w:tcPr>
          <w:p w14:paraId="1BAA0ED8" w14:textId="77777777" w:rsidR="001802CD" w:rsidRPr="00597D0E" w:rsidRDefault="001802CD" w:rsidP="00155FA9">
            <w:pPr>
              <w:pStyle w:val="Csakszveg1"/>
              <w:jc w:val="center"/>
              <w:rPr>
                <w:rFonts w:ascii="Times New Roman" w:hAnsi="Times New Roman" w:cs="Times New Roman"/>
                <w:sz w:val="24"/>
                <w:szCs w:val="24"/>
              </w:rPr>
            </w:pPr>
          </w:p>
        </w:tc>
      </w:tr>
      <w:tr w:rsidR="001802CD" w:rsidRPr="00597D0E" w14:paraId="3B37C733" w14:textId="77777777" w:rsidTr="00155FA9">
        <w:tc>
          <w:tcPr>
            <w:tcW w:w="4604" w:type="dxa"/>
            <w:vAlign w:val="center"/>
          </w:tcPr>
          <w:p w14:paraId="630AF3E9" w14:textId="77777777" w:rsidR="001802CD" w:rsidRPr="002C1D3D" w:rsidRDefault="00AC7DEA" w:rsidP="00155FA9">
            <w:pPr>
              <w:pStyle w:val="Csakszveg1"/>
              <w:rPr>
                <w:rFonts w:ascii="Times New Roman" w:hAnsi="Times New Roman" w:cs="Times New Roman"/>
                <w:sz w:val="24"/>
                <w:szCs w:val="24"/>
              </w:rPr>
            </w:pPr>
            <w:hyperlink r:id="rId19" w:tooltip="Hajdú-Bihar megye" w:history="1">
              <w:r w:rsidR="001802CD" w:rsidRPr="002C1D3D">
                <w:rPr>
                  <w:rFonts w:ascii="Times New Roman" w:hAnsi="Times New Roman" w:cs="Times New Roman"/>
                  <w:sz w:val="24"/>
                  <w:szCs w:val="24"/>
                </w:rPr>
                <w:t>Hajdú-Bihar megye</w:t>
              </w:r>
            </w:hyperlink>
          </w:p>
        </w:tc>
        <w:tc>
          <w:tcPr>
            <w:tcW w:w="4605" w:type="dxa"/>
          </w:tcPr>
          <w:p w14:paraId="363C1D2B" w14:textId="77777777" w:rsidR="001802CD" w:rsidRPr="00597D0E" w:rsidRDefault="001802CD" w:rsidP="00155FA9">
            <w:pPr>
              <w:pStyle w:val="Csakszveg1"/>
              <w:jc w:val="center"/>
              <w:rPr>
                <w:rFonts w:ascii="Times New Roman" w:hAnsi="Times New Roman" w:cs="Times New Roman"/>
                <w:sz w:val="24"/>
                <w:szCs w:val="24"/>
              </w:rPr>
            </w:pPr>
          </w:p>
        </w:tc>
      </w:tr>
      <w:tr w:rsidR="001802CD" w:rsidRPr="00597D0E" w14:paraId="79BF1E03" w14:textId="77777777" w:rsidTr="00155FA9">
        <w:tc>
          <w:tcPr>
            <w:tcW w:w="4604" w:type="dxa"/>
            <w:vAlign w:val="center"/>
          </w:tcPr>
          <w:p w14:paraId="65E1BB6D" w14:textId="77777777" w:rsidR="001802CD" w:rsidRPr="002C1D3D" w:rsidRDefault="00AC7DEA" w:rsidP="00155FA9">
            <w:pPr>
              <w:pStyle w:val="Csakszveg1"/>
              <w:rPr>
                <w:rFonts w:ascii="Times New Roman" w:hAnsi="Times New Roman" w:cs="Times New Roman"/>
                <w:sz w:val="24"/>
                <w:szCs w:val="24"/>
              </w:rPr>
            </w:pPr>
            <w:hyperlink r:id="rId20" w:tooltip="Heves megye" w:history="1">
              <w:r w:rsidR="001802CD" w:rsidRPr="002C1D3D">
                <w:rPr>
                  <w:rFonts w:ascii="Times New Roman" w:hAnsi="Times New Roman" w:cs="Times New Roman"/>
                  <w:sz w:val="24"/>
                  <w:szCs w:val="24"/>
                </w:rPr>
                <w:t>Heves megye</w:t>
              </w:r>
            </w:hyperlink>
          </w:p>
        </w:tc>
        <w:tc>
          <w:tcPr>
            <w:tcW w:w="4605" w:type="dxa"/>
          </w:tcPr>
          <w:p w14:paraId="1FE044E1" w14:textId="77777777" w:rsidR="001802CD" w:rsidRPr="00597D0E" w:rsidRDefault="001802CD" w:rsidP="00155FA9">
            <w:pPr>
              <w:pStyle w:val="Csakszveg1"/>
              <w:jc w:val="center"/>
              <w:rPr>
                <w:rFonts w:ascii="Times New Roman" w:hAnsi="Times New Roman" w:cs="Times New Roman"/>
                <w:sz w:val="24"/>
                <w:szCs w:val="24"/>
              </w:rPr>
            </w:pPr>
          </w:p>
        </w:tc>
      </w:tr>
      <w:tr w:rsidR="001802CD" w:rsidRPr="00597D0E" w14:paraId="20E18C2C" w14:textId="77777777" w:rsidTr="00155FA9">
        <w:tc>
          <w:tcPr>
            <w:tcW w:w="4604" w:type="dxa"/>
            <w:vAlign w:val="center"/>
          </w:tcPr>
          <w:p w14:paraId="33EF54B9" w14:textId="77777777" w:rsidR="001802CD" w:rsidRPr="002C1D3D" w:rsidRDefault="00AC7DEA" w:rsidP="00155FA9">
            <w:pPr>
              <w:pStyle w:val="Csakszveg1"/>
              <w:rPr>
                <w:rFonts w:ascii="Times New Roman" w:hAnsi="Times New Roman" w:cs="Times New Roman"/>
                <w:sz w:val="24"/>
                <w:szCs w:val="24"/>
              </w:rPr>
            </w:pPr>
            <w:hyperlink r:id="rId21" w:tooltip="Jász-Nagykun-Szolnok megye" w:history="1">
              <w:r w:rsidR="001802CD" w:rsidRPr="002C1D3D">
                <w:rPr>
                  <w:rFonts w:ascii="Times New Roman" w:hAnsi="Times New Roman" w:cs="Times New Roman"/>
                  <w:sz w:val="24"/>
                  <w:szCs w:val="24"/>
                </w:rPr>
                <w:t>Jász-Nagykun-Szolnok megye</w:t>
              </w:r>
            </w:hyperlink>
          </w:p>
        </w:tc>
        <w:tc>
          <w:tcPr>
            <w:tcW w:w="4605" w:type="dxa"/>
          </w:tcPr>
          <w:p w14:paraId="7F920BF4" w14:textId="77777777" w:rsidR="001802CD" w:rsidRPr="00597D0E" w:rsidRDefault="001802CD" w:rsidP="00155FA9">
            <w:pPr>
              <w:pStyle w:val="Csakszveg1"/>
              <w:jc w:val="center"/>
              <w:rPr>
                <w:rFonts w:ascii="Times New Roman" w:hAnsi="Times New Roman" w:cs="Times New Roman"/>
                <w:sz w:val="24"/>
                <w:szCs w:val="24"/>
              </w:rPr>
            </w:pPr>
          </w:p>
        </w:tc>
      </w:tr>
      <w:tr w:rsidR="001802CD" w:rsidRPr="00597D0E" w14:paraId="1CEF44AB" w14:textId="77777777" w:rsidTr="00155FA9">
        <w:tc>
          <w:tcPr>
            <w:tcW w:w="4604" w:type="dxa"/>
            <w:vAlign w:val="center"/>
          </w:tcPr>
          <w:p w14:paraId="07CB49A2" w14:textId="77777777" w:rsidR="001802CD" w:rsidRPr="002C1D3D" w:rsidRDefault="00AC7DEA" w:rsidP="00155FA9">
            <w:pPr>
              <w:pStyle w:val="Csakszveg1"/>
              <w:rPr>
                <w:rFonts w:ascii="Times New Roman" w:hAnsi="Times New Roman" w:cs="Times New Roman"/>
                <w:sz w:val="24"/>
                <w:szCs w:val="24"/>
              </w:rPr>
            </w:pPr>
            <w:hyperlink r:id="rId22" w:tooltip="Komárom-Esztergom megye" w:history="1">
              <w:r w:rsidR="001802CD" w:rsidRPr="002C1D3D">
                <w:rPr>
                  <w:rFonts w:ascii="Times New Roman" w:hAnsi="Times New Roman" w:cs="Times New Roman"/>
                  <w:sz w:val="24"/>
                  <w:szCs w:val="24"/>
                </w:rPr>
                <w:t>Komárom-Esztergom megye</w:t>
              </w:r>
            </w:hyperlink>
          </w:p>
        </w:tc>
        <w:tc>
          <w:tcPr>
            <w:tcW w:w="4605" w:type="dxa"/>
          </w:tcPr>
          <w:p w14:paraId="1CD47092" w14:textId="77777777" w:rsidR="001802CD" w:rsidRPr="00597D0E" w:rsidRDefault="001802CD" w:rsidP="00155FA9">
            <w:pPr>
              <w:pStyle w:val="Csakszveg1"/>
              <w:jc w:val="center"/>
              <w:rPr>
                <w:rFonts w:ascii="Times New Roman" w:hAnsi="Times New Roman" w:cs="Times New Roman"/>
                <w:sz w:val="24"/>
                <w:szCs w:val="24"/>
              </w:rPr>
            </w:pPr>
          </w:p>
        </w:tc>
      </w:tr>
      <w:tr w:rsidR="001802CD" w:rsidRPr="00597D0E" w14:paraId="03C55296" w14:textId="77777777" w:rsidTr="00155FA9">
        <w:tc>
          <w:tcPr>
            <w:tcW w:w="4604" w:type="dxa"/>
            <w:vAlign w:val="center"/>
          </w:tcPr>
          <w:p w14:paraId="222A0D5E" w14:textId="77777777" w:rsidR="001802CD" w:rsidRPr="002C1D3D" w:rsidRDefault="00AC7DEA" w:rsidP="00155FA9">
            <w:pPr>
              <w:pStyle w:val="Csakszveg1"/>
              <w:rPr>
                <w:rFonts w:ascii="Times New Roman" w:hAnsi="Times New Roman" w:cs="Times New Roman"/>
                <w:sz w:val="24"/>
                <w:szCs w:val="24"/>
              </w:rPr>
            </w:pPr>
            <w:hyperlink r:id="rId23" w:tooltip="Nógrád megye" w:history="1">
              <w:r w:rsidR="001802CD" w:rsidRPr="002C1D3D">
                <w:rPr>
                  <w:rFonts w:ascii="Times New Roman" w:hAnsi="Times New Roman" w:cs="Times New Roman"/>
                  <w:sz w:val="24"/>
                  <w:szCs w:val="24"/>
                </w:rPr>
                <w:t>Nógrád megye</w:t>
              </w:r>
            </w:hyperlink>
          </w:p>
        </w:tc>
        <w:tc>
          <w:tcPr>
            <w:tcW w:w="4605" w:type="dxa"/>
          </w:tcPr>
          <w:p w14:paraId="424FA04C" w14:textId="77777777" w:rsidR="001802CD" w:rsidRPr="00597D0E" w:rsidRDefault="001802CD" w:rsidP="00155FA9">
            <w:pPr>
              <w:pStyle w:val="Csakszveg1"/>
              <w:jc w:val="center"/>
              <w:rPr>
                <w:rFonts w:ascii="Times New Roman" w:hAnsi="Times New Roman" w:cs="Times New Roman"/>
                <w:sz w:val="24"/>
                <w:szCs w:val="24"/>
              </w:rPr>
            </w:pPr>
          </w:p>
        </w:tc>
      </w:tr>
      <w:tr w:rsidR="001802CD" w:rsidRPr="00597D0E" w14:paraId="25997972" w14:textId="77777777" w:rsidTr="00155FA9">
        <w:tc>
          <w:tcPr>
            <w:tcW w:w="4604" w:type="dxa"/>
            <w:vAlign w:val="center"/>
          </w:tcPr>
          <w:p w14:paraId="43FE0934" w14:textId="77777777" w:rsidR="001802CD" w:rsidRPr="002C1D3D" w:rsidRDefault="00AC7DEA" w:rsidP="00155FA9">
            <w:pPr>
              <w:pStyle w:val="Csakszveg1"/>
              <w:rPr>
                <w:rFonts w:ascii="Times New Roman" w:hAnsi="Times New Roman" w:cs="Times New Roman"/>
                <w:sz w:val="24"/>
                <w:szCs w:val="24"/>
              </w:rPr>
            </w:pPr>
            <w:hyperlink r:id="rId24" w:tooltip="Pest megye" w:history="1">
              <w:r w:rsidR="001802CD" w:rsidRPr="002C1D3D">
                <w:rPr>
                  <w:rFonts w:ascii="Times New Roman" w:hAnsi="Times New Roman" w:cs="Times New Roman"/>
                  <w:sz w:val="24"/>
                  <w:szCs w:val="24"/>
                </w:rPr>
                <w:t>Pest megye</w:t>
              </w:r>
            </w:hyperlink>
          </w:p>
        </w:tc>
        <w:tc>
          <w:tcPr>
            <w:tcW w:w="4605" w:type="dxa"/>
          </w:tcPr>
          <w:p w14:paraId="03B3D906" w14:textId="77777777" w:rsidR="001802CD" w:rsidRPr="00597D0E" w:rsidRDefault="001802CD" w:rsidP="00155FA9">
            <w:pPr>
              <w:pStyle w:val="Csakszveg1"/>
              <w:jc w:val="center"/>
              <w:rPr>
                <w:rFonts w:ascii="Times New Roman" w:hAnsi="Times New Roman" w:cs="Times New Roman"/>
                <w:sz w:val="24"/>
                <w:szCs w:val="24"/>
              </w:rPr>
            </w:pPr>
          </w:p>
        </w:tc>
      </w:tr>
      <w:tr w:rsidR="001802CD" w:rsidRPr="002C1D3D" w14:paraId="6004C214" w14:textId="77777777" w:rsidTr="00155FA9">
        <w:tc>
          <w:tcPr>
            <w:tcW w:w="4604" w:type="dxa"/>
            <w:vAlign w:val="center"/>
          </w:tcPr>
          <w:p w14:paraId="0BD4E215" w14:textId="77777777" w:rsidR="001802CD" w:rsidRPr="002C1D3D" w:rsidRDefault="00AC7DEA" w:rsidP="00155FA9">
            <w:pPr>
              <w:pStyle w:val="Csakszveg1"/>
              <w:rPr>
                <w:rFonts w:ascii="Times New Roman" w:hAnsi="Times New Roman" w:cs="Times New Roman"/>
                <w:sz w:val="24"/>
                <w:szCs w:val="24"/>
              </w:rPr>
            </w:pPr>
            <w:hyperlink r:id="rId25" w:tooltip="Somogy megye" w:history="1">
              <w:r w:rsidR="001802CD" w:rsidRPr="002C1D3D">
                <w:rPr>
                  <w:rFonts w:ascii="Times New Roman" w:hAnsi="Times New Roman" w:cs="Times New Roman"/>
                  <w:sz w:val="24"/>
                  <w:szCs w:val="24"/>
                </w:rPr>
                <w:t>Somogy megye</w:t>
              </w:r>
            </w:hyperlink>
          </w:p>
        </w:tc>
        <w:tc>
          <w:tcPr>
            <w:tcW w:w="4605" w:type="dxa"/>
          </w:tcPr>
          <w:p w14:paraId="00F2070A" w14:textId="77777777" w:rsidR="001802CD" w:rsidRPr="00597D0E" w:rsidRDefault="001802CD" w:rsidP="00155FA9">
            <w:pPr>
              <w:pStyle w:val="Csakszveg1"/>
              <w:rPr>
                <w:rFonts w:ascii="Times New Roman" w:hAnsi="Times New Roman" w:cs="Times New Roman"/>
                <w:sz w:val="24"/>
                <w:szCs w:val="24"/>
              </w:rPr>
            </w:pPr>
          </w:p>
        </w:tc>
      </w:tr>
      <w:tr w:rsidR="001802CD" w:rsidRPr="002C1D3D" w14:paraId="1C63391C" w14:textId="77777777" w:rsidTr="00155FA9">
        <w:tc>
          <w:tcPr>
            <w:tcW w:w="4604" w:type="dxa"/>
            <w:vAlign w:val="center"/>
          </w:tcPr>
          <w:p w14:paraId="319662FE" w14:textId="77777777" w:rsidR="001802CD" w:rsidRPr="002C1D3D" w:rsidRDefault="00AC7DEA" w:rsidP="00155FA9">
            <w:pPr>
              <w:pStyle w:val="Csakszveg1"/>
              <w:rPr>
                <w:rFonts w:ascii="Times New Roman" w:hAnsi="Times New Roman" w:cs="Times New Roman"/>
                <w:sz w:val="24"/>
                <w:szCs w:val="24"/>
              </w:rPr>
            </w:pPr>
            <w:hyperlink r:id="rId26" w:tooltip="Szabolcs-Szatmár-Bereg megye" w:history="1">
              <w:r w:rsidR="001802CD" w:rsidRPr="002C1D3D">
                <w:rPr>
                  <w:rFonts w:ascii="Times New Roman" w:hAnsi="Times New Roman" w:cs="Times New Roman"/>
                  <w:sz w:val="24"/>
                  <w:szCs w:val="24"/>
                </w:rPr>
                <w:t>Szabolcs-Szatmár-Bereg megye</w:t>
              </w:r>
            </w:hyperlink>
          </w:p>
        </w:tc>
        <w:tc>
          <w:tcPr>
            <w:tcW w:w="4605" w:type="dxa"/>
          </w:tcPr>
          <w:p w14:paraId="71607486" w14:textId="77777777" w:rsidR="001802CD" w:rsidRPr="00597D0E" w:rsidRDefault="001802CD" w:rsidP="00155FA9">
            <w:pPr>
              <w:pStyle w:val="Csakszveg1"/>
              <w:rPr>
                <w:rFonts w:ascii="Times New Roman" w:hAnsi="Times New Roman" w:cs="Times New Roman"/>
                <w:sz w:val="24"/>
                <w:szCs w:val="24"/>
              </w:rPr>
            </w:pPr>
          </w:p>
        </w:tc>
      </w:tr>
      <w:tr w:rsidR="001802CD" w:rsidRPr="002C1D3D" w14:paraId="4945AC67" w14:textId="77777777" w:rsidTr="00155FA9">
        <w:tc>
          <w:tcPr>
            <w:tcW w:w="4604" w:type="dxa"/>
            <w:vAlign w:val="center"/>
          </w:tcPr>
          <w:p w14:paraId="2592A78A" w14:textId="77777777" w:rsidR="001802CD" w:rsidRPr="002C1D3D" w:rsidRDefault="00AC7DEA" w:rsidP="00155FA9">
            <w:pPr>
              <w:pStyle w:val="Csakszveg1"/>
              <w:rPr>
                <w:rFonts w:ascii="Times New Roman" w:hAnsi="Times New Roman" w:cs="Times New Roman"/>
                <w:sz w:val="24"/>
                <w:szCs w:val="24"/>
              </w:rPr>
            </w:pPr>
            <w:hyperlink r:id="rId27" w:tooltip="Tolna megye" w:history="1">
              <w:r w:rsidR="001802CD" w:rsidRPr="002C1D3D">
                <w:rPr>
                  <w:rFonts w:ascii="Times New Roman" w:hAnsi="Times New Roman" w:cs="Times New Roman"/>
                  <w:sz w:val="24"/>
                  <w:szCs w:val="24"/>
                </w:rPr>
                <w:t>Tolna megye</w:t>
              </w:r>
            </w:hyperlink>
          </w:p>
        </w:tc>
        <w:tc>
          <w:tcPr>
            <w:tcW w:w="4605" w:type="dxa"/>
          </w:tcPr>
          <w:p w14:paraId="06320DBD" w14:textId="77777777" w:rsidR="001802CD" w:rsidRPr="00597D0E" w:rsidRDefault="001802CD" w:rsidP="00155FA9">
            <w:pPr>
              <w:pStyle w:val="Csakszveg1"/>
              <w:rPr>
                <w:rFonts w:ascii="Times New Roman" w:hAnsi="Times New Roman" w:cs="Times New Roman"/>
                <w:sz w:val="24"/>
                <w:szCs w:val="24"/>
              </w:rPr>
            </w:pPr>
          </w:p>
        </w:tc>
      </w:tr>
      <w:tr w:rsidR="001802CD" w:rsidRPr="002C1D3D" w14:paraId="372FFC98" w14:textId="77777777" w:rsidTr="00155FA9">
        <w:tc>
          <w:tcPr>
            <w:tcW w:w="4604" w:type="dxa"/>
            <w:vAlign w:val="center"/>
          </w:tcPr>
          <w:p w14:paraId="10F3D3B9" w14:textId="77777777" w:rsidR="001802CD" w:rsidRPr="002C1D3D" w:rsidRDefault="00AC7DEA" w:rsidP="00155FA9">
            <w:pPr>
              <w:pStyle w:val="Csakszveg1"/>
              <w:rPr>
                <w:rFonts w:ascii="Times New Roman" w:hAnsi="Times New Roman" w:cs="Times New Roman"/>
                <w:sz w:val="24"/>
                <w:szCs w:val="24"/>
              </w:rPr>
            </w:pPr>
            <w:hyperlink r:id="rId28" w:tooltip="Vas megye" w:history="1">
              <w:r w:rsidR="001802CD" w:rsidRPr="002C1D3D">
                <w:rPr>
                  <w:rFonts w:ascii="Times New Roman" w:hAnsi="Times New Roman" w:cs="Times New Roman"/>
                  <w:sz w:val="24"/>
                  <w:szCs w:val="24"/>
                </w:rPr>
                <w:t>Vas megye</w:t>
              </w:r>
            </w:hyperlink>
          </w:p>
        </w:tc>
        <w:tc>
          <w:tcPr>
            <w:tcW w:w="4605" w:type="dxa"/>
          </w:tcPr>
          <w:p w14:paraId="750E0DB0" w14:textId="77777777" w:rsidR="001802CD" w:rsidRPr="00597D0E" w:rsidRDefault="001802CD" w:rsidP="00155FA9">
            <w:pPr>
              <w:pStyle w:val="Csakszveg1"/>
              <w:rPr>
                <w:rFonts w:ascii="Times New Roman" w:hAnsi="Times New Roman" w:cs="Times New Roman"/>
                <w:sz w:val="24"/>
                <w:szCs w:val="24"/>
              </w:rPr>
            </w:pPr>
          </w:p>
        </w:tc>
      </w:tr>
      <w:tr w:rsidR="001802CD" w:rsidRPr="002C1D3D" w14:paraId="5A674FD4" w14:textId="77777777" w:rsidTr="00155FA9">
        <w:tc>
          <w:tcPr>
            <w:tcW w:w="4604" w:type="dxa"/>
            <w:vAlign w:val="center"/>
          </w:tcPr>
          <w:p w14:paraId="46FA1D2C" w14:textId="77777777" w:rsidR="001802CD" w:rsidRPr="002C1D3D" w:rsidRDefault="00AC7DEA" w:rsidP="00155FA9">
            <w:pPr>
              <w:pStyle w:val="Csakszveg1"/>
              <w:rPr>
                <w:rFonts w:ascii="Times New Roman" w:hAnsi="Times New Roman" w:cs="Times New Roman"/>
                <w:sz w:val="24"/>
                <w:szCs w:val="24"/>
              </w:rPr>
            </w:pPr>
            <w:hyperlink r:id="rId29" w:tooltip="Veszprém megye" w:history="1">
              <w:r w:rsidR="001802CD" w:rsidRPr="002C1D3D">
                <w:rPr>
                  <w:rFonts w:ascii="Times New Roman" w:hAnsi="Times New Roman" w:cs="Times New Roman"/>
                  <w:sz w:val="24"/>
                  <w:szCs w:val="24"/>
                </w:rPr>
                <w:t>Veszprém megye</w:t>
              </w:r>
            </w:hyperlink>
          </w:p>
        </w:tc>
        <w:tc>
          <w:tcPr>
            <w:tcW w:w="4605" w:type="dxa"/>
          </w:tcPr>
          <w:p w14:paraId="043E058B" w14:textId="77777777" w:rsidR="001802CD" w:rsidRPr="00597D0E" w:rsidRDefault="001802CD" w:rsidP="00155FA9">
            <w:pPr>
              <w:pStyle w:val="Csakszveg1"/>
              <w:rPr>
                <w:rFonts w:ascii="Times New Roman" w:hAnsi="Times New Roman" w:cs="Times New Roman"/>
                <w:sz w:val="24"/>
                <w:szCs w:val="24"/>
              </w:rPr>
            </w:pPr>
          </w:p>
        </w:tc>
      </w:tr>
      <w:tr w:rsidR="001802CD" w:rsidRPr="002C1D3D" w14:paraId="469147BA" w14:textId="77777777" w:rsidTr="00155FA9">
        <w:tc>
          <w:tcPr>
            <w:tcW w:w="4604" w:type="dxa"/>
            <w:vAlign w:val="center"/>
          </w:tcPr>
          <w:p w14:paraId="486E69E8" w14:textId="77777777" w:rsidR="001802CD" w:rsidRPr="002C1D3D" w:rsidRDefault="00AC7DEA" w:rsidP="00155FA9">
            <w:pPr>
              <w:pStyle w:val="Csakszveg1"/>
              <w:rPr>
                <w:rFonts w:ascii="Times New Roman" w:hAnsi="Times New Roman" w:cs="Times New Roman"/>
                <w:sz w:val="24"/>
                <w:szCs w:val="24"/>
              </w:rPr>
            </w:pPr>
            <w:hyperlink r:id="rId30" w:tooltip="Zala megye" w:history="1">
              <w:r w:rsidR="001802CD" w:rsidRPr="002C1D3D">
                <w:rPr>
                  <w:rFonts w:ascii="Times New Roman" w:hAnsi="Times New Roman" w:cs="Times New Roman"/>
                  <w:sz w:val="24"/>
                  <w:szCs w:val="24"/>
                </w:rPr>
                <w:t>Zala megye</w:t>
              </w:r>
            </w:hyperlink>
          </w:p>
        </w:tc>
        <w:tc>
          <w:tcPr>
            <w:tcW w:w="4605" w:type="dxa"/>
          </w:tcPr>
          <w:p w14:paraId="4EE1C6B7" w14:textId="77777777" w:rsidR="001802CD" w:rsidRPr="00597D0E" w:rsidRDefault="001802CD" w:rsidP="00155FA9">
            <w:pPr>
              <w:pStyle w:val="Csakszveg1"/>
              <w:rPr>
                <w:rFonts w:ascii="Times New Roman" w:hAnsi="Times New Roman" w:cs="Times New Roman"/>
                <w:sz w:val="24"/>
                <w:szCs w:val="24"/>
              </w:rPr>
            </w:pPr>
          </w:p>
        </w:tc>
      </w:tr>
    </w:tbl>
    <w:p w14:paraId="4E797DF7" w14:textId="77777777" w:rsidR="001802CD" w:rsidRPr="00597D0E" w:rsidRDefault="001802CD" w:rsidP="001802CD">
      <w:pPr>
        <w:pStyle w:val="Csakszveg1"/>
        <w:jc w:val="center"/>
        <w:rPr>
          <w:rFonts w:ascii="Times New Roman" w:hAnsi="Times New Roman" w:cs="Times New Roman"/>
          <w:sz w:val="24"/>
          <w:szCs w:val="24"/>
        </w:rPr>
      </w:pPr>
    </w:p>
    <w:p w14:paraId="25E24CF1" w14:textId="77777777" w:rsidR="001802CD" w:rsidRPr="002C1D3D" w:rsidRDefault="001802CD" w:rsidP="001802CD">
      <w:pPr>
        <w:pStyle w:val="Csakszveg1"/>
        <w:jc w:val="center"/>
        <w:rPr>
          <w:rFonts w:ascii="Times New Roman" w:hAnsi="Times New Roman" w:cs="Times New Roman"/>
          <w:sz w:val="24"/>
          <w:szCs w:val="24"/>
        </w:rPr>
      </w:pPr>
    </w:p>
    <w:p w14:paraId="75AE75B7" w14:textId="77777777" w:rsidR="001802CD" w:rsidRPr="002C1D3D" w:rsidRDefault="001802CD" w:rsidP="001802CD">
      <w:pPr>
        <w:widowControl w:val="0"/>
        <w:ind w:right="-108"/>
        <w:jc w:val="both"/>
      </w:pPr>
    </w:p>
    <w:p w14:paraId="40E6E837" w14:textId="77777777" w:rsidR="001802CD" w:rsidRPr="002C1D3D" w:rsidRDefault="001802CD" w:rsidP="001802CD">
      <w:pPr>
        <w:widowControl w:val="0"/>
        <w:ind w:right="-108"/>
        <w:jc w:val="both"/>
      </w:pPr>
      <w:r w:rsidRPr="002C1D3D">
        <w:t>Kelt: …………………………………., 2017. ………………….hó ….. napján</w:t>
      </w:r>
    </w:p>
    <w:p w14:paraId="75674DD5" w14:textId="77777777" w:rsidR="001802CD" w:rsidRPr="002C1D3D" w:rsidRDefault="001802CD" w:rsidP="001802CD">
      <w:pPr>
        <w:widowControl w:val="0"/>
        <w:ind w:right="-108"/>
      </w:pPr>
    </w:p>
    <w:p w14:paraId="1721EC00" w14:textId="77777777" w:rsidR="001802CD" w:rsidRPr="002C1D3D" w:rsidRDefault="001802CD" w:rsidP="001802CD">
      <w:pPr>
        <w:widowControl w:val="0"/>
        <w:ind w:right="-108"/>
      </w:pPr>
    </w:p>
    <w:p w14:paraId="0B678D27" w14:textId="77777777" w:rsidR="001802CD" w:rsidRPr="002C1D3D" w:rsidRDefault="001802CD" w:rsidP="001802CD">
      <w:pPr>
        <w:widowControl w:val="0"/>
        <w:ind w:right="-108"/>
      </w:pPr>
      <w:r w:rsidRPr="002C1D3D">
        <w:t>P.H.</w:t>
      </w:r>
    </w:p>
    <w:p w14:paraId="1E9EB9C8" w14:textId="77777777" w:rsidR="001802CD" w:rsidRPr="002C1D3D" w:rsidRDefault="001802CD" w:rsidP="001802CD">
      <w:pPr>
        <w:widowControl w:val="0"/>
        <w:ind w:left="5664" w:right="-108" w:firstLine="6"/>
      </w:pPr>
    </w:p>
    <w:p w14:paraId="4A49F25D" w14:textId="77777777" w:rsidR="001802CD" w:rsidRPr="002C1D3D" w:rsidRDefault="001802CD" w:rsidP="001802CD">
      <w:pPr>
        <w:widowControl w:val="0"/>
        <w:ind w:left="4112" w:right="-108" w:firstLine="708"/>
        <w:jc w:val="both"/>
      </w:pPr>
      <w:r w:rsidRPr="002C1D3D">
        <w:t xml:space="preserve">      __________________________</w:t>
      </w:r>
    </w:p>
    <w:p w14:paraId="11E3C948" w14:textId="77777777" w:rsidR="001802CD" w:rsidRPr="002C1D3D" w:rsidRDefault="001802CD" w:rsidP="001802CD">
      <w:pPr>
        <w:tabs>
          <w:tab w:val="left" w:pos="4962"/>
        </w:tabs>
        <w:ind w:left="4536" w:firstLine="284"/>
        <w:rPr>
          <w:color w:val="000000"/>
        </w:rPr>
      </w:pPr>
      <w:r w:rsidRPr="002C1D3D">
        <w:rPr>
          <w:color w:val="000000"/>
        </w:rPr>
        <w:t>(Cégszerű aláírás a kötelezettségvállalásra jogosult/jogosultak, vagy aláírás a meghatalmazott/ meghatalmazottak részéről)</w:t>
      </w:r>
    </w:p>
    <w:p w14:paraId="2A465CE0" w14:textId="77777777" w:rsidR="001802CD" w:rsidRDefault="001802CD" w:rsidP="001802CD">
      <w:pPr>
        <w:spacing w:after="200" w:line="276" w:lineRule="auto"/>
        <w:jc w:val="right"/>
      </w:pPr>
    </w:p>
    <w:p w14:paraId="1B4AC940" w14:textId="77777777" w:rsidR="001802CD" w:rsidRPr="001802CD" w:rsidRDefault="001802CD" w:rsidP="001802CD">
      <w:pPr>
        <w:spacing w:after="200" w:line="276" w:lineRule="auto"/>
        <w:jc w:val="right"/>
      </w:pPr>
    </w:p>
    <w:p w14:paraId="5430F6DC" w14:textId="77777777" w:rsidR="001802CD" w:rsidRPr="00E4793C" w:rsidRDefault="001802CD">
      <w:pPr>
        <w:spacing w:after="200" w:line="276" w:lineRule="auto"/>
        <w:jc w:val="left"/>
      </w:pPr>
      <w:r>
        <w:rPr>
          <w:b/>
          <w:i/>
        </w:rPr>
        <w:br w:type="page"/>
      </w:r>
    </w:p>
    <w:p w14:paraId="2917F16F" w14:textId="43AA126A" w:rsidR="00DB08C7" w:rsidRPr="005D2260" w:rsidRDefault="003C2E59" w:rsidP="00DB08C7">
      <w:pPr>
        <w:pStyle w:val="Cmsor2"/>
        <w:jc w:val="right"/>
        <w:rPr>
          <w:rFonts w:ascii="Times New Roman" w:hAnsi="Times New Roman"/>
          <w:b w:val="0"/>
          <w:i w:val="0"/>
          <w:sz w:val="24"/>
          <w:szCs w:val="24"/>
        </w:rPr>
      </w:pPr>
      <w:bookmarkStart w:id="93" w:name="_Toc487038766"/>
      <w:bookmarkStart w:id="94" w:name="_Toc491265830"/>
      <w:r>
        <w:rPr>
          <w:rFonts w:ascii="Times New Roman" w:hAnsi="Times New Roman"/>
          <w:b w:val="0"/>
          <w:i w:val="0"/>
          <w:sz w:val="24"/>
          <w:szCs w:val="24"/>
        </w:rPr>
        <w:lastRenderedPageBreak/>
        <w:t>7</w:t>
      </w:r>
      <w:r w:rsidR="00DB08C7" w:rsidRPr="005D2260">
        <w:rPr>
          <w:rFonts w:ascii="Times New Roman" w:hAnsi="Times New Roman"/>
          <w:b w:val="0"/>
          <w:i w:val="0"/>
          <w:sz w:val="24"/>
          <w:szCs w:val="24"/>
        </w:rPr>
        <w:t>. sz. iratminta</w:t>
      </w:r>
      <w:bookmarkEnd w:id="93"/>
      <w:bookmarkEnd w:id="94"/>
    </w:p>
    <w:p w14:paraId="00FBB9EB" w14:textId="77777777" w:rsidR="00DB08C7" w:rsidRDefault="00DB08C7" w:rsidP="00DB08C7">
      <w:pPr>
        <w:widowControl w:val="0"/>
        <w:ind w:right="-108"/>
        <w:rPr>
          <w:b/>
        </w:rPr>
      </w:pPr>
    </w:p>
    <w:p w14:paraId="068BC124" w14:textId="77777777" w:rsidR="00DB08C7" w:rsidRPr="00D92BD7" w:rsidRDefault="00DB08C7" w:rsidP="00DB08C7">
      <w:pPr>
        <w:widowControl w:val="0"/>
        <w:ind w:right="-108"/>
        <w:rPr>
          <w:b/>
        </w:rPr>
      </w:pPr>
      <w:r w:rsidRPr="00D92BD7">
        <w:rPr>
          <w:b/>
        </w:rPr>
        <w:t>NYILATKOZAT</w:t>
      </w:r>
    </w:p>
    <w:p w14:paraId="3A7D3BD9" w14:textId="77777777" w:rsidR="00DB08C7" w:rsidRPr="005967FC" w:rsidRDefault="00DB08C7" w:rsidP="00DB08C7">
      <w:pPr>
        <w:widowControl w:val="0"/>
        <w:ind w:right="-108"/>
        <w:rPr>
          <w:b/>
        </w:rPr>
      </w:pPr>
      <w:r w:rsidRPr="005967FC">
        <w:rPr>
          <w:b/>
        </w:rPr>
        <w:t>a Kbt. 62. § (1) bekezdés g)-k)</w:t>
      </w:r>
      <w:r>
        <w:rPr>
          <w:b/>
        </w:rPr>
        <w:t>,</w:t>
      </w:r>
      <w:r w:rsidRPr="005967FC">
        <w:rPr>
          <w:b/>
        </w:rPr>
        <w:t xml:space="preserve"> m)</w:t>
      </w:r>
      <w:r>
        <w:rPr>
          <w:b/>
        </w:rPr>
        <w:t xml:space="preserve"> és q)</w:t>
      </w:r>
      <w:r w:rsidRPr="005967FC">
        <w:rPr>
          <w:b/>
        </w:rPr>
        <w:t xml:space="preserve"> pontjai alapján</w:t>
      </w:r>
    </w:p>
    <w:p w14:paraId="716DCF64" w14:textId="77777777" w:rsidR="00DB08C7" w:rsidRDefault="00DB08C7" w:rsidP="00DB08C7">
      <w:pPr>
        <w:widowControl w:val="0"/>
        <w:ind w:right="-108"/>
        <w:rPr>
          <w:b/>
        </w:rPr>
      </w:pPr>
    </w:p>
    <w:p w14:paraId="1CBA2E2F" w14:textId="77777777" w:rsidR="00DB08C7" w:rsidRPr="005C3A0C" w:rsidRDefault="00DB08C7" w:rsidP="00DB08C7">
      <w:pPr>
        <w:widowControl w:val="0"/>
        <w:ind w:right="-108"/>
        <w:rPr>
          <w:b/>
          <w:highlight w:val="red"/>
        </w:rPr>
      </w:pPr>
    </w:p>
    <w:p w14:paraId="2D8A887B" w14:textId="0627E2F9" w:rsidR="00DB08C7" w:rsidRPr="00983672" w:rsidRDefault="00DB08C7" w:rsidP="00983672">
      <w:pPr>
        <w:spacing w:before="240" w:after="120" w:line="240" w:lineRule="atLeast"/>
        <w:jc w:val="both"/>
        <w:rPr>
          <w:i/>
          <w:sz w:val="20"/>
          <w:szCs w:val="20"/>
        </w:rPr>
      </w:pPr>
      <w:r w:rsidRPr="005C3A0C">
        <w:t xml:space="preserve">Alulírott………………………………., mint </w:t>
      </w:r>
      <w:r w:rsidRPr="003E4C3F">
        <w:t xml:space="preserve">a(z)………………………………………………. </w:t>
      </w:r>
      <w:r w:rsidR="000F2604">
        <w:t xml:space="preserve">ajánlattevő </w:t>
      </w:r>
      <w:r w:rsidR="000F2604" w:rsidRPr="008038DC">
        <w:t xml:space="preserve">cégjegyzésre </w:t>
      </w:r>
      <w:r w:rsidR="000F2604" w:rsidRPr="003E4C3F">
        <w:t xml:space="preserve">jogosult </w:t>
      </w:r>
      <w:r w:rsidR="000F2604">
        <w:t>képviselője</w:t>
      </w:r>
      <w:r w:rsidR="000F2604" w:rsidRPr="003E4C3F" w:rsidDel="000F2604">
        <w:t xml:space="preserve"> </w:t>
      </w:r>
      <w:r w:rsidR="008B1679" w:rsidRPr="000D17E9">
        <w:t>(meghatalmazottja)</w:t>
      </w:r>
      <w:r w:rsidR="008B1679">
        <w:t xml:space="preserve"> </w:t>
      </w:r>
      <w:r w:rsidRPr="003E4C3F">
        <w:t xml:space="preserve">felelősségem tudatában nyilatkozom a </w:t>
      </w:r>
      <w:r w:rsidR="008E7F4D" w:rsidRPr="009032EC">
        <w:rPr>
          <w:b/>
        </w:rPr>
        <w:t>„GINOP-6.2.1-VEKOP-15-2015-00001 projekthez kapcsolódó mérés válaszadói részére ajándék utalványok beszerzése”</w:t>
      </w:r>
      <w:r w:rsidR="008E7F4D">
        <w:rPr>
          <w:b/>
          <w:i/>
        </w:rPr>
        <w:t xml:space="preserve"> </w:t>
      </w:r>
      <w:r w:rsidRPr="003E4C3F">
        <w:t xml:space="preserve">tárgyú közbeszerzési eljárásra vonatkozóan, hogy a Társasággal szemben a Kbt. </w:t>
      </w:r>
      <w:r w:rsidRPr="007E0C3A">
        <w:rPr>
          <w:b/>
        </w:rPr>
        <w:t xml:space="preserve">62. § (1) g)-k), m) </w:t>
      </w:r>
      <w:r w:rsidRPr="007E0C3A">
        <w:t>és</w:t>
      </w:r>
      <w:r w:rsidRPr="007E0C3A">
        <w:rPr>
          <w:b/>
        </w:rPr>
        <w:t xml:space="preserve"> q)</w:t>
      </w:r>
      <w:r w:rsidRPr="00B04B4D">
        <w:t xml:space="preserve"> pontjaiban foglaltak nem állnak</w:t>
      </w:r>
      <w:r w:rsidRPr="005C3A0C">
        <w:t xml:space="preserve"> fenn, tekintettel arra, hogy</w:t>
      </w:r>
      <w:r>
        <w:t xml:space="preserve">: </w:t>
      </w:r>
    </w:p>
    <w:p w14:paraId="36A2B47F" w14:textId="77777777" w:rsidR="00DB08C7" w:rsidRPr="00D92BD7" w:rsidRDefault="00DB08C7" w:rsidP="00DB08C7">
      <w:pPr>
        <w:widowControl w:val="0"/>
        <w:ind w:right="-108"/>
        <w:rPr>
          <w:b/>
        </w:rPr>
      </w:pPr>
    </w:p>
    <w:p w14:paraId="1AF32F80" w14:textId="77777777" w:rsidR="00DB08C7" w:rsidRPr="0058446C" w:rsidRDefault="00DB08C7" w:rsidP="00DB08C7">
      <w:pPr>
        <w:widowControl w:val="0"/>
        <w:autoSpaceDE w:val="0"/>
        <w:autoSpaceDN w:val="0"/>
        <w:adjustRightInd w:val="0"/>
        <w:ind w:firstLine="204"/>
        <w:jc w:val="both"/>
      </w:pPr>
      <w:r>
        <w:rPr>
          <w:b/>
          <w:bCs/>
        </w:rPr>
        <w:t xml:space="preserve">Kbt. </w:t>
      </w:r>
      <w:r w:rsidRPr="0058446C">
        <w:rPr>
          <w:b/>
          <w:bCs/>
        </w:rPr>
        <w:t xml:space="preserve">62. § </w:t>
      </w:r>
      <w:r w:rsidRPr="006E30B9">
        <w:rPr>
          <w:b/>
        </w:rPr>
        <w:t>(1)</w:t>
      </w:r>
      <w:r>
        <w:t xml:space="preserve"> bekezdése alapján a</w:t>
      </w:r>
      <w:r w:rsidRPr="0058446C">
        <w:t>z eljárásban nem lehet ajánlattevő, alvállalkozó, és nem vehet részt alkalmasság igazolásában olyan gazdasági szereplő, aki</w:t>
      </w:r>
    </w:p>
    <w:p w14:paraId="7E720049" w14:textId="77777777" w:rsidR="00DB08C7" w:rsidRPr="00C53509" w:rsidRDefault="00DB08C7" w:rsidP="00DB08C7">
      <w:pPr>
        <w:widowControl w:val="0"/>
        <w:autoSpaceDE w:val="0"/>
        <w:autoSpaceDN w:val="0"/>
        <w:adjustRightInd w:val="0"/>
        <w:ind w:firstLine="204"/>
        <w:jc w:val="both"/>
      </w:pPr>
      <w:r w:rsidRPr="00C53509">
        <w:rPr>
          <w:i/>
          <w:iCs/>
        </w:rPr>
        <w:t xml:space="preserve">g) </w:t>
      </w:r>
      <w:r w:rsidRPr="00C53509">
        <w:t xml:space="preserve">közbeszerzési eljárásokban való részvételtől a 165. § (2) bekezdés </w:t>
      </w:r>
      <w:r w:rsidRPr="00C53509">
        <w:rPr>
          <w:i/>
          <w:iCs/>
        </w:rPr>
        <w:t xml:space="preserve">f) </w:t>
      </w:r>
      <w:r w:rsidRPr="00C53509">
        <w:t>pontja alapján jogerősen eltiltásra került, a Közbeszerzési Döntőbizottság vagy - a Közbeszerzési Döntőbizottság határozatának felülvizsgálata esetén - a bíróság által jogerősen megállapított időtartam végéig;</w:t>
      </w:r>
    </w:p>
    <w:p w14:paraId="7681F8F6" w14:textId="77777777" w:rsidR="00DB08C7" w:rsidRPr="00C53509" w:rsidRDefault="00DB08C7" w:rsidP="00DB08C7">
      <w:pPr>
        <w:widowControl w:val="0"/>
        <w:autoSpaceDE w:val="0"/>
        <w:autoSpaceDN w:val="0"/>
        <w:adjustRightInd w:val="0"/>
        <w:ind w:firstLine="204"/>
        <w:jc w:val="both"/>
      </w:pPr>
      <w:r w:rsidRPr="00C53509">
        <w:rPr>
          <w:i/>
          <w:iCs/>
        </w:rPr>
        <w:t xml:space="preserve">h) </w:t>
      </w:r>
      <w:r w:rsidRPr="00C53509">
        <w:t>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w:t>
      </w:r>
    </w:p>
    <w:p w14:paraId="7338ECBA" w14:textId="09C47FCF" w:rsidR="00DB08C7" w:rsidRPr="00C53509" w:rsidRDefault="00DB08C7" w:rsidP="00DB08C7">
      <w:pPr>
        <w:widowControl w:val="0"/>
        <w:autoSpaceDE w:val="0"/>
        <w:autoSpaceDN w:val="0"/>
        <w:adjustRightInd w:val="0"/>
        <w:ind w:firstLine="204"/>
        <w:jc w:val="both"/>
      </w:pPr>
      <w:r w:rsidRPr="00C53509">
        <w:rPr>
          <w:i/>
          <w:iCs/>
        </w:rPr>
        <w:t xml:space="preserve">i) </w:t>
      </w:r>
      <w:r w:rsidRPr="00C53509">
        <w:t>az adott eljárásban előírt adatszolgáltatási kötelezettség teljesítése során a valóságnak nem megfelelő adatot szolgáltat (a továbbiakban: hamisadat),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w:t>
      </w:r>
    </w:p>
    <w:p w14:paraId="69DE830B" w14:textId="731BC7C5" w:rsidR="00DB08C7" w:rsidRPr="00C53509" w:rsidRDefault="00DB08C7" w:rsidP="00DB08C7">
      <w:pPr>
        <w:widowControl w:val="0"/>
        <w:autoSpaceDE w:val="0"/>
        <w:autoSpaceDN w:val="0"/>
        <w:adjustRightInd w:val="0"/>
        <w:ind w:firstLine="204"/>
        <w:jc w:val="both"/>
      </w:pPr>
      <w:r w:rsidRPr="00C53509">
        <w:rPr>
          <w:i/>
          <w:iCs/>
        </w:rPr>
        <w:t xml:space="preserve">ia) </w:t>
      </w:r>
      <w:r w:rsidR="00985BDD">
        <w:t xml:space="preserve">a hamis </w:t>
      </w:r>
      <w:r w:rsidRPr="00C53509">
        <w:t>adat vagy nyilatkozat érdemben befolyásolja az ajánlatkérőnek a kizárásra, az alkalmasság fennállására, az ajánlat műszaki leírásnak való megfelelőségére vagy az ajánlatok értékelésére vonatkozó döntését, és</w:t>
      </w:r>
    </w:p>
    <w:p w14:paraId="1856375B" w14:textId="77777777" w:rsidR="00DB08C7" w:rsidRPr="00C53509" w:rsidRDefault="00DB08C7" w:rsidP="00DB08C7">
      <w:pPr>
        <w:widowControl w:val="0"/>
        <w:autoSpaceDE w:val="0"/>
        <w:autoSpaceDN w:val="0"/>
        <w:adjustRightInd w:val="0"/>
        <w:ind w:firstLine="204"/>
        <w:jc w:val="both"/>
      </w:pPr>
      <w:r w:rsidRPr="00C53509">
        <w:rPr>
          <w:i/>
          <w:iCs/>
        </w:rPr>
        <w:t xml:space="preserve">ib) </w:t>
      </w:r>
      <w:r w:rsidRPr="00C53509">
        <w:t>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14:paraId="3E966949" w14:textId="77777777" w:rsidR="00DB08C7" w:rsidRPr="00C53509" w:rsidRDefault="00DB08C7" w:rsidP="00DB08C7">
      <w:pPr>
        <w:widowControl w:val="0"/>
        <w:autoSpaceDE w:val="0"/>
        <w:autoSpaceDN w:val="0"/>
        <w:adjustRightInd w:val="0"/>
        <w:ind w:firstLine="204"/>
        <w:jc w:val="both"/>
      </w:pPr>
      <w:r w:rsidRPr="00C53509">
        <w:rPr>
          <w:i/>
          <w:iCs/>
        </w:rPr>
        <w:t xml:space="preserve">j) </w:t>
      </w:r>
      <w:r w:rsidRPr="00C53509">
        <w:t xml:space="preserve">esetében az ajánlatkérő bizonyítani tudja, hogy az adott eljárásban megkísérelte jogtalanul </w:t>
      </w:r>
      <w:r w:rsidRPr="00C53509">
        <w:lastRenderedPageBreak/>
        <w:t>befolyásolni az ajánlatkérő döntéshozatali folyamatát, vagy olyan bizalmas információt kísérelt megszerezni, amely jogtalan előnyt biztosítana számára a közbeszerzési eljárásban, vagy korábbi közbeszerzési vagy koncessziós beszerzési eljárásból ebből az okból kizárták, és a kizárás tekintetében jogorvoslatra nem került sor az érintett közbeszerzési eljárás lezárulásától számított három évig;</w:t>
      </w:r>
    </w:p>
    <w:p w14:paraId="2B51FD72" w14:textId="77777777" w:rsidR="00DB08C7" w:rsidRPr="00C53509" w:rsidRDefault="00DB08C7" w:rsidP="00DB08C7">
      <w:pPr>
        <w:widowControl w:val="0"/>
        <w:autoSpaceDE w:val="0"/>
        <w:autoSpaceDN w:val="0"/>
        <w:adjustRightInd w:val="0"/>
        <w:ind w:firstLine="204"/>
        <w:jc w:val="both"/>
      </w:pPr>
      <w:r w:rsidRPr="00C53509">
        <w:rPr>
          <w:i/>
          <w:iCs/>
        </w:rPr>
        <w:t xml:space="preserve">k) </w:t>
      </w:r>
      <w:r w:rsidRPr="00C53509">
        <w:t>tekintetében a következő feltételek valamelyike megvalósul:</w:t>
      </w:r>
    </w:p>
    <w:p w14:paraId="0374D5C9" w14:textId="77777777" w:rsidR="00DB08C7" w:rsidRPr="00C53509" w:rsidRDefault="00DB08C7" w:rsidP="00DB08C7">
      <w:pPr>
        <w:widowControl w:val="0"/>
        <w:autoSpaceDE w:val="0"/>
        <w:autoSpaceDN w:val="0"/>
        <w:adjustRightInd w:val="0"/>
        <w:ind w:firstLine="204"/>
        <w:jc w:val="both"/>
      </w:pPr>
      <w:r w:rsidRPr="00C53509">
        <w:rPr>
          <w:i/>
          <w:iCs/>
        </w:rPr>
        <w:t xml:space="preserve">ka) </w:t>
      </w:r>
      <w:r w:rsidRPr="00C53509">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343A2B8E" w14:textId="77777777" w:rsidR="00DB08C7" w:rsidRPr="00C53509" w:rsidRDefault="00DB08C7" w:rsidP="00DB08C7">
      <w:pPr>
        <w:widowControl w:val="0"/>
        <w:autoSpaceDE w:val="0"/>
        <w:autoSpaceDN w:val="0"/>
        <w:adjustRightInd w:val="0"/>
        <w:ind w:firstLine="204"/>
        <w:jc w:val="both"/>
      </w:pPr>
      <w:r w:rsidRPr="00C53509">
        <w:rPr>
          <w:i/>
          <w:iCs/>
        </w:rPr>
        <w:t xml:space="preserve">kb) </w:t>
      </w:r>
      <w:r w:rsidRPr="00C53509">
        <w:t xml:space="preserve">olyan szabályozott tőzsdén nem jegyzett társaság, amely a pénzmosás és a terrorizmus finanszírozása megelőzéséről és megakadályozásáról szóló 2007. évi CXXXVI. törvény 3. § </w:t>
      </w:r>
      <w:r w:rsidRPr="00C53509">
        <w:rPr>
          <w:i/>
          <w:iCs/>
        </w:rPr>
        <w:t xml:space="preserve">r) </w:t>
      </w:r>
      <w:r w:rsidRPr="00C53509">
        <w:t xml:space="preserve">pont </w:t>
      </w:r>
      <w:r w:rsidRPr="00C53509">
        <w:rPr>
          <w:i/>
          <w:iCs/>
        </w:rPr>
        <w:t xml:space="preserve">ra)-rb) </w:t>
      </w:r>
      <w:r w:rsidRPr="00C53509">
        <w:t xml:space="preserve">vagy </w:t>
      </w:r>
      <w:r w:rsidRPr="00C53509">
        <w:rPr>
          <w:i/>
          <w:iCs/>
        </w:rPr>
        <w:t xml:space="preserve">rc)-rd) </w:t>
      </w:r>
      <w:r w:rsidRPr="00C53509">
        <w:t>alpontja szerinti tényleges tulajdonosát nem képes megnevezni, vagy</w:t>
      </w:r>
    </w:p>
    <w:p w14:paraId="36A5AE85" w14:textId="77777777" w:rsidR="00DB08C7" w:rsidRPr="00C53509" w:rsidRDefault="00DB08C7" w:rsidP="00DB08C7">
      <w:pPr>
        <w:widowControl w:val="0"/>
        <w:autoSpaceDE w:val="0"/>
        <w:autoSpaceDN w:val="0"/>
        <w:adjustRightInd w:val="0"/>
        <w:ind w:firstLine="204"/>
        <w:jc w:val="both"/>
      </w:pPr>
      <w:r w:rsidRPr="00C53509">
        <w:rPr>
          <w:i/>
          <w:iCs/>
        </w:rPr>
        <w:t xml:space="preserve">kc) </w:t>
      </w:r>
      <w:r w:rsidRPr="00C53509">
        <w:t xml:space="preserve">a gazdasági szereplőben közvetetten vagy közvetlenül több, mint 25%-os tulajdoni résszel vagy szavazati joggal rendelkezik olyan jogi személy vagy személyes joga szerint jogképes szervezet, amelynek tekintetében a </w:t>
      </w:r>
      <w:r w:rsidRPr="00C53509">
        <w:rPr>
          <w:i/>
          <w:iCs/>
        </w:rPr>
        <w:t xml:space="preserve">kb) </w:t>
      </w:r>
      <w:r w:rsidRPr="00C53509">
        <w:t>alpont szerinti feltétel fennáll;</w:t>
      </w:r>
    </w:p>
    <w:p w14:paraId="0D24E62F" w14:textId="77777777" w:rsidR="00DB08C7" w:rsidRDefault="00DB08C7" w:rsidP="00DB08C7">
      <w:pPr>
        <w:widowControl w:val="0"/>
        <w:autoSpaceDE w:val="0"/>
        <w:autoSpaceDN w:val="0"/>
        <w:adjustRightInd w:val="0"/>
        <w:ind w:firstLine="204"/>
        <w:jc w:val="both"/>
      </w:pPr>
      <w:r w:rsidRPr="00C53509">
        <w:rPr>
          <w:i/>
          <w:iCs/>
        </w:rPr>
        <w:t xml:space="preserve">m) </w:t>
      </w:r>
      <w:r w:rsidRPr="00C53509">
        <w:t>esetében a 25. § szerinti összeférhetetlenségből, illetve a közbeszerzési eljárás előkészítésében való előzetes bevonásból eredő versenytorzulást a gazdasági szereplő kizárásán kívül nem lehet más módon orvosolni</w:t>
      </w:r>
      <w:r>
        <w:t>.</w:t>
      </w:r>
    </w:p>
    <w:p w14:paraId="5B9F3F96" w14:textId="77777777" w:rsidR="00DB08C7" w:rsidRPr="00983672" w:rsidRDefault="00DB08C7" w:rsidP="00DB08C7">
      <w:pPr>
        <w:widowControl w:val="0"/>
        <w:autoSpaceDE w:val="0"/>
        <w:autoSpaceDN w:val="0"/>
        <w:adjustRightInd w:val="0"/>
        <w:ind w:firstLine="204"/>
        <w:jc w:val="both"/>
        <w:rPr>
          <w:rFonts w:eastAsiaTheme="minorEastAsia"/>
        </w:rPr>
      </w:pPr>
      <w:r w:rsidRPr="00983672">
        <w:rPr>
          <w:rFonts w:eastAsiaTheme="minorEastAsia"/>
          <w:i/>
          <w:iCs/>
        </w:rPr>
        <w:t xml:space="preserve">q) </w:t>
      </w:r>
      <w:r w:rsidRPr="00983672">
        <w:rPr>
          <w:rFonts w:eastAsiaTheme="minorEastAsia"/>
        </w:rPr>
        <w:t>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14:paraId="07574546" w14:textId="77777777" w:rsidR="00DB08C7" w:rsidRPr="00C53509" w:rsidRDefault="00DB08C7" w:rsidP="00DB08C7">
      <w:pPr>
        <w:widowControl w:val="0"/>
        <w:autoSpaceDE w:val="0"/>
        <w:autoSpaceDN w:val="0"/>
        <w:adjustRightInd w:val="0"/>
        <w:ind w:firstLine="204"/>
        <w:jc w:val="both"/>
      </w:pPr>
    </w:p>
    <w:p w14:paraId="1A9CFDFA" w14:textId="45291B4F" w:rsidR="00DB08C7" w:rsidRPr="00D92BD7" w:rsidRDefault="00DB08C7" w:rsidP="00983672">
      <w:pPr>
        <w:widowControl w:val="0"/>
        <w:ind w:right="-108"/>
        <w:jc w:val="both"/>
      </w:pPr>
      <w:r w:rsidRPr="00D92BD7">
        <w:t>Kelt: …………………………………., 201</w:t>
      </w:r>
      <w:r>
        <w:t>7</w:t>
      </w:r>
      <w:r w:rsidRPr="00D92BD7">
        <w:t>. ………………….hó ….. napján</w:t>
      </w:r>
    </w:p>
    <w:p w14:paraId="13C828BB" w14:textId="77777777" w:rsidR="00DB08C7" w:rsidRPr="00D92BD7" w:rsidRDefault="00DB08C7" w:rsidP="00DB08C7">
      <w:pPr>
        <w:widowControl w:val="0"/>
        <w:ind w:right="-108"/>
      </w:pPr>
    </w:p>
    <w:p w14:paraId="28891C47" w14:textId="77777777" w:rsidR="00DB08C7" w:rsidRPr="00D92BD7" w:rsidRDefault="00DB08C7" w:rsidP="00DB08C7">
      <w:pPr>
        <w:widowControl w:val="0"/>
        <w:ind w:right="-108"/>
      </w:pPr>
    </w:p>
    <w:p w14:paraId="5DA04AC7" w14:textId="77777777" w:rsidR="00DB08C7" w:rsidRDefault="00DB08C7" w:rsidP="00DB08C7">
      <w:pPr>
        <w:widowControl w:val="0"/>
        <w:ind w:right="-108"/>
      </w:pPr>
    </w:p>
    <w:p w14:paraId="1F120DD7" w14:textId="77777777" w:rsidR="00DB08C7" w:rsidRPr="00D92BD7" w:rsidRDefault="00DB08C7" w:rsidP="00DB08C7">
      <w:pPr>
        <w:widowControl w:val="0"/>
        <w:ind w:right="-108"/>
      </w:pPr>
      <w:r w:rsidRPr="00D92BD7">
        <w:tab/>
      </w:r>
      <w:r w:rsidRPr="00D92BD7">
        <w:tab/>
      </w:r>
      <w:r w:rsidRPr="00D92BD7">
        <w:tab/>
      </w:r>
      <w:r w:rsidRPr="00D92BD7">
        <w:tab/>
      </w:r>
      <w:r w:rsidRPr="00D92BD7">
        <w:tab/>
      </w:r>
      <w:r w:rsidRPr="00D92BD7">
        <w:tab/>
      </w:r>
      <w:r w:rsidRPr="00D92BD7">
        <w:tab/>
        <w:t>________________________________</w:t>
      </w:r>
    </w:p>
    <w:p w14:paraId="12A9AF99" w14:textId="77777777" w:rsidR="00DB08C7" w:rsidRDefault="00DB08C7" w:rsidP="00DB08C7">
      <w:pPr>
        <w:tabs>
          <w:tab w:val="left" w:pos="4962"/>
        </w:tabs>
        <w:ind w:left="4536" w:firstLine="284"/>
        <w:rPr>
          <w:color w:val="000000"/>
          <w:sz w:val="22"/>
          <w:szCs w:val="22"/>
        </w:rPr>
      </w:pPr>
      <w:r w:rsidRPr="005F4EF5">
        <w:rPr>
          <w:color w:val="000000"/>
          <w:sz w:val="22"/>
          <w:szCs w:val="22"/>
        </w:rPr>
        <w:t xml:space="preserve">(Cégszerű aláírás a kötelezettségvállalásra jogosult/jogosultak, vagy aláírás a meghatalmazott/ </w:t>
      </w:r>
      <w:r>
        <w:rPr>
          <w:color w:val="000000"/>
          <w:sz w:val="22"/>
          <w:szCs w:val="22"/>
        </w:rPr>
        <w:t>m</w:t>
      </w:r>
      <w:r w:rsidRPr="005F4EF5">
        <w:rPr>
          <w:color w:val="000000"/>
          <w:sz w:val="22"/>
          <w:szCs w:val="22"/>
        </w:rPr>
        <w:t>eghatalmazottak részéről)</w:t>
      </w:r>
    </w:p>
    <w:p w14:paraId="12C246CB" w14:textId="77777777" w:rsidR="00DB08C7" w:rsidRDefault="00DB08C7" w:rsidP="00DB08C7">
      <w:pPr>
        <w:tabs>
          <w:tab w:val="left" w:pos="4962"/>
        </w:tabs>
        <w:ind w:left="4536" w:firstLine="284"/>
      </w:pPr>
    </w:p>
    <w:p w14:paraId="2D8E9CA3" w14:textId="77777777" w:rsidR="00DB08C7" w:rsidRDefault="00DB08C7" w:rsidP="00DB08C7">
      <w:pPr>
        <w:widowControl w:val="0"/>
        <w:ind w:right="-108"/>
        <w:rPr>
          <w:b/>
        </w:rPr>
      </w:pPr>
      <w:bookmarkStart w:id="95" w:name="_Toc437519502"/>
      <w:bookmarkEnd w:id="78"/>
    </w:p>
    <w:p w14:paraId="2BC014EB" w14:textId="176F227D" w:rsidR="003F0DF2" w:rsidRPr="005D2260" w:rsidRDefault="005F506C" w:rsidP="003F0DF2">
      <w:pPr>
        <w:pStyle w:val="Cmsor2"/>
        <w:jc w:val="right"/>
        <w:rPr>
          <w:rFonts w:ascii="Times New Roman" w:hAnsi="Times New Roman"/>
          <w:b w:val="0"/>
          <w:i w:val="0"/>
          <w:sz w:val="24"/>
          <w:szCs w:val="24"/>
        </w:rPr>
      </w:pPr>
      <w:bookmarkStart w:id="96" w:name="_Toc487038767"/>
      <w:bookmarkStart w:id="97" w:name="_Toc491265831"/>
      <w:r>
        <w:rPr>
          <w:rFonts w:ascii="Times New Roman" w:hAnsi="Times New Roman"/>
          <w:b w:val="0"/>
          <w:i w:val="0"/>
          <w:sz w:val="24"/>
          <w:szCs w:val="24"/>
        </w:rPr>
        <w:lastRenderedPageBreak/>
        <w:t>8</w:t>
      </w:r>
      <w:r w:rsidR="003F0DF2" w:rsidRPr="005D2260">
        <w:rPr>
          <w:rFonts w:ascii="Times New Roman" w:hAnsi="Times New Roman"/>
          <w:b w:val="0"/>
          <w:i w:val="0"/>
          <w:sz w:val="24"/>
          <w:szCs w:val="24"/>
        </w:rPr>
        <w:t>. sz. iratminta</w:t>
      </w:r>
      <w:bookmarkEnd w:id="96"/>
      <w:bookmarkEnd w:id="97"/>
    </w:p>
    <w:p w14:paraId="07B13559" w14:textId="77777777" w:rsidR="003F0DF2" w:rsidRDefault="003F0DF2" w:rsidP="00DB08C7">
      <w:pPr>
        <w:widowControl w:val="0"/>
        <w:ind w:right="-108"/>
        <w:rPr>
          <w:b/>
        </w:rPr>
      </w:pPr>
    </w:p>
    <w:p w14:paraId="2288CEEC" w14:textId="77777777" w:rsidR="00AA55EF" w:rsidRPr="00D92BD7" w:rsidRDefault="00AA55EF" w:rsidP="00AA55EF">
      <w:pPr>
        <w:widowControl w:val="0"/>
        <w:ind w:right="-108"/>
        <w:rPr>
          <w:b/>
        </w:rPr>
      </w:pPr>
      <w:r w:rsidRPr="00D92BD7">
        <w:rPr>
          <w:b/>
        </w:rPr>
        <w:t>NYILATKOZAT</w:t>
      </w:r>
    </w:p>
    <w:p w14:paraId="757706E7" w14:textId="77777777" w:rsidR="00AA55EF" w:rsidRPr="00D92BD7" w:rsidRDefault="00AA55EF" w:rsidP="00AA55EF">
      <w:pPr>
        <w:widowControl w:val="0"/>
        <w:ind w:right="-108"/>
        <w:rPr>
          <w:b/>
        </w:rPr>
      </w:pPr>
      <w:r w:rsidRPr="00D92BD7">
        <w:rPr>
          <w:b/>
        </w:rPr>
        <w:t xml:space="preserve">a Kbt. </w:t>
      </w:r>
      <w:r>
        <w:rPr>
          <w:b/>
        </w:rPr>
        <w:t>67</w:t>
      </w:r>
      <w:r w:rsidRPr="00D92BD7">
        <w:rPr>
          <w:b/>
        </w:rPr>
        <w:t>. § (</w:t>
      </w:r>
      <w:r>
        <w:rPr>
          <w:b/>
        </w:rPr>
        <w:t>4</w:t>
      </w:r>
      <w:r w:rsidRPr="00D92BD7">
        <w:rPr>
          <w:b/>
        </w:rPr>
        <w:t>) bekezdése alapján</w:t>
      </w:r>
    </w:p>
    <w:p w14:paraId="7250BD95" w14:textId="77777777" w:rsidR="00AA55EF" w:rsidRPr="00D92BD7" w:rsidRDefault="00AA55EF" w:rsidP="00AA55EF">
      <w:pPr>
        <w:widowControl w:val="0"/>
        <w:ind w:right="-108"/>
        <w:rPr>
          <w:b/>
        </w:rPr>
      </w:pPr>
    </w:p>
    <w:p w14:paraId="1E85EC1A" w14:textId="77777777" w:rsidR="00AA55EF" w:rsidRPr="00D92BD7" w:rsidRDefault="00AA55EF" w:rsidP="00AA55EF">
      <w:pPr>
        <w:widowControl w:val="0"/>
        <w:ind w:right="-108"/>
        <w:rPr>
          <w:b/>
          <w:highlight w:val="red"/>
        </w:rPr>
      </w:pPr>
    </w:p>
    <w:p w14:paraId="12BF5560" w14:textId="35E57BFC" w:rsidR="00AA55EF" w:rsidRPr="0064190F" w:rsidRDefault="00AA55EF" w:rsidP="00AA55EF">
      <w:pPr>
        <w:jc w:val="both"/>
      </w:pPr>
      <w:r w:rsidRPr="00996673">
        <w:t xml:space="preserve">Alulírott, …………………..(név) mint a(z) .......................................................................... (cég megnevezése, címe, cégjegyzék száma) aláírásra jogosult képviselője (meghatalmazottja) a </w:t>
      </w:r>
      <w:r w:rsidR="00A211FF" w:rsidRPr="009032EC">
        <w:rPr>
          <w:b/>
        </w:rPr>
        <w:t>„GINOP-6.2.1-VEKOP-15-2015-00001 projekthez kapcsolódó mérés válaszadói részére ajándék utalványok beszerzése”</w:t>
      </w:r>
      <w:r w:rsidR="00A211FF">
        <w:rPr>
          <w:b/>
        </w:rPr>
        <w:t xml:space="preserve"> </w:t>
      </w:r>
      <w:r w:rsidRPr="00996673">
        <w:t>tárgyú közbeszerzési</w:t>
      </w:r>
      <w:r w:rsidRPr="00D96CBD">
        <w:t xml:space="preserve"> eljárásra vonatkozóan felelősségem tudatában nyilatkozom, hogy a Társaság a szerződés teljesítéséhez nem vesz igénybe a </w:t>
      </w:r>
      <w:r w:rsidRPr="00D96CBD">
        <w:rPr>
          <w:b/>
        </w:rPr>
        <w:t>Kbt. 62. § (1) bekezdés g)-k), m) és q) pontja</w:t>
      </w:r>
      <w:r w:rsidRPr="00D96CBD">
        <w:t xml:space="preserve"> szerinti kizáró okok hatálya alá eső alvállalkozót</w:t>
      </w:r>
      <w:r w:rsidRPr="0064190F">
        <w:t xml:space="preserve">, valamint az alkalmasságunk igazolására igénybe vett szervezet nem tartozik a Kbt. 62. § (1) bekezdés </w:t>
      </w:r>
      <w:r>
        <w:t>g</w:t>
      </w:r>
      <w:r w:rsidRPr="0064190F">
        <w:t>-k)</w:t>
      </w:r>
      <w:r>
        <w:t>,</w:t>
      </w:r>
      <w:r w:rsidRPr="0064190F">
        <w:t xml:space="preserve"> m) </w:t>
      </w:r>
      <w:r>
        <w:t xml:space="preserve">és q) </w:t>
      </w:r>
      <w:r w:rsidRPr="0064190F">
        <w:t>pontja szerinti kizáró okok hatálya alá.</w:t>
      </w:r>
    </w:p>
    <w:p w14:paraId="513AF2A1" w14:textId="77777777" w:rsidR="00AA55EF" w:rsidRPr="00D96CBD" w:rsidRDefault="00AA55EF" w:rsidP="00AA55EF">
      <w:pPr>
        <w:spacing w:after="0"/>
        <w:jc w:val="both"/>
      </w:pPr>
    </w:p>
    <w:p w14:paraId="5D7AF183" w14:textId="77777777" w:rsidR="00AA55EF" w:rsidRPr="00B04B4D" w:rsidRDefault="00AA55EF" w:rsidP="00AA55EF">
      <w:pPr>
        <w:spacing w:after="0"/>
        <w:jc w:val="both"/>
      </w:pPr>
    </w:p>
    <w:p w14:paraId="1F1FC66A" w14:textId="77777777" w:rsidR="00DB08C7" w:rsidRPr="00D92BD7" w:rsidRDefault="00DB08C7" w:rsidP="00DB08C7">
      <w:pPr>
        <w:widowControl w:val="0"/>
        <w:ind w:right="-108"/>
        <w:jc w:val="both"/>
      </w:pPr>
    </w:p>
    <w:p w14:paraId="210BA0C2" w14:textId="2D515829" w:rsidR="00DB08C7" w:rsidRPr="00D92BD7" w:rsidRDefault="00DB08C7" w:rsidP="001B1CE0">
      <w:pPr>
        <w:widowControl w:val="0"/>
        <w:ind w:right="-108"/>
        <w:jc w:val="both"/>
      </w:pPr>
      <w:r w:rsidRPr="00D92BD7">
        <w:t>Kelt: …………………………………., 201</w:t>
      </w:r>
      <w:r w:rsidR="00983672">
        <w:t>7</w:t>
      </w:r>
      <w:r w:rsidRPr="00D92BD7">
        <w:t>. ………………….hó ….. napján</w:t>
      </w:r>
    </w:p>
    <w:p w14:paraId="5622FA8E" w14:textId="77777777" w:rsidR="00DB08C7" w:rsidRDefault="00DB08C7" w:rsidP="00DB08C7">
      <w:pPr>
        <w:widowControl w:val="0"/>
        <w:ind w:right="-108"/>
      </w:pPr>
    </w:p>
    <w:p w14:paraId="16F30FC0" w14:textId="77777777" w:rsidR="00DB08C7" w:rsidRDefault="00DB08C7" w:rsidP="00DB08C7">
      <w:pPr>
        <w:widowControl w:val="0"/>
        <w:ind w:right="-108"/>
      </w:pPr>
    </w:p>
    <w:p w14:paraId="05AFFD63" w14:textId="77777777" w:rsidR="00DB08C7" w:rsidRPr="00D92BD7" w:rsidRDefault="00DB08C7" w:rsidP="00DB08C7">
      <w:pPr>
        <w:widowControl w:val="0"/>
        <w:ind w:right="-108"/>
      </w:pPr>
    </w:p>
    <w:p w14:paraId="4B988120" w14:textId="77777777" w:rsidR="00DB08C7" w:rsidRPr="00D92BD7" w:rsidRDefault="00DB08C7" w:rsidP="00DB08C7">
      <w:pPr>
        <w:widowControl w:val="0"/>
        <w:ind w:right="-108"/>
      </w:pPr>
      <w:r w:rsidRPr="00D92BD7">
        <w:t>P.H.</w:t>
      </w:r>
    </w:p>
    <w:p w14:paraId="349E9160" w14:textId="77777777" w:rsidR="00DB08C7" w:rsidRPr="00D92BD7" w:rsidRDefault="00DB08C7" w:rsidP="00DB08C7">
      <w:pPr>
        <w:widowControl w:val="0"/>
        <w:ind w:left="5664" w:right="-108" w:firstLine="6"/>
      </w:pPr>
    </w:p>
    <w:p w14:paraId="423BE72B" w14:textId="32344E76" w:rsidR="00DB08C7" w:rsidRPr="00D92BD7" w:rsidRDefault="007E0C3A" w:rsidP="007E0C3A">
      <w:pPr>
        <w:widowControl w:val="0"/>
        <w:ind w:left="4112" w:right="-108" w:firstLine="708"/>
        <w:jc w:val="both"/>
      </w:pPr>
      <w:r>
        <w:t xml:space="preserve">      </w:t>
      </w:r>
      <w:r w:rsidR="00DB08C7" w:rsidRPr="00D92BD7">
        <w:t>________________________</w:t>
      </w:r>
      <w:r w:rsidR="009032EC">
        <w:t>__</w:t>
      </w:r>
    </w:p>
    <w:p w14:paraId="0F20278D" w14:textId="77777777" w:rsidR="00DB08C7" w:rsidRPr="007C4199" w:rsidRDefault="00DB08C7" w:rsidP="00DB08C7">
      <w:pPr>
        <w:tabs>
          <w:tab w:val="left" w:pos="4962"/>
        </w:tabs>
        <w:ind w:left="4536" w:firstLine="284"/>
        <w:rPr>
          <w:color w:val="000000"/>
          <w:sz w:val="22"/>
          <w:szCs w:val="22"/>
        </w:rPr>
      </w:pPr>
      <w:r w:rsidRPr="005F4EF5">
        <w:rPr>
          <w:color w:val="000000"/>
          <w:sz w:val="22"/>
          <w:szCs w:val="22"/>
        </w:rPr>
        <w:t>(Cégszerű aláírás a kötelezettségvállalásra jogosult/jogosultak, vagy aláírás a meghatalmazott/ meghatalmazottak részéről)</w:t>
      </w:r>
    </w:p>
    <w:p w14:paraId="5F9A1846" w14:textId="77777777" w:rsidR="00DB08C7" w:rsidRDefault="00DB08C7" w:rsidP="00DB08C7"/>
    <w:p w14:paraId="65E3C7AD" w14:textId="77777777" w:rsidR="00DB08C7" w:rsidRDefault="00DB08C7" w:rsidP="006C3953">
      <w:pPr>
        <w:pStyle w:val="Cmsor2"/>
        <w:jc w:val="right"/>
        <w:rPr>
          <w:rFonts w:ascii="Times New Roman" w:hAnsi="Times New Roman"/>
          <w:b w:val="0"/>
          <w:i w:val="0"/>
          <w:sz w:val="24"/>
          <w:szCs w:val="24"/>
        </w:rPr>
      </w:pPr>
    </w:p>
    <w:p w14:paraId="473249FA" w14:textId="77777777" w:rsidR="00DB08C7" w:rsidRDefault="00DB08C7" w:rsidP="006C3953">
      <w:pPr>
        <w:pStyle w:val="Cmsor2"/>
        <w:jc w:val="right"/>
        <w:rPr>
          <w:rFonts w:ascii="Times New Roman" w:hAnsi="Times New Roman"/>
          <w:b w:val="0"/>
          <w:i w:val="0"/>
          <w:sz w:val="24"/>
          <w:szCs w:val="24"/>
        </w:rPr>
      </w:pPr>
    </w:p>
    <w:p w14:paraId="2C64F8B1" w14:textId="7EC1B257" w:rsidR="00DB08C7" w:rsidRDefault="00DB08C7">
      <w:pPr>
        <w:spacing w:after="200" w:line="276" w:lineRule="auto"/>
        <w:jc w:val="left"/>
        <w:rPr>
          <w:bCs/>
          <w:iCs/>
        </w:rPr>
      </w:pPr>
      <w:r>
        <w:rPr>
          <w:b/>
          <w:i/>
        </w:rPr>
        <w:br w:type="page"/>
      </w:r>
      <w:r w:rsidR="00542FF3">
        <w:rPr>
          <w:b/>
          <w:i/>
        </w:rPr>
        <w:lastRenderedPageBreak/>
        <w:t xml:space="preserve"> </w:t>
      </w:r>
    </w:p>
    <w:p w14:paraId="6FB1FDF6" w14:textId="111BC9C3" w:rsidR="00C957F4" w:rsidRPr="00F17983" w:rsidRDefault="005F506C" w:rsidP="006C3953">
      <w:pPr>
        <w:pStyle w:val="Cmsor2"/>
        <w:jc w:val="right"/>
        <w:rPr>
          <w:rFonts w:ascii="Times New Roman" w:hAnsi="Times New Roman"/>
          <w:b w:val="0"/>
          <w:i w:val="0"/>
          <w:sz w:val="24"/>
          <w:szCs w:val="24"/>
        </w:rPr>
      </w:pPr>
      <w:bookmarkStart w:id="98" w:name="_Toc487038768"/>
      <w:bookmarkStart w:id="99" w:name="_Toc491265832"/>
      <w:r>
        <w:rPr>
          <w:rFonts w:ascii="Times New Roman" w:hAnsi="Times New Roman"/>
          <w:b w:val="0"/>
          <w:i w:val="0"/>
          <w:sz w:val="24"/>
          <w:szCs w:val="24"/>
        </w:rPr>
        <w:t>9</w:t>
      </w:r>
      <w:r w:rsidR="00C957F4" w:rsidRPr="00F17983">
        <w:rPr>
          <w:rFonts w:ascii="Times New Roman" w:hAnsi="Times New Roman"/>
          <w:b w:val="0"/>
          <w:i w:val="0"/>
          <w:sz w:val="24"/>
          <w:szCs w:val="24"/>
        </w:rPr>
        <w:t>. sz. iratminta</w:t>
      </w:r>
      <w:bookmarkStart w:id="100" w:name="_Toc275758506"/>
      <w:bookmarkStart w:id="101" w:name="_Toc275759198"/>
      <w:bookmarkStart w:id="102" w:name="_Toc275759470"/>
      <w:bookmarkStart w:id="103" w:name="_Toc343582816"/>
      <w:bookmarkEnd w:id="95"/>
      <w:bookmarkEnd w:id="98"/>
      <w:bookmarkEnd w:id="99"/>
    </w:p>
    <w:p w14:paraId="6190B0A5" w14:textId="77777777" w:rsidR="009A51A0" w:rsidRDefault="00C957F4" w:rsidP="009B5C2D">
      <w:pPr>
        <w:widowControl w:val="0"/>
        <w:ind w:right="-108"/>
        <w:rPr>
          <w:i/>
        </w:rPr>
      </w:pPr>
      <w:bookmarkStart w:id="104" w:name="_Toc437519503"/>
      <w:r w:rsidRPr="009B5C2D">
        <w:rPr>
          <w:b/>
        </w:rPr>
        <w:t>NYILATKOZAT</w:t>
      </w:r>
      <w:bookmarkStart w:id="105" w:name="_Toc301268810"/>
      <w:bookmarkStart w:id="106" w:name="_Toc314654814"/>
      <w:bookmarkStart w:id="107" w:name="_Toc316309809"/>
      <w:bookmarkStart w:id="108" w:name="_Toc317523689"/>
      <w:bookmarkStart w:id="109" w:name="_Toc350956801"/>
      <w:bookmarkEnd w:id="104"/>
      <w:r w:rsidR="009A51A0" w:rsidRPr="009B5C2D">
        <w:rPr>
          <w:b/>
        </w:rPr>
        <w:t xml:space="preserve"> </w:t>
      </w:r>
    </w:p>
    <w:p w14:paraId="7170E781" w14:textId="07BED4D9" w:rsidR="00A920AF" w:rsidRPr="006C3953" w:rsidRDefault="00A920AF" w:rsidP="00B76B1A">
      <w:pPr>
        <w:widowControl w:val="0"/>
        <w:ind w:right="-108"/>
        <w:rPr>
          <w:i/>
        </w:rPr>
      </w:pPr>
      <w:bookmarkStart w:id="110" w:name="_Toc437519504"/>
      <w:r w:rsidRPr="00B76B1A">
        <w:rPr>
          <w:b/>
        </w:rPr>
        <w:t xml:space="preserve">a </w:t>
      </w:r>
      <w:bookmarkEnd w:id="105"/>
      <w:bookmarkEnd w:id="106"/>
      <w:r w:rsidRPr="00B76B1A">
        <w:rPr>
          <w:b/>
        </w:rPr>
        <w:t xml:space="preserve">Kbt. </w:t>
      </w:r>
      <w:r w:rsidR="0033006F" w:rsidRPr="00B76B1A">
        <w:rPr>
          <w:b/>
        </w:rPr>
        <w:t>62</w:t>
      </w:r>
      <w:r w:rsidRPr="00B76B1A">
        <w:rPr>
          <w:b/>
        </w:rPr>
        <w:t xml:space="preserve">. § (1) bekezdés </w:t>
      </w:r>
      <w:r w:rsidR="00473E32" w:rsidRPr="00B76B1A">
        <w:rPr>
          <w:b/>
        </w:rPr>
        <w:t>k pont</w:t>
      </w:r>
      <w:r w:rsidR="0033006F" w:rsidRPr="00B76B1A">
        <w:rPr>
          <w:b/>
        </w:rPr>
        <w:t xml:space="preserve"> </w:t>
      </w:r>
      <w:r w:rsidRPr="00B76B1A">
        <w:rPr>
          <w:b/>
        </w:rPr>
        <w:t>k</w:t>
      </w:r>
      <w:r w:rsidR="0033006F" w:rsidRPr="00B76B1A">
        <w:rPr>
          <w:b/>
        </w:rPr>
        <w:t>b</w:t>
      </w:r>
      <w:r w:rsidRPr="00B76B1A">
        <w:rPr>
          <w:b/>
        </w:rPr>
        <w:t>)</w:t>
      </w:r>
      <w:r w:rsidR="009B3CB8" w:rsidRPr="00B76B1A">
        <w:rPr>
          <w:b/>
        </w:rPr>
        <w:t xml:space="preserve"> </w:t>
      </w:r>
      <w:r w:rsidR="0033006F" w:rsidRPr="00B76B1A">
        <w:rPr>
          <w:b/>
        </w:rPr>
        <w:t>al</w:t>
      </w:r>
      <w:r w:rsidRPr="00B76B1A">
        <w:rPr>
          <w:b/>
        </w:rPr>
        <w:t>pontja tekintetében</w:t>
      </w:r>
      <w:bookmarkEnd w:id="107"/>
      <w:bookmarkEnd w:id="108"/>
      <w:bookmarkEnd w:id="109"/>
      <w:bookmarkEnd w:id="110"/>
    </w:p>
    <w:p w14:paraId="3A01526A" w14:textId="77777777" w:rsidR="00A37DC6" w:rsidRPr="009A524C" w:rsidRDefault="00A37DC6" w:rsidP="006D59A1">
      <w:pPr>
        <w:spacing w:after="0"/>
        <w:jc w:val="both"/>
      </w:pPr>
    </w:p>
    <w:p w14:paraId="0B96BEB7" w14:textId="681AD73F" w:rsidR="006A4224" w:rsidRPr="006A4224" w:rsidRDefault="00C957F4" w:rsidP="006A4224">
      <w:pPr>
        <w:widowControl w:val="0"/>
        <w:spacing w:after="0"/>
        <w:ind w:right="-108"/>
        <w:jc w:val="both"/>
      </w:pPr>
      <w:r w:rsidRPr="00A07BCF">
        <w:t>Alulírott, ……………………… (név) mint a(z) .................................................................... (cég megnevezése, címe, cégjegyzék száma</w:t>
      </w:r>
      <w:r w:rsidR="002E39FD" w:rsidRPr="00A07BCF">
        <w:rPr>
          <w:vertAlign w:val="superscript"/>
        </w:rPr>
        <w:t>1</w:t>
      </w:r>
      <w:r w:rsidRPr="00A07BCF">
        <w:t xml:space="preserve">) </w:t>
      </w:r>
      <w:r w:rsidR="000F2604">
        <w:t xml:space="preserve">ajánlattevő </w:t>
      </w:r>
      <w:r w:rsidR="000F2604" w:rsidRPr="008038DC">
        <w:t xml:space="preserve">cégjegyzésre </w:t>
      </w:r>
      <w:r w:rsidR="000F2604" w:rsidRPr="003E4C3F">
        <w:t xml:space="preserve">jogosult </w:t>
      </w:r>
      <w:r w:rsidR="000F2604">
        <w:t>képviselője</w:t>
      </w:r>
      <w:r w:rsidR="008B1679">
        <w:t xml:space="preserve"> </w:t>
      </w:r>
      <w:r w:rsidR="008B1679" w:rsidRPr="000D17E9">
        <w:t xml:space="preserve">(meghatalmazottja) </w:t>
      </w:r>
      <w:r w:rsidR="00A07BCF" w:rsidRPr="00A07BCF">
        <w:t xml:space="preserve"> a</w:t>
      </w:r>
      <w:r w:rsidRPr="00A07BCF">
        <w:t xml:space="preserve"> </w:t>
      </w:r>
      <w:r w:rsidR="005C460C" w:rsidRPr="000A1D6C">
        <w:rPr>
          <w:rFonts w:eastAsia="Arial Unicode MS"/>
          <w:b/>
        </w:rPr>
        <w:t xml:space="preserve">„GINOP-6.2.1-VEKOP-15-2015-00001 projekthez kapcsolódó </w:t>
      </w:r>
      <w:r w:rsidR="005C460C">
        <w:rPr>
          <w:rFonts w:eastAsia="Arial Unicode MS"/>
          <w:b/>
        </w:rPr>
        <w:t>mérés válaszadói részére</w:t>
      </w:r>
      <w:r w:rsidR="005C460C" w:rsidRPr="000A1D6C">
        <w:rPr>
          <w:rFonts w:eastAsia="Arial Unicode MS"/>
          <w:b/>
        </w:rPr>
        <w:t xml:space="preserve"> ajándék utalványok beszerzése”</w:t>
      </w:r>
      <w:r w:rsidR="009032EC">
        <w:rPr>
          <w:rFonts w:eastAsia="Calibri"/>
          <w:b/>
        </w:rPr>
        <w:t xml:space="preserve"> </w:t>
      </w:r>
      <w:r w:rsidRPr="00A07BCF">
        <w:t>tárgyú közbeszerzési eljárás</w:t>
      </w:r>
      <w:r w:rsidR="008B1679">
        <w:t>ban,</w:t>
      </w:r>
      <w:r w:rsidRPr="00A07BCF">
        <w:t xml:space="preserve"> </w:t>
      </w:r>
      <w:r w:rsidR="006A4224" w:rsidRPr="006A4224">
        <w:t>a Kbt. 62. § (1) bekezdés k) pont kb) alpontjára tekintettel felelősségem tudatában nyilatkozom, hogy az ajánlattevő olyan társaságnak minősül, melyet:</w:t>
      </w:r>
    </w:p>
    <w:p w14:paraId="311F1CAB" w14:textId="77777777" w:rsidR="006A4224" w:rsidRPr="006A4224" w:rsidRDefault="006A4224" w:rsidP="006A4224">
      <w:pPr>
        <w:widowControl w:val="0"/>
        <w:spacing w:after="0"/>
        <w:ind w:right="-108"/>
        <w:jc w:val="both"/>
      </w:pPr>
    </w:p>
    <w:p w14:paraId="119B89B7" w14:textId="77777777" w:rsidR="006A4224" w:rsidRPr="006A4224" w:rsidRDefault="006A4224" w:rsidP="006A4224">
      <w:pPr>
        <w:widowControl w:val="0"/>
        <w:spacing w:after="0"/>
        <w:ind w:right="-108"/>
        <w:jc w:val="both"/>
      </w:pPr>
      <w:r w:rsidRPr="006A4224">
        <w:t>a) szabályozott tőzsdén jegyeznek;</w:t>
      </w:r>
      <w:r w:rsidRPr="006A4224">
        <w:rPr>
          <w:vertAlign w:val="superscript"/>
        </w:rPr>
        <w:footnoteReference w:id="5"/>
      </w:r>
    </w:p>
    <w:p w14:paraId="16FEF0CC" w14:textId="77777777" w:rsidR="006A4224" w:rsidRPr="006A4224" w:rsidRDefault="006A4224" w:rsidP="006A4224">
      <w:pPr>
        <w:widowControl w:val="0"/>
        <w:spacing w:after="0"/>
        <w:ind w:right="-108"/>
        <w:jc w:val="both"/>
      </w:pPr>
    </w:p>
    <w:p w14:paraId="4D68883E" w14:textId="77777777" w:rsidR="006A4224" w:rsidRPr="006A4224" w:rsidRDefault="006A4224" w:rsidP="006A4224">
      <w:pPr>
        <w:widowControl w:val="0"/>
        <w:spacing w:after="0"/>
        <w:ind w:right="-108"/>
        <w:jc w:val="both"/>
      </w:pPr>
      <w:r w:rsidRPr="006A4224">
        <w:t xml:space="preserve">b) nem jegyeznek szabályozott tőzsdén, </w:t>
      </w:r>
      <w:r w:rsidRPr="008449A9">
        <w:t>és</w:t>
      </w:r>
      <w:r w:rsidRPr="006A4224">
        <w:rPr>
          <w:vertAlign w:val="superscript"/>
        </w:rPr>
        <w:footnoteReference w:id="6"/>
      </w:r>
      <w:r w:rsidRPr="006A4224">
        <w:t xml:space="preserve">: </w:t>
      </w:r>
    </w:p>
    <w:p w14:paraId="3E3F8CF6" w14:textId="77777777" w:rsidR="006A4224" w:rsidRPr="006A4224" w:rsidRDefault="006A4224" w:rsidP="006A4224">
      <w:pPr>
        <w:widowControl w:val="0"/>
        <w:spacing w:after="0"/>
        <w:ind w:right="-108"/>
        <w:jc w:val="both"/>
      </w:pPr>
    </w:p>
    <w:p w14:paraId="270F9C6D" w14:textId="77777777" w:rsidR="006A4224" w:rsidRDefault="006A4224" w:rsidP="006A4224">
      <w:pPr>
        <w:widowControl w:val="0"/>
        <w:spacing w:after="0"/>
        <w:ind w:right="-108"/>
        <w:jc w:val="both"/>
      </w:pPr>
      <w:r w:rsidRPr="006A4224">
        <w:t>ba) a pénzmosás és a terrorizmus finanszírozása megelőzéséről és megakadályozásáról szóló 2007. évi CXXXVI. törvény 3. § r) pont ra)-rb) vagy rc)-rd) alpontja szerint definiált valamennyi tényleges tulajdonosa</w:t>
      </w:r>
      <w:r w:rsidRPr="006A4224">
        <w:rPr>
          <w:vertAlign w:val="superscript"/>
        </w:rPr>
        <w:footnoteReference w:id="7"/>
      </w:r>
      <w:r w:rsidRPr="006A4224">
        <w:t>:</w:t>
      </w:r>
    </w:p>
    <w:p w14:paraId="17038C9D" w14:textId="77777777" w:rsidR="00AB47D9" w:rsidRPr="006A4224" w:rsidRDefault="00AB47D9" w:rsidP="006A4224">
      <w:pPr>
        <w:widowControl w:val="0"/>
        <w:spacing w:after="0"/>
        <w:ind w:right="-108"/>
        <w:jc w:val="both"/>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8"/>
        <w:gridCol w:w="4716"/>
      </w:tblGrid>
      <w:tr w:rsidR="006A4224" w:rsidRPr="006A4224" w14:paraId="2AD60C94" w14:textId="77777777" w:rsidTr="00BD68C9">
        <w:tc>
          <w:tcPr>
            <w:tcW w:w="4498" w:type="dxa"/>
            <w:tcBorders>
              <w:top w:val="single" w:sz="4" w:space="0" w:color="auto"/>
              <w:left w:val="single" w:sz="4" w:space="0" w:color="auto"/>
              <w:bottom w:val="single" w:sz="4" w:space="0" w:color="auto"/>
              <w:right w:val="single" w:sz="4" w:space="0" w:color="auto"/>
            </w:tcBorders>
            <w:shd w:val="clear" w:color="auto" w:fill="D9D9D9"/>
            <w:vAlign w:val="center"/>
          </w:tcPr>
          <w:p w14:paraId="1CF0BA05" w14:textId="77777777" w:rsidR="006A4224" w:rsidRPr="006A4224" w:rsidRDefault="006A4224" w:rsidP="006A4224">
            <w:pPr>
              <w:widowControl w:val="0"/>
              <w:spacing w:after="0"/>
              <w:ind w:right="-108"/>
              <w:jc w:val="both"/>
              <w:rPr>
                <w:b/>
                <w:bCs/>
              </w:rPr>
            </w:pPr>
            <w:r w:rsidRPr="006A4224">
              <w:rPr>
                <w:b/>
                <w:bCs/>
              </w:rPr>
              <w:t>Név</w:t>
            </w:r>
          </w:p>
        </w:tc>
        <w:tc>
          <w:tcPr>
            <w:tcW w:w="4716" w:type="dxa"/>
            <w:tcBorders>
              <w:top w:val="single" w:sz="4" w:space="0" w:color="auto"/>
              <w:left w:val="single" w:sz="4" w:space="0" w:color="auto"/>
              <w:bottom w:val="single" w:sz="4" w:space="0" w:color="auto"/>
              <w:right w:val="single" w:sz="4" w:space="0" w:color="auto"/>
            </w:tcBorders>
            <w:shd w:val="clear" w:color="auto" w:fill="D9D9D9"/>
            <w:vAlign w:val="center"/>
          </w:tcPr>
          <w:p w14:paraId="5A1D230A" w14:textId="77777777" w:rsidR="006A4224" w:rsidRPr="006A4224" w:rsidRDefault="006A4224" w:rsidP="006A4224">
            <w:pPr>
              <w:widowControl w:val="0"/>
              <w:spacing w:after="0"/>
              <w:ind w:right="-108"/>
              <w:jc w:val="both"/>
              <w:rPr>
                <w:b/>
                <w:bCs/>
              </w:rPr>
            </w:pPr>
            <w:r w:rsidRPr="006A4224">
              <w:rPr>
                <w:b/>
                <w:bCs/>
              </w:rPr>
              <w:t>Állandó lakhely</w:t>
            </w:r>
          </w:p>
        </w:tc>
      </w:tr>
      <w:tr w:rsidR="006A4224" w:rsidRPr="006A4224" w14:paraId="7D74CB7E" w14:textId="77777777" w:rsidTr="00BD68C9">
        <w:tc>
          <w:tcPr>
            <w:tcW w:w="4498" w:type="dxa"/>
            <w:tcBorders>
              <w:top w:val="single" w:sz="4" w:space="0" w:color="auto"/>
              <w:left w:val="single" w:sz="4" w:space="0" w:color="auto"/>
              <w:bottom w:val="single" w:sz="4" w:space="0" w:color="auto"/>
              <w:right w:val="single" w:sz="4" w:space="0" w:color="auto"/>
            </w:tcBorders>
          </w:tcPr>
          <w:p w14:paraId="70AD4A5A" w14:textId="77777777" w:rsidR="006A4224" w:rsidRPr="006A4224" w:rsidRDefault="006A4224" w:rsidP="006A4224">
            <w:pPr>
              <w:widowControl w:val="0"/>
              <w:spacing w:after="0"/>
              <w:ind w:right="-108"/>
              <w:jc w:val="both"/>
            </w:pPr>
          </w:p>
        </w:tc>
        <w:tc>
          <w:tcPr>
            <w:tcW w:w="4716" w:type="dxa"/>
            <w:tcBorders>
              <w:top w:val="single" w:sz="4" w:space="0" w:color="auto"/>
              <w:left w:val="single" w:sz="4" w:space="0" w:color="auto"/>
              <w:bottom w:val="single" w:sz="4" w:space="0" w:color="auto"/>
              <w:right w:val="single" w:sz="4" w:space="0" w:color="auto"/>
            </w:tcBorders>
          </w:tcPr>
          <w:p w14:paraId="430A4E90" w14:textId="77777777" w:rsidR="006A4224" w:rsidRPr="006A4224" w:rsidRDefault="006A4224" w:rsidP="006A4224">
            <w:pPr>
              <w:widowControl w:val="0"/>
              <w:spacing w:after="0"/>
              <w:ind w:right="-108"/>
              <w:jc w:val="both"/>
            </w:pPr>
          </w:p>
        </w:tc>
      </w:tr>
    </w:tbl>
    <w:p w14:paraId="04AF912B" w14:textId="77777777" w:rsidR="006A4224" w:rsidRPr="006A4224" w:rsidRDefault="006A4224" w:rsidP="006A4224">
      <w:pPr>
        <w:widowControl w:val="0"/>
        <w:spacing w:after="0"/>
        <w:ind w:right="-108"/>
        <w:jc w:val="both"/>
      </w:pPr>
    </w:p>
    <w:p w14:paraId="5E60E3C7" w14:textId="77777777" w:rsidR="006A4224" w:rsidRPr="006A4224" w:rsidRDefault="006A4224" w:rsidP="006A4224">
      <w:pPr>
        <w:widowControl w:val="0"/>
        <w:spacing w:after="0"/>
        <w:ind w:right="-108"/>
        <w:jc w:val="both"/>
      </w:pPr>
      <w:r w:rsidRPr="006A4224">
        <w:t xml:space="preserve">bb) a pénzmosás és a terrorizmus finanszírozása megelőzéséről és megakadályozásáról szóló 2007. évi CXXXVI. törvény 3.§ r) pont ra)–rb) vagy rc)–rd) alpontok szerinti </w:t>
      </w:r>
      <w:r w:rsidRPr="006A4224">
        <w:rPr>
          <w:b/>
          <w:bCs/>
        </w:rPr>
        <w:t xml:space="preserve">tényleges tulajdonosa nincs. </w:t>
      </w:r>
    </w:p>
    <w:p w14:paraId="475FB92A" w14:textId="77777777" w:rsidR="006611CE" w:rsidRPr="005143E5" w:rsidRDefault="006611CE" w:rsidP="00100530">
      <w:pPr>
        <w:widowControl w:val="0"/>
        <w:spacing w:after="0"/>
        <w:ind w:right="-108"/>
        <w:jc w:val="both"/>
        <w:rPr>
          <w:sz w:val="20"/>
          <w:szCs w:val="20"/>
        </w:rPr>
      </w:pPr>
    </w:p>
    <w:tbl>
      <w:tblPr>
        <w:tblW w:w="0" w:type="auto"/>
        <w:tblBorders>
          <w:insideH w:val="single" w:sz="4" w:space="0" w:color="auto"/>
        </w:tblBorders>
        <w:tblLook w:val="00A0" w:firstRow="1" w:lastRow="0" w:firstColumn="1" w:lastColumn="0" w:noHBand="0" w:noVBand="0"/>
      </w:tblPr>
      <w:tblGrid>
        <w:gridCol w:w="5668"/>
        <w:gridCol w:w="3402"/>
      </w:tblGrid>
      <w:tr w:rsidR="00257657" w:rsidRPr="00A536B5" w14:paraId="3739A00F" w14:textId="77777777" w:rsidTr="00DD209D">
        <w:tc>
          <w:tcPr>
            <w:tcW w:w="5668" w:type="dxa"/>
          </w:tcPr>
          <w:p w14:paraId="7240963B" w14:textId="77777777" w:rsidR="00A536B5" w:rsidRDefault="00A536B5" w:rsidP="00A536B5">
            <w:pPr>
              <w:jc w:val="both"/>
            </w:pPr>
          </w:p>
          <w:p w14:paraId="0DED2EB2" w14:textId="77777777" w:rsidR="00A536B5" w:rsidRDefault="00A536B5" w:rsidP="00A536B5">
            <w:pPr>
              <w:jc w:val="both"/>
            </w:pPr>
          </w:p>
          <w:p w14:paraId="244D2BF4" w14:textId="507B5678" w:rsidR="00257657" w:rsidRPr="00A536B5" w:rsidRDefault="00257657" w:rsidP="00A536B5">
            <w:pPr>
              <w:ind w:left="-108"/>
              <w:jc w:val="both"/>
            </w:pPr>
            <w:r w:rsidRPr="00A536B5">
              <w:t>Kelt: ……………, 201</w:t>
            </w:r>
            <w:r w:rsidR="003C75B0">
              <w:t>7</w:t>
            </w:r>
            <w:r w:rsidRPr="00A536B5">
              <w:t>.  év ………..…. hó ….. nap</w:t>
            </w:r>
          </w:p>
          <w:p w14:paraId="3F9BF77F" w14:textId="77777777" w:rsidR="00257657" w:rsidRPr="00A536B5" w:rsidRDefault="00257657" w:rsidP="00642C64"/>
          <w:p w14:paraId="5D72A464" w14:textId="77777777" w:rsidR="00257657" w:rsidRPr="00A536B5" w:rsidRDefault="00257657" w:rsidP="00642C64"/>
        </w:tc>
        <w:tc>
          <w:tcPr>
            <w:tcW w:w="3402" w:type="dxa"/>
          </w:tcPr>
          <w:p w14:paraId="121987B1" w14:textId="77777777" w:rsidR="00257657" w:rsidRPr="00A536B5" w:rsidRDefault="00257657" w:rsidP="00642C64"/>
          <w:p w14:paraId="78775256" w14:textId="77777777" w:rsidR="00257657" w:rsidRPr="00A536B5" w:rsidRDefault="00257657" w:rsidP="005D4A84">
            <w:pPr>
              <w:ind w:left="-5637"/>
              <w:jc w:val="both"/>
              <w:rPr>
                <w:b/>
              </w:rPr>
            </w:pPr>
          </w:p>
          <w:p w14:paraId="1F151FC5" w14:textId="77777777" w:rsidR="005D4A84" w:rsidRPr="00A536B5" w:rsidRDefault="005D4A84" w:rsidP="005D4A84">
            <w:pPr>
              <w:rPr>
                <w:color w:val="000000"/>
              </w:rPr>
            </w:pPr>
          </w:p>
          <w:p w14:paraId="08708B8E" w14:textId="0D5CDF30" w:rsidR="005D4A84" w:rsidRPr="00A536B5" w:rsidRDefault="005D4A84" w:rsidP="005D4A84">
            <w:pPr>
              <w:rPr>
                <w:color w:val="000000"/>
              </w:rPr>
            </w:pPr>
            <w:r w:rsidRPr="00A536B5">
              <w:rPr>
                <w:color w:val="000000"/>
              </w:rPr>
              <w:t>_________________</w:t>
            </w:r>
          </w:p>
          <w:p w14:paraId="2A69FF8D" w14:textId="77777777" w:rsidR="005D4A84" w:rsidRPr="007E0C3A" w:rsidRDefault="005D4A84" w:rsidP="005D4A84">
            <w:pPr>
              <w:rPr>
                <w:color w:val="000000"/>
                <w:sz w:val="22"/>
                <w:szCs w:val="22"/>
              </w:rPr>
            </w:pPr>
            <w:r w:rsidRPr="007E0C3A">
              <w:rPr>
                <w:color w:val="000000"/>
                <w:sz w:val="22"/>
                <w:szCs w:val="22"/>
              </w:rPr>
              <w:t>(Cégszerű aláírás a kötelezettségvállalásra jogosult/jogosultak, vagy aláírás a meghatalmazott/ meghatalmazottak részéről)</w:t>
            </w:r>
          </w:p>
          <w:p w14:paraId="24825668" w14:textId="77777777" w:rsidR="00257657" w:rsidRPr="00A536B5" w:rsidRDefault="00257657" w:rsidP="00642C64">
            <w:pPr>
              <w:jc w:val="both"/>
            </w:pPr>
          </w:p>
        </w:tc>
      </w:tr>
    </w:tbl>
    <w:p w14:paraId="38BE35D8" w14:textId="77777777" w:rsidR="00C957F4" w:rsidRPr="009A524C" w:rsidRDefault="00C957F4" w:rsidP="00DC4DE4">
      <w:pPr>
        <w:jc w:val="both"/>
      </w:pPr>
    </w:p>
    <w:p w14:paraId="74246380" w14:textId="77777777" w:rsidR="006D59A1" w:rsidRPr="009A524C" w:rsidRDefault="00795AE5">
      <w:pPr>
        <w:spacing w:before="60"/>
        <w:ind w:right="-87"/>
        <w:jc w:val="left"/>
        <w:rPr>
          <w:b/>
          <w:lang w:eastAsia="ar-SA"/>
        </w:rPr>
      </w:pPr>
      <w:r w:rsidRPr="009A524C">
        <w:rPr>
          <w:b/>
          <w:lang w:eastAsia="ar-SA"/>
        </w:rPr>
        <w:t>Megjegyzés:</w:t>
      </w:r>
    </w:p>
    <w:p w14:paraId="330A2302" w14:textId="454C4361" w:rsidR="006D59A1" w:rsidRPr="00A07BCF" w:rsidRDefault="00D308D0" w:rsidP="009032EC">
      <w:pPr>
        <w:pStyle w:val="Lbjegyzetszveg"/>
        <w:ind w:right="-87"/>
        <w:jc w:val="both"/>
        <w:rPr>
          <w:sz w:val="24"/>
          <w:szCs w:val="24"/>
          <w:u w:val="single"/>
        </w:rPr>
      </w:pPr>
      <w:r w:rsidRPr="00A07BCF">
        <w:rPr>
          <w:sz w:val="24"/>
          <w:szCs w:val="24"/>
          <w:u w:val="single"/>
        </w:rPr>
        <w:t>Valamennyi A</w:t>
      </w:r>
      <w:r w:rsidR="00795AE5" w:rsidRPr="00A07BCF">
        <w:rPr>
          <w:sz w:val="24"/>
          <w:szCs w:val="24"/>
          <w:u w:val="single"/>
        </w:rPr>
        <w:t xml:space="preserve">jánlattevő (közös </w:t>
      </w:r>
      <w:r w:rsidR="00DB4E27" w:rsidRPr="00A07BCF">
        <w:rPr>
          <w:sz w:val="24"/>
          <w:szCs w:val="24"/>
          <w:u w:val="single"/>
        </w:rPr>
        <w:t>Ajánlattevő</w:t>
      </w:r>
      <w:r w:rsidR="00795AE5" w:rsidRPr="00A07BCF">
        <w:rPr>
          <w:sz w:val="24"/>
          <w:szCs w:val="24"/>
          <w:u w:val="single"/>
        </w:rPr>
        <w:t xml:space="preserve">) által kitöltendő, </w:t>
      </w:r>
      <w:r w:rsidR="002916AD">
        <w:rPr>
          <w:sz w:val="24"/>
          <w:szCs w:val="24"/>
        </w:rPr>
        <w:t xml:space="preserve">és az ajánlatba </w:t>
      </w:r>
      <w:r w:rsidR="00795AE5" w:rsidRPr="00A07BCF">
        <w:rPr>
          <w:sz w:val="24"/>
          <w:szCs w:val="24"/>
          <w:u w:val="single"/>
        </w:rPr>
        <w:t>külön-külön</w:t>
      </w:r>
      <w:r w:rsidR="002916AD" w:rsidRPr="002916AD">
        <w:rPr>
          <w:sz w:val="24"/>
          <w:szCs w:val="24"/>
          <w:u w:val="single"/>
        </w:rPr>
        <w:t xml:space="preserve"> </w:t>
      </w:r>
      <w:r w:rsidR="002916AD" w:rsidRPr="00A07BCF">
        <w:rPr>
          <w:sz w:val="24"/>
          <w:szCs w:val="24"/>
          <w:u w:val="single"/>
        </w:rPr>
        <w:t>benyújtandó</w:t>
      </w:r>
      <w:r w:rsidR="00795AE5" w:rsidRPr="00A07BCF">
        <w:rPr>
          <w:sz w:val="24"/>
          <w:szCs w:val="24"/>
          <w:u w:val="single"/>
        </w:rPr>
        <w:t xml:space="preserve">. </w:t>
      </w:r>
    </w:p>
    <w:p w14:paraId="0A0A0703" w14:textId="77777777" w:rsidR="00795AE5" w:rsidRPr="009A524C" w:rsidRDefault="00795AE5" w:rsidP="00795AE5">
      <w:pPr>
        <w:spacing w:after="200" w:line="276" w:lineRule="auto"/>
        <w:jc w:val="left"/>
      </w:pPr>
      <w:r w:rsidRPr="009A524C">
        <w:br w:type="page"/>
      </w:r>
    </w:p>
    <w:p w14:paraId="3DBBBAB5" w14:textId="512B2D87" w:rsidR="00E77F69" w:rsidRPr="00404E03" w:rsidRDefault="00412DED" w:rsidP="007C2F9B">
      <w:pPr>
        <w:pStyle w:val="Cmsor2"/>
        <w:jc w:val="right"/>
        <w:rPr>
          <w:rFonts w:ascii="Times New Roman" w:hAnsi="Times New Roman"/>
          <w:b w:val="0"/>
          <w:i w:val="0"/>
          <w:sz w:val="24"/>
          <w:szCs w:val="24"/>
        </w:rPr>
      </w:pPr>
      <w:bookmarkStart w:id="111" w:name="_Toc437519505"/>
      <w:bookmarkStart w:id="112" w:name="_Toc487038769"/>
      <w:bookmarkStart w:id="113" w:name="_Toc491265833"/>
      <w:r>
        <w:rPr>
          <w:rFonts w:ascii="Times New Roman" w:hAnsi="Times New Roman"/>
          <w:b w:val="0"/>
          <w:i w:val="0"/>
          <w:sz w:val="24"/>
          <w:szCs w:val="24"/>
        </w:rPr>
        <w:lastRenderedPageBreak/>
        <w:t>10</w:t>
      </w:r>
      <w:r w:rsidR="00C957F4" w:rsidRPr="00404E03">
        <w:rPr>
          <w:rFonts w:ascii="Times New Roman" w:hAnsi="Times New Roman"/>
          <w:b w:val="0"/>
          <w:i w:val="0"/>
          <w:sz w:val="24"/>
          <w:szCs w:val="24"/>
        </w:rPr>
        <w:t>. sz. iratminta</w:t>
      </w:r>
      <w:bookmarkEnd w:id="111"/>
      <w:bookmarkEnd w:id="112"/>
      <w:bookmarkEnd w:id="113"/>
    </w:p>
    <w:p w14:paraId="6944D536" w14:textId="2637A457" w:rsidR="00921BAF" w:rsidRPr="00067FC4" w:rsidRDefault="00921BAF" w:rsidP="003F64B0">
      <w:pPr>
        <w:spacing w:after="0"/>
        <w:rPr>
          <w:b/>
        </w:rPr>
      </w:pPr>
      <w:bookmarkStart w:id="114" w:name="_Toc437519506"/>
      <w:r w:rsidRPr="00067FC4">
        <w:rPr>
          <w:b/>
        </w:rPr>
        <w:t>NYILATKOZAT</w:t>
      </w:r>
      <w:r w:rsidRPr="00067FC4">
        <w:rPr>
          <w:rStyle w:val="Lbjegyzet-hivatkozs"/>
          <w:b/>
        </w:rPr>
        <w:footnoteReference w:id="8"/>
      </w:r>
    </w:p>
    <w:p w14:paraId="65F68991" w14:textId="12979FD9" w:rsidR="00E77F69" w:rsidRPr="00FA039C" w:rsidRDefault="00E77F69" w:rsidP="003F64B0">
      <w:pPr>
        <w:spacing w:after="0"/>
        <w:rPr>
          <w:b/>
        </w:rPr>
      </w:pPr>
      <w:bookmarkStart w:id="115" w:name="_Toc275758507"/>
      <w:bookmarkStart w:id="116" w:name="_Toc275759199"/>
      <w:bookmarkStart w:id="117" w:name="_Toc275759471"/>
      <w:bookmarkStart w:id="118" w:name="_Toc437519507"/>
      <w:bookmarkEnd w:id="114"/>
      <w:r w:rsidRPr="00FA039C">
        <w:rPr>
          <w:b/>
        </w:rPr>
        <w:t>a Kbt. 6</w:t>
      </w:r>
      <w:r w:rsidR="00DB1AB6" w:rsidRPr="00FA039C">
        <w:rPr>
          <w:b/>
        </w:rPr>
        <w:t>6</w:t>
      </w:r>
      <w:r w:rsidRPr="00FA039C">
        <w:rPr>
          <w:b/>
        </w:rPr>
        <w:t>. § (</w:t>
      </w:r>
      <w:r w:rsidR="00DB1AB6" w:rsidRPr="00FA039C">
        <w:rPr>
          <w:b/>
        </w:rPr>
        <w:t>2</w:t>
      </w:r>
      <w:r w:rsidRPr="00FA039C">
        <w:rPr>
          <w:b/>
        </w:rPr>
        <w:t>) bekezdés</w:t>
      </w:r>
      <w:r w:rsidR="0005198C" w:rsidRPr="00FA039C">
        <w:rPr>
          <w:b/>
        </w:rPr>
        <w:t>é</w:t>
      </w:r>
      <w:r w:rsidRPr="00FA039C">
        <w:rPr>
          <w:b/>
        </w:rPr>
        <w:t>re vonatkozóan</w:t>
      </w:r>
      <w:bookmarkEnd w:id="115"/>
      <w:bookmarkEnd w:id="116"/>
      <w:bookmarkEnd w:id="117"/>
      <w:bookmarkEnd w:id="118"/>
    </w:p>
    <w:p w14:paraId="4762F296" w14:textId="42DC4EF4" w:rsidR="00A37DC6" w:rsidRPr="009A524C" w:rsidRDefault="00A37DC6" w:rsidP="00B633BE">
      <w:pPr>
        <w:spacing w:after="0"/>
      </w:pPr>
    </w:p>
    <w:p w14:paraId="3E7E8AD9" w14:textId="3B7AFAAB" w:rsidR="00F93B29" w:rsidRPr="00EA57C0" w:rsidRDefault="00E77F69" w:rsidP="003215F6">
      <w:pPr>
        <w:spacing w:before="120" w:after="120"/>
        <w:jc w:val="both"/>
        <w:rPr>
          <w:b/>
          <w:i/>
          <w:sz w:val="20"/>
          <w:szCs w:val="20"/>
        </w:rPr>
      </w:pPr>
      <w:r w:rsidRPr="00404E03">
        <w:t>Alulírott, ……………………… (név) mint a(z) .................................................................... (cég megnevezése, címe, cégjegyzék száma</w:t>
      </w:r>
      <w:r w:rsidRPr="00404E03">
        <w:rPr>
          <w:vertAlign w:val="superscript"/>
        </w:rPr>
        <w:t>1</w:t>
      </w:r>
      <w:r w:rsidRPr="00404E03">
        <w:t xml:space="preserve">) </w:t>
      </w:r>
      <w:r w:rsidR="000F2604">
        <w:t xml:space="preserve">ajánlattevő </w:t>
      </w:r>
      <w:r w:rsidR="000F2604" w:rsidRPr="008038DC">
        <w:t xml:space="preserve">cégjegyzésre </w:t>
      </w:r>
      <w:r w:rsidR="000F2604" w:rsidRPr="003E4C3F">
        <w:t xml:space="preserve">jogosult </w:t>
      </w:r>
      <w:r w:rsidR="000F2604">
        <w:t>képviselője</w:t>
      </w:r>
      <w:r w:rsidR="008B1679">
        <w:t xml:space="preserve"> </w:t>
      </w:r>
      <w:r w:rsidR="008B1679" w:rsidRPr="000D17E9">
        <w:t>(meghatalmazottja)</w:t>
      </w:r>
      <w:r w:rsidR="005E278A">
        <w:t xml:space="preserve"> a</w:t>
      </w:r>
      <w:r w:rsidR="00492CA9">
        <w:t xml:space="preserve"> </w:t>
      </w:r>
      <w:r w:rsidR="005C460C" w:rsidRPr="000A1D6C">
        <w:rPr>
          <w:rFonts w:eastAsia="Arial Unicode MS"/>
          <w:b/>
        </w:rPr>
        <w:t xml:space="preserve">„GINOP-6.2.1-VEKOP-15-2015-00001 projekthez kapcsolódó </w:t>
      </w:r>
      <w:r w:rsidR="005C460C">
        <w:rPr>
          <w:rFonts w:eastAsia="Arial Unicode MS"/>
          <w:b/>
        </w:rPr>
        <w:t>mérés válaszadói részére</w:t>
      </w:r>
      <w:r w:rsidR="005C460C" w:rsidRPr="000A1D6C">
        <w:rPr>
          <w:rFonts w:eastAsia="Arial Unicode MS"/>
          <w:b/>
        </w:rPr>
        <w:t xml:space="preserve"> ajándék utalványok beszerzése”</w:t>
      </w:r>
      <w:r w:rsidR="00F93B29" w:rsidRPr="00EA57C0">
        <w:rPr>
          <w:b/>
          <w:i/>
          <w:sz w:val="20"/>
          <w:szCs w:val="20"/>
        </w:rPr>
        <w:t xml:space="preserve"> </w:t>
      </w:r>
      <w:r w:rsidR="00F93B29" w:rsidRPr="00EA57C0">
        <w:rPr>
          <w:b/>
          <w:i/>
        </w:rPr>
        <w:t xml:space="preserve"> </w:t>
      </w:r>
    </w:p>
    <w:p w14:paraId="46484018" w14:textId="4091121B" w:rsidR="00E77F69" w:rsidRPr="00387E8B" w:rsidRDefault="00E77F69" w:rsidP="005C460C">
      <w:pPr>
        <w:tabs>
          <w:tab w:val="left" w:pos="5400"/>
        </w:tabs>
        <w:jc w:val="both"/>
        <w:rPr>
          <w:rFonts w:eastAsia="Arial Unicode MS"/>
        </w:rPr>
      </w:pPr>
      <w:r w:rsidRPr="00404E03">
        <w:t>tárgyú közbeszerzési eljárásban</w:t>
      </w:r>
      <w:r w:rsidR="004A7311" w:rsidRPr="00404E03">
        <w:t xml:space="preserve"> </w:t>
      </w:r>
      <w:r w:rsidR="0005198C" w:rsidRPr="00404E03">
        <w:t>N</w:t>
      </w:r>
      <w:r w:rsidRPr="00404E03">
        <w:t>yilatkozom, hogy a</w:t>
      </w:r>
      <w:r w:rsidR="0005198C" w:rsidRPr="00404E03">
        <w:t xml:space="preserve">z </w:t>
      </w:r>
      <w:r w:rsidR="00DD2F4E">
        <w:t>Ajánlattételi</w:t>
      </w:r>
      <w:r w:rsidR="00B3190F">
        <w:t xml:space="preserve"> </w:t>
      </w:r>
      <w:r w:rsidRPr="00404E03">
        <w:t>felhívás/</w:t>
      </w:r>
      <w:r w:rsidR="00DA2F2E" w:rsidRPr="00404E03">
        <w:t>közbeszerzési dokumentum</w:t>
      </w:r>
      <w:r w:rsidR="002628F5">
        <w:t>ok</w:t>
      </w:r>
      <w:r w:rsidRPr="00404E03">
        <w:t xml:space="preserve"> feltételeit megismertem és elfogadom, nyertességem esetén a szerződést </w:t>
      </w:r>
      <w:r w:rsidR="00ED216B" w:rsidRPr="00404E03">
        <w:t xml:space="preserve">a szerződéstervezetben meghatározott feltételekkel </w:t>
      </w:r>
      <w:r w:rsidRPr="00404E03">
        <w:t>megkötöm és teljesítem az ajánlatban kért ellenszolgáltatásért</w:t>
      </w:r>
      <w:r w:rsidR="00ED216B" w:rsidRPr="00404E03">
        <w:t>.</w:t>
      </w:r>
    </w:p>
    <w:p w14:paraId="7D70020E" w14:textId="3F03AF88" w:rsidR="00631C91" w:rsidRPr="00CA2468" w:rsidRDefault="00631C91" w:rsidP="003C75B0">
      <w:pPr>
        <w:numPr>
          <w:ilvl w:val="0"/>
          <w:numId w:val="8"/>
        </w:numPr>
        <w:tabs>
          <w:tab w:val="clear" w:pos="571"/>
        </w:tabs>
        <w:suppressAutoHyphens/>
        <w:spacing w:before="120" w:after="0"/>
        <w:ind w:left="567" w:hanging="425"/>
        <w:jc w:val="both"/>
      </w:pPr>
      <w:r>
        <w:t>A</w:t>
      </w:r>
      <w:r w:rsidRPr="00CA2468">
        <w:t xml:space="preserve">z </w:t>
      </w:r>
      <w:r w:rsidR="00DD2F4E">
        <w:t>Ajánlattételi</w:t>
      </w:r>
      <w:r w:rsidRPr="00CA2468">
        <w:t xml:space="preserve"> felhívásban és az </w:t>
      </w:r>
      <w:r>
        <w:t>Közbeszerzési dokumentumok</w:t>
      </w:r>
      <w:r w:rsidRPr="00CA2468">
        <w:t>ban foglalt valamennyi feltételt megismertük, megértettük és azokat a jelen nyilatkozattal elfogadjuk</w:t>
      </w:r>
      <w:r>
        <w:t>;</w:t>
      </w:r>
    </w:p>
    <w:p w14:paraId="4D0BC3A1" w14:textId="06039222" w:rsidR="00631C91" w:rsidRPr="00CA2468" w:rsidRDefault="00631C91" w:rsidP="003C75B0">
      <w:pPr>
        <w:numPr>
          <w:ilvl w:val="0"/>
          <w:numId w:val="8"/>
        </w:numPr>
        <w:tabs>
          <w:tab w:val="clear" w:pos="571"/>
        </w:tabs>
        <w:suppressAutoHyphens/>
        <w:spacing w:before="120" w:after="0"/>
        <w:ind w:left="567" w:hanging="425"/>
        <w:jc w:val="both"/>
      </w:pPr>
      <w:r>
        <w:t>A</w:t>
      </w:r>
      <w:r w:rsidRPr="00CA2468">
        <w:t xml:space="preserve"> szerződést – amennyiben, mint nyertes ajánlattevő kiválasztásra kerülünk – az ajánlatban megjelölt ellenszolgáltatásért és a szerződéster</w:t>
      </w:r>
      <w:r w:rsidRPr="00AC0F8B">
        <w:t>vezetben meghatározott feltéte</w:t>
      </w:r>
      <w:r w:rsidRPr="00F11532">
        <w:t>lekkel teljesítjük</w:t>
      </w:r>
      <w:r w:rsidR="002D5454">
        <w:t>;</w:t>
      </w:r>
    </w:p>
    <w:p w14:paraId="575CCABC" w14:textId="77777777" w:rsidR="00631C91" w:rsidRPr="00CA2468" w:rsidRDefault="00631C91" w:rsidP="003C75B0">
      <w:pPr>
        <w:numPr>
          <w:ilvl w:val="0"/>
          <w:numId w:val="8"/>
        </w:numPr>
        <w:tabs>
          <w:tab w:val="left" w:pos="705"/>
        </w:tabs>
        <w:overflowPunct w:val="0"/>
        <w:autoSpaceDE w:val="0"/>
        <w:autoSpaceDN w:val="0"/>
        <w:adjustRightInd w:val="0"/>
        <w:spacing w:before="120" w:after="0"/>
        <w:ind w:left="573" w:hanging="346"/>
        <w:jc w:val="both"/>
        <w:textAlignment w:val="baseline"/>
      </w:pPr>
      <w:r>
        <w:t>A</w:t>
      </w:r>
      <w:r w:rsidRPr="00CA2468">
        <w:t xml:space="preserve"> jelen ajánlatunkban megadott ajánlati ár tartalmaz valamennyi költséget, amely a szerződés teljesítéséhez szükséges</w:t>
      </w:r>
      <w:r>
        <w:t>;</w:t>
      </w:r>
    </w:p>
    <w:p w14:paraId="1DDA6092" w14:textId="2755A052" w:rsidR="00631C91" w:rsidRPr="00CA2468" w:rsidRDefault="00631C91" w:rsidP="003C75B0">
      <w:pPr>
        <w:numPr>
          <w:ilvl w:val="0"/>
          <w:numId w:val="8"/>
        </w:numPr>
        <w:tabs>
          <w:tab w:val="clear" w:pos="571"/>
        </w:tabs>
        <w:spacing w:before="120" w:after="0"/>
        <w:ind w:left="567" w:hanging="425"/>
        <w:jc w:val="both"/>
      </w:pPr>
      <w:r>
        <w:t>E</w:t>
      </w:r>
      <w:r w:rsidRPr="00CA2468">
        <w:t xml:space="preserve">lfogadjuk, hogy amennyiben olyan kitételt tettünk ajánlatunkban, ami ellentétben van </w:t>
      </w:r>
      <w:r w:rsidRPr="00AC0F8B">
        <w:t xml:space="preserve">az </w:t>
      </w:r>
      <w:r w:rsidR="00DD2F4E">
        <w:t>Ajánlattételi</w:t>
      </w:r>
      <w:r w:rsidRPr="00AC0F8B">
        <w:t xml:space="preserve"> felhívással, az </w:t>
      </w:r>
      <w:r>
        <w:t>Közbeszerzési dokumentumokk</w:t>
      </w:r>
      <w:r w:rsidRPr="00AC0F8B">
        <w:t>al vagy annak bármely feltételével, akkor az ajánlatunk érvénytelen</w:t>
      </w:r>
      <w:r>
        <w:t>;</w:t>
      </w:r>
    </w:p>
    <w:p w14:paraId="3D7943C7" w14:textId="3742AA3B" w:rsidR="00404E03" w:rsidRPr="00404E03" w:rsidRDefault="00ED216B" w:rsidP="009D34D9">
      <w:pPr>
        <w:numPr>
          <w:ilvl w:val="0"/>
          <w:numId w:val="8"/>
        </w:numPr>
        <w:tabs>
          <w:tab w:val="clear" w:pos="571"/>
        </w:tabs>
        <w:spacing w:before="120" w:after="0"/>
        <w:ind w:left="567" w:hanging="425"/>
        <w:jc w:val="both"/>
      </w:pPr>
      <w:r w:rsidRPr="00404E03">
        <w:t xml:space="preserve">Amennyiben nyertesnek nyilvánítanak bennünket – vagy </w:t>
      </w:r>
      <w:r w:rsidR="00BE76E5">
        <w:t xml:space="preserve">nyertest követő második legkedvezőbb ajánlattevőként </w:t>
      </w:r>
      <w:r w:rsidRPr="00404E03">
        <w:t>az Ajánlatkérő által megjelölésre kerülünk, és a nyertes ajánlattevő a szerződéskötéstől visszalép –, akkor a szerződést megkötjük, és a sz</w:t>
      </w:r>
      <w:r w:rsidR="00404E03" w:rsidRPr="00404E03">
        <w:t xml:space="preserve">erződést teljesítjük az </w:t>
      </w:r>
      <w:r w:rsidR="00DD2F4E">
        <w:t>Ajánlattételi</w:t>
      </w:r>
      <w:r w:rsidR="00B3190F" w:rsidRPr="00404E03">
        <w:t xml:space="preserve"> </w:t>
      </w:r>
      <w:r w:rsidRPr="00404E03">
        <w:t>felhívásban, a Közbeszerzé</w:t>
      </w:r>
      <w:r w:rsidR="00404E03" w:rsidRPr="00404E03">
        <w:t>si D</w:t>
      </w:r>
      <w:r w:rsidRPr="00404E03">
        <w:t>okumentumban és az ajánlatunkban foglaltak szerint.</w:t>
      </w:r>
    </w:p>
    <w:tbl>
      <w:tblPr>
        <w:tblW w:w="0" w:type="auto"/>
        <w:tblLook w:val="00A0" w:firstRow="1" w:lastRow="0" w:firstColumn="1" w:lastColumn="0" w:noHBand="0" w:noVBand="0"/>
      </w:tblPr>
      <w:tblGrid>
        <w:gridCol w:w="5211"/>
        <w:gridCol w:w="3851"/>
      </w:tblGrid>
      <w:tr w:rsidR="00E77F69" w:rsidRPr="009A524C" w14:paraId="134BCD15" w14:textId="77777777" w:rsidTr="004221FA">
        <w:trPr>
          <w:trHeight w:val="686"/>
        </w:trPr>
        <w:tc>
          <w:tcPr>
            <w:tcW w:w="5211" w:type="dxa"/>
          </w:tcPr>
          <w:p w14:paraId="04055A88" w14:textId="77777777" w:rsidR="003C75B0" w:rsidRDefault="003C75B0" w:rsidP="00674F7F"/>
          <w:p w14:paraId="5C6ED411" w14:textId="77777777" w:rsidR="003C75B0" w:rsidRDefault="003C75B0" w:rsidP="00674F7F"/>
          <w:p w14:paraId="1BBC2D10" w14:textId="7874D1B3" w:rsidR="00E77F69" w:rsidRPr="009A524C" w:rsidRDefault="00E77F69" w:rsidP="003C75B0">
            <w:r w:rsidRPr="009A524C">
              <w:t>Kelt: …………, 201</w:t>
            </w:r>
            <w:r w:rsidR="003C75B0">
              <w:t>7</w:t>
            </w:r>
            <w:r w:rsidRPr="009A524C">
              <w:t>.  év ………..…. hó ….. nap</w:t>
            </w:r>
          </w:p>
        </w:tc>
        <w:tc>
          <w:tcPr>
            <w:tcW w:w="3851" w:type="dxa"/>
          </w:tcPr>
          <w:p w14:paraId="1D197118" w14:textId="77777777" w:rsidR="00E77F69" w:rsidRPr="009A524C" w:rsidRDefault="00E77F69" w:rsidP="00E77F69"/>
          <w:p w14:paraId="7414549F" w14:textId="77777777" w:rsidR="00E77F69" w:rsidRPr="009A524C" w:rsidRDefault="00E77F69" w:rsidP="00E77F69">
            <w:r w:rsidRPr="009A524C">
              <w:t>_________________</w:t>
            </w:r>
          </w:p>
          <w:p w14:paraId="3F2F43E0" w14:textId="1EDB6B07" w:rsidR="007352AA" w:rsidRPr="004221FA" w:rsidRDefault="00E77F69" w:rsidP="005C460C">
            <w:pPr>
              <w:rPr>
                <w:color w:val="000000"/>
                <w:sz w:val="22"/>
                <w:szCs w:val="22"/>
              </w:rPr>
            </w:pPr>
            <w:r w:rsidRPr="009A524C">
              <w:rPr>
                <w:color w:val="000000"/>
                <w:sz w:val="22"/>
                <w:szCs w:val="22"/>
              </w:rPr>
              <w:t>(Cégszerű aláírás a kötelezettségvállalásra jogosult/jogosultak, vagy aláírás a meghatalmazott/ meghatalmazottak részéről)</w:t>
            </w:r>
          </w:p>
        </w:tc>
      </w:tr>
    </w:tbl>
    <w:p w14:paraId="1E642E59" w14:textId="6BBFC3AA" w:rsidR="001A2001" w:rsidRPr="00BA3063" w:rsidRDefault="00E32FF5" w:rsidP="00BA3063">
      <w:pPr>
        <w:pStyle w:val="Cmsor2"/>
        <w:jc w:val="right"/>
        <w:rPr>
          <w:rFonts w:ascii="Times New Roman" w:hAnsi="Times New Roman"/>
          <w:b w:val="0"/>
          <w:i w:val="0"/>
          <w:sz w:val="24"/>
          <w:szCs w:val="24"/>
        </w:rPr>
      </w:pPr>
      <w:bookmarkStart w:id="119" w:name="_Toc487038770"/>
      <w:bookmarkStart w:id="120" w:name="_Toc437519509"/>
      <w:bookmarkStart w:id="121" w:name="_Toc491265834"/>
      <w:r>
        <w:rPr>
          <w:rFonts w:ascii="Times New Roman" w:hAnsi="Times New Roman"/>
          <w:b w:val="0"/>
          <w:i w:val="0"/>
          <w:sz w:val="24"/>
          <w:szCs w:val="24"/>
        </w:rPr>
        <w:lastRenderedPageBreak/>
        <w:t>11</w:t>
      </w:r>
      <w:r w:rsidR="001A2001" w:rsidRPr="00BA3063">
        <w:rPr>
          <w:rFonts w:ascii="Times New Roman" w:hAnsi="Times New Roman"/>
          <w:b w:val="0"/>
          <w:i w:val="0"/>
          <w:sz w:val="24"/>
          <w:szCs w:val="24"/>
        </w:rPr>
        <w:t>. sz. iratminta</w:t>
      </w:r>
      <w:bookmarkEnd w:id="119"/>
      <w:bookmarkEnd w:id="121"/>
    </w:p>
    <w:p w14:paraId="0452D77D" w14:textId="77777777" w:rsidR="001A2001" w:rsidRPr="003F64B0" w:rsidRDefault="001A2001" w:rsidP="003F64B0">
      <w:pPr>
        <w:spacing w:after="0"/>
        <w:rPr>
          <w:b/>
        </w:rPr>
      </w:pPr>
    </w:p>
    <w:bookmarkEnd w:id="120"/>
    <w:p w14:paraId="327BAFA6" w14:textId="29AE4D83" w:rsidR="00DA2F2E" w:rsidRPr="003F64B0" w:rsidRDefault="003F64B0" w:rsidP="003F64B0">
      <w:pPr>
        <w:rPr>
          <w:b/>
        </w:rPr>
      </w:pPr>
      <w:r w:rsidRPr="003F64B0">
        <w:rPr>
          <w:b/>
        </w:rPr>
        <w:t>NYILATKOZAT</w:t>
      </w:r>
    </w:p>
    <w:p w14:paraId="73ACCDC7" w14:textId="635DF5F9" w:rsidR="002B38B6" w:rsidRPr="00637379" w:rsidRDefault="002B38B6" w:rsidP="00637379">
      <w:pPr>
        <w:rPr>
          <w:b/>
        </w:rPr>
      </w:pPr>
      <w:bookmarkStart w:id="122" w:name="_Toc437519510"/>
      <w:r w:rsidRPr="00637379">
        <w:rPr>
          <w:b/>
        </w:rPr>
        <w:t>a Kbt. 6</w:t>
      </w:r>
      <w:r w:rsidR="00325EAB" w:rsidRPr="00637379">
        <w:rPr>
          <w:b/>
        </w:rPr>
        <w:t>6</w:t>
      </w:r>
      <w:r w:rsidRPr="00637379">
        <w:rPr>
          <w:b/>
        </w:rPr>
        <w:t>. § (</w:t>
      </w:r>
      <w:r w:rsidR="00325EAB" w:rsidRPr="00637379">
        <w:rPr>
          <w:b/>
        </w:rPr>
        <w:t>4</w:t>
      </w:r>
      <w:r w:rsidRPr="00637379">
        <w:rPr>
          <w:b/>
        </w:rPr>
        <w:t>) bekezdésére vonatkozóan</w:t>
      </w:r>
      <w:bookmarkEnd w:id="122"/>
    </w:p>
    <w:p w14:paraId="7F3CD85E" w14:textId="77777777" w:rsidR="00A37DC6" w:rsidRDefault="00A37DC6" w:rsidP="00B633BE">
      <w:pPr>
        <w:spacing w:after="0"/>
      </w:pPr>
    </w:p>
    <w:p w14:paraId="4FA50700" w14:textId="77EF5074" w:rsidR="00F93B29" w:rsidRPr="00F93B29" w:rsidRDefault="002B38B6" w:rsidP="003215F6">
      <w:pPr>
        <w:spacing w:before="240" w:after="120" w:line="240" w:lineRule="atLeast"/>
        <w:jc w:val="both"/>
        <w:rPr>
          <w:rFonts w:eastAsia="Calibri"/>
          <w:i/>
          <w:sz w:val="22"/>
          <w:szCs w:val="22"/>
        </w:rPr>
      </w:pPr>
      <w:r w:rsidRPr="009A1035">
        <w:t>Alulírott, ……………………… (név) mint a(z) .................................................................... (cég megnevezése, címe, cégjegyzék száma</w:t>
      </w:r>
      <w:r w:rsidRPr="009A1035">
        <w:rPr>
          <w:vertAlign w:val="superscript"/>
        </w:rPr>
        <w:t>1</w:t>
      </w:r>
      <w:r w:rsidRPr="009A1035">
        <w:t xml:space="preserve">) </w:t>
      </w:r>
      <w:r w:rsidR="000F2604">
        <w:t xml:space="preserve">ajánlattevő </w:t>
      </w:r>
      <w:r w:rsidR="000F2604" w:rsidRPr="008038DC">
        <w:t xml:space="preserve">cégjegyzésre </w:t>
      </w:r>
      <w:r w:rsidR="000F2604" w:rsidRPr="003E4C3F">
        <w:t xml:space="preserve">jogosult </w:t>
      </w:r>
      <w:r w:rsidR="000F2604">
        <w:t>képviselője</w:t>
      </w:r>
      <w:r w:rsidRPr="009A1035">
        <w:t xml:space="preserve"> </w:t>
      </w:r>
      <w:r w:rsidR="008B1679" w:rsidRPr="000D17E9">
        <w:t>(meghatalmazottja)</w:t>
      </w:r>
      <w:r w:rsidR="008B1679">
        <w:t xml:space="preserve"> a</w:t>
      </w:r>
    </w:p>
    <w:p w14:paraId="64A2ABC8" w14:textId="55DC74E5" w:rsidR="00F93B29" w:rsidRPr="00EA57C0" w:rsidRDefault="00942B69" w:rsidP="00F93B29">
      <w:pPr>
        <w:spacing w:before="240" w:after="120" w:line="240" w:lineRule="atLeast"/>
        <w:rPr>
          <w:b/>
          <w:i/>
          <w:sz w:val="20"/>
          <w:szCs w:val="20"/>
        </w:rPr>
      </w:pPr>
      <w:r w:rsidRPr="000A1D6C">
        <w:rPr>
          <w:rFonts w:eastAsia="Arial Unicode MS"/>
          <w:b/>
        </w:rPr>
        <w:t xml:space="preserve">„GINOP-6.2.1-VEKOP-15-2015-00001 projekthez kapcsolódó </w:t>
      </w:r>
      <w:r>
        <w:rPr>
          <w:rFonts w:eastAsia="Arial Unicode MS"/>
          <w:b/>
        </w:rPr>
        <w:t>mérés válaszadói részére</w:t>
      </w:r>
      <w:r w:rsidRPr="000A1D6C">
        <w:rPr>
          <w:rFonts w:eastAsia="Arial Unicode MS"/>
          <w:b/>
        </w:rPr>
        <w:t xml:space="preserve"> ajándék utalványok beszerzése”</w:t>
      </w:r>
    </w:p>
    <w:p w14:paraId="5212554C" w14:textId="400EC425" w:rsidR="00ED216B" w:rsidRPr="00CA2468" w:rsidRDefault="002B38B6" w:rsidP="009A1035">
      <w:pPr>
        <w:autoSpaceDE w:val="0"/>
        <w:autoSpaceDN w:val="0"/>
        <w:adjustRightInd w:val="0"/>
        <w:spacing w:before="120" w:after="120" w:line="276" w:lineRule="auto"/>
        <w:jc w:val="both"/>
      </w:pPr>
      <w:r w:rsidRPr="009A1035">
        <w:t>tárgyú közbeszerzési eljárásban</w:t>
      </w:r>
      <w:r w:rsidR="00ED216B" w:rsidRPr="009A1035">
        <w:t xml:space="preserve"> </w:t>
      </w:r>
      <w:r w:rsidR="0005198C" w:rsidRPr="009A1035">
        <w:t xml:space="preserve">nyilatkozom, </w:t>
      </w:r>
      <w:r w:rsidR="00ED216B" w:rsidRPr="00F11532">
        <w:t>hogy az általam képviselt ajánlattevő besorolása a kis- és középvállalkozásokról, fejlődésük támogatásáról szóló 2004. évi XXXIV. törvény alapján</w:t>
      </w:r>
      <w:r w:rsidR="00ED216B" w:rsidRPr="00CA2468">
        <w:rPr>
          <w:rStyle w:val="Lbjegyzet-karakterek"/>
        </w:rPr>
        <w:footnoteReference w:id="9"/>
      </w:r>
      <w:r w:rsidR="00ED216B" w:rsidRPr="00CA2468">
        <w:t>:</w:t>
      </w:r>
    </w:p>
    <w:p w14:paraId="70DDAAE9" w14:textId="77777777" w:rsidR="00ED216B" w:rsidRPr="00B46927" w:rsidRDefault="00ED216B" w:rsidP="00CA6187">
      <w:pPr>
        <w:spacing w:line="360" w:lineRule="auto"/>
        <w:jc w:val="both"/>
      </w:pPr>
    </w:p>
    <w:tbl>
      <w:tblPr>
        <w:tblW w:w="0" w:type="auto"/>
        <w:tblInd w:w="-5" w:type="dxa"/>
        <w:tblLayout w:type="fixed"/>
        <w:tblLook w:val="0000" w:firstRow="0" w:lastRow="0" w:firstColumn="0" w:lastColumn="0" w:noHBand="0" w:noVBand="0"/>
      </w:tblPr>
      <w:tblGrid>
        <w:gridCol w:w="5075"/>
        <w:gridCol w:w="1847"/>
      </w:tblGrid>
      <w:tr w:rsidR="00ED216B" w:rsidRPr="001F3272" w14:paraId="1C96D5D0" w14:textId="77777777" w:rsidTr="001F3272">
        <w:trPr>
          <w:trHeight w:val="564"/>
        </w:trPr>
        <w:tc>
          <w:tcPr>
            <w:tcW w:w="5075" w:type="dxa"/>
            <w:tcBorders>
              <w:top w:val="single" w:sz="4" w:space="0" w:color="000000"/>
              <w:left w:val="single" w:sz="4" w:space="0" w:color="000000"/>
              <w:bottom w:val="single" w:sz="4" w:space="0" w:color="000000"/>
            </w:tcBorders>
            <w:shd w:val="clear" w:color="auto" w:fill="BFBFBF"/>
            <w:vAlign w:val="center"/>
          </w:tcPr>
          <w:p w14:paraId="02F2A8F4" w14:textId="35ACED3E" w:rsidR="00ED216B" w:rsidRPr="001F3272" w:rsidRDefault="00ED216B" w:rsidP="001F3272">
            <w:pPr>
              <w:spacing w:line="360" w:lineRule="auto"/>
              <w:jc w:val="left"/>
            </w:pPr>
            <w:r w:rsidRPr="001F3272">
              <w:t>Mikrovállalkozás</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8594E" w14:textId="77777777" w:rsidR="00ED216B" w:rsidRPr="001F3272" w:rsidRDefault="00ED216B" w:rsidP="00ED216B">
            <w:pPr>
              <w:snapToGrid w:val="0"/>
              <w:spacing w:line="360" w:lineRule="auto"/>
            </w:pPr>
          </w:p>
        </w:tc>
      </w:tr>
      <w:tr w:rsidR="00ED216B" w:rsidRPr="001F3272" w14:paraId="73BF9290" w14:textId="77777777" w:rsidTr="001F3272">
        <w:trPr>
          <w:trHeight w:val="558"/>
        </w:trPr>
        <w:tc>
          <w:tcPr>
            <w:tcW w:w="5075" w:type="dxa"/>
            <w:tcBorders>
              <w:top w:val="single" w:sz="4" w:space="0" w:color="000000"/>
              <w:left w:val="single" w:sz="4" w:space="0" w:color="000000"/>
              <w:bottom w:val="single" w:sz="4" w:space="0" w:color="000000"/>
            </w:tcBorders>
            <w:shd w:val="clear" w:color="auto" w:fill="BFBFBF"/>
            <w:vAlign w:val="center"/>
          </w:tcPr>
          <w:p w14:paraId="61955A30" w14:textId="77777777" w:rsidR="00ED216B" w:rsidRPr="001F3272" w:rsidRDefault="00ED216B" w:rsidP="001F3272">
            <w:pPr>
              <w:spacing w:line="360" w:lineRule="auto"/>
              <w:jc w:val="left"/>
            </w:pPr>
            <w:r w:rsidRPr="001F3272">
              <w:t>Kisvállalkozás</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1C42C" w14:textId="77777777" w:rsidR="00ED216B" w:rsidRPr="001F3272" w:rsidRDefault="00ED216B" w:rsidP="00ED216B">
            <w:pPr>
              <w:snapToGrid w:val="0"/>
              <w:spacing w:line="360" w:lineRule="auto"/>
            </w:pPr>
          </w:p>
        </w:tc>
      </w:tr>
      <w:tr w:rsidR="00ED216B" w:rsidRPr="001F3272" w14:paraId="13C7AC7C" w14:textId="77777777" w:rsidTr="001F3272">
        <w:trPr>
          <w:trHeight w:val="552"/>
        </w:trPr>
        <w:tc>
          <w:tcPr>
            <w:tcW w:w="5075" w:type="dxa"/>
            <w:tcBorders>
              <w:top w:val="single" w:sz="4" w:space="0" w:color="000000"/>
              <w:left w:val="single" w:sz="4" w:space="0" w:color="000000"/>
              <w:bottom w:val="single" w:sz="4" w:space="0" w:color="000000"/>
            </w:tcBorders>
            <w:shd w:val="clear" w:color="auto" w:fill="BFBFBF"/>
            <w:vAlign w:val="center"/>
          </w:tcPr>
          <w:p w14:paraId="1766A290" w14:textId="77777777" w:rsidR="00ED216B" w:rsidRPr="001F3272" w:rsidRDefault="00ED216B" w:rsidP="001F3272">
            <w:pPr>
              <w:spacing w:line="360" w:lineRule="auto"/>
              <w:jc w:val="left"/>
            </w:pPr>
            <w:r w:rsidRPr="001F3272">
              <w:t>Középvállalkozás</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738B7" w14:textId="77777777" w:rsidR="00ED216B" w:rsidRPr="001F3272" w:rsidRDefault="00ED216B" w:rsidP="00ED216B">
            <w:pPr>
              <w:snapToGrid w:val="0"/>
              <w:spacing w:line="360" w:lineRule="auto"/>
            </w:pPr>
          </w:p>
        </w:tc>
      </w:tr>
      <w:tr w:rsidR="00ED216B" w:rsidRPr="001F3272" w14:paraId="71B099AC" w14:textId="77777777" w:rsidTr="001F3272">
        <w:trPr>
          <w:trHeight w:val="574"/>
        </w:trPr>
        <w:tc>
          <w:tcPr>
            <w:tcW w:w="5075" w:type="dxa"/>
            <w:tcBorders>
              <w:top w:val="single" w:sz="4" w:space="0" w:color="000000"/>
              <w:left w:val="single" w:sz="4" w:space="0" w:color="000000"/>
              <w:bottom w:val="single" w:sz="4" w:space="0" w:color="000000"/>
            </w:tcBorders>
            <w:shd w:val="clear" w:color="auto" w:fill="BFBFBF"/>
            <w:vAlign w:val="center"/>
          </w:tcPr>
          <w:p w14:paraId="6E30C904" w14:textId="77777777" w:rsidR="00ED216B" w:rsidRPr="001F3272" w:rsidRDefault="00ED216B" w:rsidP="001F3272">
            <w:pPr>
              <w:spacing w:line="360" w:lineRule="auto"/>
              <w:jc w:val="left"/>
            </w:pPr>
            <w:r w:rsidRPr="001F3272">
              <w:t>Nem tartozunk a törvény hatálya alá</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C9297" w14:textId="77777777" w:rsidR="00ED216B" w:rsidRPr="001F3272" w:rsidRDefault="00ED216B" w:rsidP="00ED216B">
            <w:pPr>
              <w:snapToGrid w:val="0"/>
              <w:spacing w:line="360" w:lineRule="auto"/>
            </w:pPr>
          </w:p>
        </w:tc>
      </w:tr>
    </w:tbl>
    <w:p w14:paraId="1F044E21" w14:textId="77777777" w:rsidR="00ED216B" w:rsidRPr="00B46927" w:rsidRDefault="00ED216B" w:rsidP="00ED216B">
      <w:pPr>
        <w:spacing w:line="360" w:lineRule="auto"/>
        <w:jc w:val="both"/>
      </w:pPr>
    </w:p>
    <w:tbl>
      <w:tblPr>
        <w:tblW w:w="0" w:type="auto"/>
        <w:tblBorders>
          <w:insideH w:val="single" w:sz="4" w:space="0" w:color="auto"/>
        </w:tblBorders>
        <w:tblLook w:val="00A0" w:firstRow="1" w:lastRow="0" w:firstColumn="1" w:lastColumn="0" w:noHBand="0" w:noVBand="0"/>
      </w:tblPr>
      <w:tblGrid>
        <w:gridCol w:w="5216"/>
        <w:gridCol w:w="3854"/>
      </w:tblGrid>
      <w:tr w:rsidR="00132516" w:rsidRPr="009A524C" w14:paraId="0E66C11A" w14:textId="77777777" w:rsidTr="004960FA">
        <w:trPr>
          <w:trHeight w:val="686"/>
        </w:trPr>
        <w:tc>
          <w:tcPr>
            <w:tcW w:w="5495" w:type="dxa"/>
          </w:tcPr>
          <w:p w14:paraId="6B323946" w14:textId="3DED0F5F" w:rsidR="00132516" w:rsidRPr="009A524C" w:rsidRDefault="00132516" w:rsidP="003C75B0">
            <w:r w:rsidRPr="009A524C">
              <w:t>Kelt: …………, 201</w:t>
            </w:r>
            <w:r w:rsidR="003C75B0">
              <w:t>7</w:t>
            </w:r>
            <w:r w:rsidRPr="009A524C">
              <w:t>.  év ………..…. hó ….. nap</w:t>
            </w:r>
          </w:p>
        </w:tc>
        <w:tc>
          <w:tcPr>
            <w:tcW w:w="3969" w:type="dxa"/>
          </w:tcPr>
          <w:p w14:paraId="00CC10B2" w14:textId="77777777" w:rsidR="00132516" w:rsidRPr="009A524C" w:rsidRDefault="00132516" w:rsidP="004960FA"/>
          <w:p w14:paraId="2FA91D42" w14:textId="77777777" w:rsidR="00132516" w:rsidRPr="009A524C" w:rsidRDefault="00132516" w:rsidP="004960FA">
            <w:r w:rsidRPr="009A524C">
              <w:t>_________________</w:t>
            </w:r>
          </w:p>
          <w:p w14:paraId="05D44758" w14:textId="77777777" w:rsidR="00132516" w:rsidRDefault="00132516" w:rsidP="004960FA">
            <w:pPr>
              <w:rPr>
                <w:color w:val="000000"/>
                <w:sz w:val="22"/>
                <w:szCs w:val="22"/>
              </w:rPr>
            </w:pPr>
            <w:r w:rsidRPr="009A524C">
              <w:rPr>
                <w:color w:val="000000"/>
                <w:sz w:val="22"/>
                <w:szCs w:val="22"/>
              </w:rPr>
              <w:t>(Cégszerű aláírás a kötelezettségvállalásra jogosult/jogosultak, vagy aláírás a meghatalmazott/ meghatalmazottak részéről)</w:t>
            </w:r>
          </w:p>
          <w:p w14:paraId="3BC1BC32" w14:textId="77777777" w:rsidR="00132516" w:rsidRDefault="00132516" w:rsidP="004960FA">
            <w:pPr>
              <w:rPr>
                <w:color w:val="000000"/>
                <w:sz w:val="22"/>
                <w:szCs w:val="22"/>
              </w:rPr>
            </w:pPr>
          </w:p>
          <w:p w14:paraId="2B379548" w14:textId="77777777" w:rsidR="00132516" w:rsidRPr="009A524C" w:rsidRDefault="00132516" w:rsidP="004960FA"/>
        </w:tc>
      </w:tr>
    </w:tbl>
    <w:p w14:paraId="661BF731" w14:textId="33403483" w:rsidR="00ED216B" w:rsidRPr="007C3780" w:rsidRDefault="00A30B6E" w:rsidP="00BF3826">
      <w:pPr>
        <w:pStyle w:val="Cmsor2"/>
        <w:jc w:val="right"/>
      </w:pPr>
      <w:r>
        <w:rPr>
          <w:b w:val="0"/>
          <w:i w:val="0"/>
        </w:rPr>
        <w:br w:type="page"/>
      </w:r>
      <w:bookmarkStart w:id="123" w:name="_Toc487038771"/>
      <w:bookmarkStart w:id="124" w:name="_Toc491265835"/>
      <w:r w:rsidR="00F07232">
        <w:rPr>
          <w:rFonts w:ascii="Times New Roman" w:hAnsi="Times New Roman"/>
          <w:b w:val="0"/>
          <w:i w:val="0"/>
          <w:sz w:val="24"/>
          <w:szCs w:val="24"/>
        </w:rPr>
        <w:lastRenderedPageBreak/>
        <w:t>12</w:t>
      </w:r>
      <w:r w:rsidR="00ED216B" w:rsidRPr="00BF3826">
        <w:rPr>
          <w:rFonts w:ascii="Times New Roman" w:hAnsi="Times New Roman"/>
          <w:b w:val="0"/>
          <w:i w:val="0"/>
          <w:sz w:val="24"/>
          <w:szCs w:val="24"/>
        </w:rPr>
        <w:t>. sz. iratminta</w:t>
      </w:r>
      <w:bookmarkEnd w:id="123"/>
      <w:bookmarkEnd w:id="124"/>
    </w:p>
    <w:p w14:paraId="1927C9C3" w14:textId="14DFAB4A" w:rsidR="00ED216B" w:rsidRPr="00BA14EA" w:rsidRDefault="00ED216B" w:rsidP="004A4444">
      <w:pPr>
        <w:rPr>
          <w:i/>
        </w:rPr>
      </w:pPr>
      <w:bookmarkStart w:id="125" w:name="_Toc437519511"/>
      <w:r w:rsidRPr="00F04455">
        <w:rPr>
          <w:b/>
        </w:rPr>
        <w:t>NYILATKOZAT KÖZÖS AJÁNLATTÉTELRŐL</w:t>
      </w:r>
      <w:r w:rsidR="00AE360C" w:rsidRPr="00985266">
        <w:rPr>
          <w:rStyle w:val="Lbjegyzet-hivatkozs"/>
          <w:b/>
        </w:rPr>
        <w:footnoteReference w:id="10"/>
      </w:r>
      <w:bookmarkEnd w:id="125"/>
    </w:p>
    <w:p w14:paraId="26740EEA" w14:textId="77777777" w:rsidR="00ED216B" w:rsidRPr="00494E4C" w:rsidRDefault="00ED216B" w:rsidP="00ED216B">
      <w:pPr>
        <w:widowControl w:val="0"/>
        <w:rPr>
          <w:b/>
          <w:smallCaps/>
        </w:rPr>
      </w:pPr>
    </w:p>
    <w:p w14:paraId="0CAD83BE" w14:textId="2F58250E" w:rsidR="00F93B29" w:rsidRPr="00F93B29" w:rsidRDefault="000F2604" w:rsidP="003215F6">
      <w:pPr>
        <w:spacing w:before="240" w:after="120" w:line="240" w:lineRule="atLeast"/>
        <w:jc w:val="both"/>
        <w:rPr>
          <w:rFonts w:eastAsia="Calibri"/>
          <w:i/>
          <w:sz w:val="22"/>
          <w:szCs w:val="22"/>
        </w:rPr>
      </w:pPr>
      <w:r w:rsidRPr="008E7D3A">
        <w:t xml:space="preserve">Alulírott, …………………..(név) mint a(z) .......................................................................... (cég megnevezése, címe, cégjegyzék száma) </w:t>
      </w:r>
      <w:r>
        <w:t xml:space="preserve">ajánlattevő </w:t>
      </w:r>
      <w:r w:rsidRPr="008038DC">
        <w:t xml:space="preserve">cégjegyzésre jogosult </w:t>
      </w:r>
      <w:r w:rsidRPr="008E7D3A">
        <w:t xml:space="preserve">képviselője (meghatalmazottja) továbbá ……………………………………….. mint a(z) ……………………………….. ajánlattevő </w:t>
      </w:r>
      <w:r w:rsidRPr="008038DC">
        <w:t xml:space="preserve">cégjegyzésre </w:t>
      </w:r>
      <w:r w:rsidRPr="008E7D3A">
        <w:t xml:space="preserve"> jogosult képviselő</w:t>
      </w:r>
      <w:r>
        <w:t>je</w:t>
      </w:r>
      <w:r w:rsidRPr="008E7D3A">
        <w:rPr>
          <w:vertAlign w:val="superscript"/>
        </w:rPr>
        <w:footnoteReference w:id="11"/>
      </w:r>
      <w:r w:rsidRPr="008E7D3A">
        <w:t xml:space="preserve"> </w:t>
      </w:r>
      <w:r>
        <w:t xml:space="preserve">(meghatalmazottja) </w:t>
      </w:r>
      <w:r w:rsidRPr="008E7D3A">
        <w:t xml:space="preserve">ezennel kijelentjük, hogy a </w:t>
      </w:r>
      <w:r w:rsidRPr="008E7D3A">
        <w:rPr>
          <w:bCs/>
        </w:rPr>
        <w:t>Központi Statisztikai Hivatal</w:t>
      </w:r>
      <w:r w:rsidRPr="008E7D3A">
        <w:rPr>
          <w:i/>
        </w:rPr>
        <w:t xml:space="preserve">, </w:t>
      </w:r>
      <w:r>
        <w:t>mint Ajánlatkérő által a</w:t>
      </w:r>
    </w:p>
    <w:p w14:paraId="4862ADAC" w14:textId="7FF8BFC4" w:rsidR="00F93B29" w:rsidRPr="00EA57C0" w:rsidRDefault="00942B69" w:rsidP="00F93B29">
      <w:pPr>
        <w:spacing w:before="240" w:after="120" w:line="240" w:lineRule="atLeast"/>
        <w:rPr>
          <w:b/>
          <w:i/>
          <w:sz w:val="20"/>
          <w:szCs w:val="20"/>
        </w:rPr>
      </w:pPr>
      <w:r w:rsidRPr="000A1D6C">
        <w:rPr>
          <w:rFonts w:eastAsia="Arial Unicode MS"/>
          <w:b/>
        </w:rPr>
        <w:t xml:space="preserve">„GINOP-6.2.1-VEKOP-15-2015-00001 projekthez kapcsolódó </w:t>
      </w:r>
      <w:r>
        <w:rPr>
          <w:rFonts w:eastAsia="Arial Unicode MS"/>
          <w:b/>
        </w:rPr>
        <w:t>mérés válaszadói részére</w:t>
      </w:r>
      <w:r w:rsidRPr="000A1D6C">
        <w:rPr>
          <w:rFonts w:eastAsia="Arial Unicode MS"/>
          <w:b/>
        </w:rPr>
        <w:t xml:space="preserve"> ajándék utalványok beszerzése”</w:t>
      </w:r>
      <w:r w:rsidR="00F93B29" w:rsidRPr="00EA57C0">
        <w:rPr>
          <w:b/>
          <w:i/>
          <w:sz w:val="20"/>
          <w:szCs w:val="20"/>
        </w:rPr>
        <w:t xml:space="preserve"> </w:t>
      </w:r>
      <w:r w:rsidR="00F93B29" w:rsidRPr="00EA57C0">
        <w:rPr>
          <w:b/>
          <w:i/>
        </w:rPr>
        <w:t xml:space="preserve"> </w:t>
      </w:r>
    </w:p>
    <w:p w14:paraId="0D0F7C1B" w14:textId="2618D94C" w:rsidR="00942B69" w:rsidRPr="00FA737B" w:rsidRDefault="00ED216B" w:rsidP="00BC0190">
      <w:pPr>
        <w:jc w:val="both"/>
      </w:pPr>
      <w:r w:rsidRPr="00FA737B">
        <w:t>tárgyában megindított közbeszerzési eljárásban közös ajánlatot kívánunk benyújtani az alábbiak szerint.</w:t>
      </w: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11"/>
        <w:gridCol w:w="5009"/>
      </w:tblGrid>
      <w:tr w:rsidR="00ED216B" w:rsidRPr="00FA737B" w14:paraId="4FE03794" w14:textId="77777777" w:rsidTr="00CA6187">
        <w:trPr>
          <w:trHeight w:val="44"/>
        </w:trPr>
        <w:tc>
          <w:tcPr>
            <w:tcW w:w="9120" w:type="dxa"/>
            <w:gridSpan w:val="2"/>
            <w:shd w:val="clear" w:color="auto" w:fill="BFBFBF"/>
            <w:vAlign w:val="center"/>
          </w:tcPr>
          <w:p w14:paraId="737AFA46" w14:textId="5095D87E" w:rsidR="00ED216B" w:rsidRPr="00FA737B" w:rsidRDefault="00ED216B" w:rsidP="00FE4201">
            <w:pPr>
              <w:tabs>
                <w:tab w:val="right" w:leader="underscore" w:pos="9072"/>
              </w:tabs>
              <w:ind w:left="431"/>
              <w:rPr>
                <w:b/>
              </w:rPr>
            </w:pPr>
            <w:r w:rsidRPr="00A6510E">
              <w:rPr>
                <w:b/>
              </w:rPr>
              <w:t xml:space="preserve">Közös Ajánlattevő </w:t>
            </w:r>
            <w:r w:rsidR="00FE4201" w:rsidRPr="00A6510E">
              <w:rPr>
                <w:b/>
              </w:rPr>
              <w:t xml:space="preserve">1 </w:t>
            </w:r>
          </w:p>
        </w:tc>
      </w:tr>
      <w:tr w:rsidR="00ED216B" w:rsidRPr="00FA737B" w14:paraId="18279C76" w14:textId="77777777" w:rsidTr="00CA6187">
        <w:trPr>
          <w:trHeight w:val="44"/>
        </w:trPr>
        <w:tc>
          <w:tcPr>
            <w:tcW w:w="4111" w:type="dxa"/>
            <w:shd w:val="clear" w:color="auto" w:fill="BFBFBF"/>
            <w:vAlign w:val="center"/>
          </w:tcPr>
          <w:p w14:paraId="67C1152F" w14:textId="77777777" w:rsidR="00ED216B" w:rsidRPr="00FA737B" w:rsidRDefault="00ED216B" w:rsidP="00BC0190">
            <w:pPr>
              <w:tabs>
                <w:tab w:val="right" w:leader="underscore" w:pos="9072"/>
              </w:tabs>
              <w:ind w:left="431"/>
              <w:jc w:val="left"/>
            </w:pPr>
            <w:r w:rsidRPr="00FA737B">
              <w:t>Ajánlattevő neve:</w:t>
            </w:r>
          </w:p>
        </w:tc>
        <w:tc>
          <w:tcPr>
            <w:tcW w:w="5009" w:type="dxa"/>
            <w:vAlign w:val="center"/>
          </w:tcPr>
          <w:p w14:paraId="7556A5E8" w14:textId="77777777" w:rsidR="00ED216B" w:rsidRPr="00FA737B" w:rsidRDefault="00ED216B" w:rsidP="00CA6187">
            <w:pPr>
              <w:tabs>
                <w:tab w:val="right" w:leader="underscore" w:pos="9072"/>
              </w:tabs>
              <w:ind w:left="431"/>
            </w:pPr>
          </w:p>
        </w:tc>
      </w:tr>
      <w:tr w:rsidR="00ED216B" w:rsidRPr="00FA737B" w14:paraId="5AA66D30" w14:textId="77777777" w:rsidTr="00CA6187">
        <w:trPr>
          <w:trHeight w:val="64"/>
        </w:trPr>
        <w:tc>
          <w:tcPr>
            <w:tcW w:w="4111" w:type="dxa"/>
            <w:shd w:val="clear" w:color="auto" w:fill="BFBFBF"/>
            <w:vAlign w:val="center"/>
          </w:tcPr>
          <w:p w14:paraId="42AA12FD" w14:textId="77777777" w:rsidR="00ED216B" w:rsidRPr="00FA737B" w:rsidRDefault="00ED216B" w:rsidP="00BC0190">
            <w:pPr>
              <w:tabs>
                <w:tab w:val="right" w:leader="underscore" w:pos="9072"/>
              </w:tabs>
              <w:ind w:left="431"/>
              <w:jc w:val="left"/>
            </w:pPr>
            <w:r w:rsidRPr="00FA737B">
              <w:t>Ajánlattevő székhelye:</w:t>
            </w:r>
          </w:p>
        </w:tc>
        <w:tc>
          <w:tcPr>
            <w:tcW w:w="5009" w:type="dxa"/>
            <w:vAlign w:val="center"/>
          </w:tcPr>
          <w:p w14:paraId="11A74FA0" w14:textId="77777777" w:rsidR="00ED216B" w:rsidRPr="00FA737B" w:rsidRDefault="00ED216B" w:rsidP="00CA6187">
            <w:pPr>
              <w:tabs>
                <w:tab w:val="right" w:leader="underscore" w:pos="9072"/>
              </w:tabs>
              <w:ind w:left="431"/>
            </w:pPr>
          </w:p>
        </w:tc>
      </w:tr>
      <w:tr w:rsidR="00ED216B" w:rsidRPr="00FA737B" w14:paraId="17E810AD" w14:textId="77777777" w:rsidTr="00CA6187">
        <w:trPr>
          <w:trHeight w:val="64"/>
        </w:trPr>
        <w:tc>
          <w:tcPr>
            <w:tcW w:w="4111" w:type="dxa"/>
            <w:shd w:val="clear" w:color="auto" w:fill="BFBFBF"/>
            <w:vAlign w:val="center"/>
          </w:tcPr>
          <w:p w14:paraId="3DB7AFE4" w14:textId="77777777" w:rsidR="00ED216B" w:rsidRPr="00FA737B" w:rsidRDefault="00ED216B" w:rsidP="00BC0190">
            <w:pPr>
              <w:tabs>
                <w:tab w:val="right" w:leader="underscore" w:pos="9072"/>
              </w:tabs>
              <w:ind w:left="431"/>
              <w:jc w:val="left"/>
            </w:pPr>
            <w:r w:rsidRPr="00FA737B">
              <w:t>Nyilvántartó cégbíróság neve:</w:t>
            </w:r>
          </w:p>
        </w:tc>
        <w:tc>
          <w:tcPr>
            <w:tcW w:w="5009" w:type="dxa"/>
            <w:vAlign w:val="center"/>
          </w:tcPr>
          <w:p w14:paraId="4AE3956B" w14:textId="77777777" w:rsidR="00ED216B" w:rsidRPr="00FA737B" w:rsidRDefault="00ED216B" w:rsidP="00CA6187">
            <w:pPr>
              <w:tabs>
                <w:tab w:val="right" w:leader="underscore" w:pos="9072"/>
              </w:tabs>
              <w:ind w:left="431"/>
            </w:pPr>
          </w:p>
        </w:tc>
      </w:tr>
      <w:tr w:rsidR="00ED216B" w:rsidRPr="00FA737B" w14:paraId="622FB13B" w14:textId="77777777" w:rsidTr="00CA6187">
        <w:trPr>
          <w:trHeight w:val="64"/>
        </w:trPr>
        <w:tc>
          <w:tcPr>
            <w:tcW w:w="4111" w:type="dxa"/>
            <w:shd w:val="clear" w:color="auto" w:fill="BFBFBF"/>
            <w:vAlign w:val="center"/>
          </w:tcPr>
          <w:p w14:paraId="3CD4786B" w14:textId="77777777" w:rsidR="00ED216B" w:rsidRPr="00FA737B" w:rsidRDefault="00ED216B" w:rsidP="00BC0190">
            <w:pPr>
              <w:tabs>
                <w:tab w:val="right" w:leader="underscore" w:pos="9072"/>
              </w:tabs>
              <w:ind w:left="431"/>
              <w:jc w:val="left"/>
            </w:pPr>
            <w:r w:rsidRPr="00FA737B">
              <w:t>Ajánlattevő cégjegyzékszáma:</w:t>
            </w:r>
          </w:p>
        </w:tc>
        <w:tc>
          <w:tcPr>
            <w:tcW w:w="5009" w:type="dxa"/>
            <w:vAlign w:val="center"/>
          </w:tcPr>
          <w:p w14:paraId="3E1C63DC" w14:textId="77777777" w:rsidR="00ED216B" w:rsidRPr="00FA737B" w:rsidRDefault="00ED216B" w:rsidP="00CA6187">
            <w:pPr>
              <w:tabs>
                <w:tab w:val="right" w:leader="underscore" w:pos="9072"/>
              </w:tabs>
              <w:ind w:left="431"/>
            </w:pPr>
          </w:p>
        </w:tc>
      </w:tr>
      <w:tr w:rsidR="00ED216B" w:rsidRPr="00FA737B" w14:paraId="27131FBE" w14:textId="77777777" w:rsidTr="00CA6187">
        <w:trPr>
          <w:trHeight w:val="64"/>
        </w:trPr>
        <w:tc>
          <w:tcPr>
            <w:tcW w:w="4111" w:type="dxa"/>
            <w:shd w:val="clear" w:color="auto" w:fill="BFBFBF"/>
            <w:vAlign w:val="center"/>
          </w:tcPr>
          <w:p w14:paraId="5AAF1B1E" w14:textId="77777777" w:rsidR="00ED216B" w:rsidRPr="00FA737B" w:rsidRDefault="00ED216B" w:rsidP="00BC0190">
            <w:pPr>
              <w:tabs>
                <w:tab w:val="right" w:leader="underscore" w:pos="9072"/>
              </w:tabs>
              <w:ind w:left="431"/>
              <w:jc w:val="left"/>
            </w:pPr>
            <w:r w:rsidRPr="00FA737B">
              <w:t>Belföldi adószáma:</w:t>
            </w:r>
          </w:p>
        </w:tc>
        <w:tc>
          <w:tcPr>
            <w:tcW w:w="5009" w:type="dxa"/>
            <w:vAlign w:val="center"/>
          </w:tcPr>
          <w:p w14:paraId="0AB04351" w14:textId="77777777" w:rsidR="00ED216B" w:rsidRPr="00FA737B" w:rsidRDefault="00ED216B" w:rsidP="00CA6187">
            <w:pPr>
              <w:tabs>
                <w:tab w:val="right" w:leader="underscore" w:pos="9072"/>
              </w:tabs>
              <w:ind w:left="431"/>
            </w:pPr>
          </w:p>
        </w:tc>
      </w:tr>
      <w:tr w:rsidR="00ED216B" w:rsidRPr="00FA737B" w14:paraId="4F7762CA" w14:textId="77777777" w:rsidTr="00CA6187">
        <w:trPr>
          <w:trHeight w:val="64"/>
        </w:trPr>
        <w:tc>
          <w:tcPr>
            <w:tcW w:w="4111" w:type="dxa"/>
            <w:shd w:val="clear" w:color="auto" w:fill="BFBFBF"/>
            <w:vAlign w:val="center"/>
          </w:tcPr>
          <w:p w14:paraId="23B58109" w14:textId="77777777" w:rsidR="00ED216B" w:rsidRPr="00FA737B" w:rsidRDefault="00ED216B" w:rsidP="00BC0190">
            <w:pPr>
              <w:tabs>
                <w:tab w:val="right" w:leader="underscore" w:pos="9072"/>
              </w:tabs>
              <w:ind w:left="431"/>
              <w:jc w:val="left"/>
            </w:pPr>
            <w:r w:rsidRPr="00FA737B">
              <w:t>Képviselő neve:</w:t>
            </w:r>
          </w:p>
        </w:tc>
        <w:tc>
          <w:tcPr>
            <w:tcW w:w="5009" w:type="dxa"/>
            <w:vAlign w:val="center"/>
          </w:tcPr>
          <w:p w14:paraId="0523F4EA" w14:textId="77777777" w:rsidR="00ED216B" w:rsidRPr="00FA737B" w:rsidRDefault="00ED216B" w:rsidP="00CA6187">
            <w:pPr>
              <w:tabs>
                <w:tab w:val="right" w:leader="underscore" w:pos="9072"/>
              </w:tabs>
              <w:ind w:left="431"/>
            </w:pPr>
          </w:p>
        </w:tc>
      </w:tr>
    </w:tbl>
    <w:p w14:paraId="3215B88C" w14:textId="77777777" w:rsidR="00ED216B" w:rsidRPr="00FA737B" w:rsidRDefault="00ED216B" w:rsidP="00ED216B">
      <w:pPr>
        <w:tabs>
          <w:tab w:val="right" w:leader="underscore" w:pos="9072"/>
        </w:tabs>
        <w:ind w:left="432"/>
        <w:rPr>
          <w:b/>
          <w:lang w:val="x-none"/>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11"/>
        <w:gridCol w:w="5009"/>
      </w:tblGrid>
      <w:tr w:rsidR="00ED216B" w:rsidRPr="00FA737B" w14:paraId="20AF569D" w14:textId="77777777" w:rsidTr="00CA6187">
        <w:trPr>
          <w:trHeight w:val="44"/>
        </w:trPr>
        <w:tc>
          <w:tcPr>
            <w:tcW w:w="9120" w:type="dxa"/>
            <w:gridSpan w:val="2"/>
            <w:shd w:val="clear" w:color="auto" w:fill="BFBFBF"/>
            <w:vAlign w:val="center"/>
          </w:tcPr>
          <w:p w14:paraId="0655B28C" w14:textId="77777777" w:rsidR="00ED216B" w:rsidRPr="00FA737B" w:rsidRDefault="00ED216B" w:rsidP="00CA6187">
            <w:pPr>
              <w:tabs>
                <w:tab w:val="right" w:leader="underscore" w:pos="9072"/>
              </w:tabs>
              <w:ind w:left="431"/>
              <w:rPr>
                <w:b/>
              </w:rPr>
            </w:pPr>
            <w:r w:rsidRPr="00FA737B">
              <w:rPr>
                <w:b/>
              </w:rPr>
              <w:t>Közös Ajánlattevő 2</w:t>
            </w:r>
            <w:r w:rsidRPr="00FA737B">
              <w:rPr>
                <w:b/>
                <w:vertAlign w:val="superscript"/>
              </w:rPr>
              <w:footnoteReference w:id="12"/>
            </w:r>
          </w:p>
        </w:tc>
      </w:tr>
      <w:tr w:rsidR="00ED216B" w:rsidRPr="00FA737B" w14:paraId="01A3F09F" w14:textId="77777777" w:rsidTr="00CA6187">
        <w:trPr>
          <w:trHeight w:val="44"/>
        </w:trPr>
        <w:tc>
          <w:tcPr>
            <w:tcW w:w="4111" w:type="dxa"/>
            <w:shd w:val="clear" w:color="auto" w:fill="BFBFBF"/>
            <w:vAlign w:val="center"/>
          </w:tcPr>
          <w:p w14:paraId="019A8FE5" w14:textId="77777777" w:rsidR="00ED216B" w:rsidRPr="00FA737B" w:rsidRDefault="00ED216B" w:rsidP="00BC0190">
            <w:pPr>
              <w:tabs>
                <w:tab w:val="right" w:leader="underscore" w:pos="9072"/>
              </w:tabs>
              <w:ind w:left="431"/>
              <w:jc w:val="left"/>
            </w:pPr>
            <w:r w:rsidRPr="00FA737B">
              <w:t>Ajánlattevő neve:</w:t>
            </w:r>
          </w:p>
        </w:tc>
        <w:tc>
          <w:tcPr>
            <w:tcW w:w="5009" w:type="dxa"/>
            <w:vAlign w:val="center"/>
          </w:tcPr>
          <w:p w14:paraId="218EE2EA" w14:textId="77777777" w:rsidR="00ED216B" w:rsidRPr="00FA737B" w:rsidRDefault="00ED216B" w:rsidP="00CA6187">
            <w:pPr>
              <w:tabs>
                <w:tab w:val="right" w:leader="underscore" w:pos="9072"/>
              </w:tabs>
              <w:ind w:left="431"/>
            </w:pPr>
          </w:p>
        </w:tc>
      </w:tr>
      <w:tr w:rsidR="00ED216B" w:rsidRPr="00FA737B" w14:paraId="51C1CECF" w14:textId="77777777" w:rsidTr="00CA6187">
        <w:trPr>
          <w:trHeight w:val="64"/>
        </w:trPr>
        <w:tc>
          <w:tcPr>
            <w:tcW w:w="4111" w:type="dxa"/>
            <w:shd w:val="clear" w:color="auto" w:fill="BFBFBF"/>
            <w:vAlign w:val="center"/>
          </w:tcPr>
          <w:p w14:paraId="0952B8ED" w14:textId="77777777" w:rsidR="00ED216B" w:rsidRPr="00FA737B" w:rsidRDefault="00ED216B" w:rsidP="00BC0190">
            <w:pPr>
              <w:tabs>
                <w:tab w:val="right" w:leader="underscore" w:pos="9072"/>
              </w:tabs>
              <w:ind w:left="431"/>
              <w:jc w:val="left"/>
            </w:pPr>
            <w:r w:rsidRPr="00FA737B">
              <w:t>Ajánlattevő székhelye:</w:t>
            </w:r>
          </w:p>
        </w:tc>
        <w:tc>
          <w:tcPr>
            <w:tcW w:w="5009" w:type="dxa"/>
            <w:vAlign w:val="center"/>
          </w:tcPr>
          <w:p w14:paraId="458D1DEC" w14:textId="77777777" w:rsidR="00ED216B" w:rsidRPr="00FA737B" w:rsidRDefault="00ED216B" w:rsidP="00CA6187">
            <w:pPr>
              <w:tabs>
                <w:tab w:val="right" w:leader="underscore" w:pos="9072"/>
              </w:tabs>
              <w:ind w:left="431"/>
            </w:pPr>
          </w:p>
        </w:tc>
      </w:tr>
      <w:tr w:rsidR="00ED216B" w:rsidRPr="00FA737B" w14:paraId="5D355CFF" w14:textId="77777777" w:rsidTr="00CA6187">
        <w:trPr>
          <w:trHeight w:val="64"/>
        </w:trPr>
        <w:tc>
          <w:tcPr>
            <w:tcW w:w="4111" w:type="dxa"/>
            <w:shd w:val="clear" w:color="auto" w:fill="BFBFBF"/>
            <w:vAlign w:val="center"/>
          </w:tcPr>
          <w:p w14:paraId="1327C081" w14:textId="77777777" w:rsidR="00ED216B" w:rsidRPr="00FA737B" w:rsidRDefault="00ED216B" w:rsidP="00BC0190">
            <w:pPr>
              <w:tabs>
                <w:tab w:val="right" w:leader="underscore" w:pos="9072"/>
              </w:tabs>
              <w:ind w:left="431"/>
              <w:jc w:val="left"/>
            </w:pPr>
            <w:r w:rsidRPr="00FA737B">
              <w:t>Nyilvántartó cégbíróság neve:</w:t>
            </w:r>
          </w:p>
        </w:tc>
        <w:tc>
          <w:tcPr>
            <w:tcW w:w="5009" w:type="dxa"/>
            <w:vAlign w:val="center"/>
          </w:tcPr>
          <w:p w14:paraId="7710DE84" w14:textId="77777777" w:rsidR="00ED216B" w:rsidRPr="00FA737B" w:rsidRDefault="00ED216B" w:rsidP="00CA6187">
            <w:pPr>
              <w:tabs>
                <w:tab w:val="right" w:leader="underscore" w:pos="9072"/>
              </w:tabs>
              <w:ind w:left="431"/>
            </w:pPr>
          </w:p>
        </w:tc>
      </w:tr>
      <w:tr w:rsidR="00ED216B" w:rsidRPr="00FA737B" w14:paraId="7A88B7BA" w14:textId="77777777" w:rsidTr="00CA6187">
        <w:trPr>
          <w:trHeight w:val="64"/>
        </w:trPr>
        <w:tc>
          <w:tcPr>
            <w:tcW w:w="4111" w:type="dxa"/>
            <w:shd w:val="clear" w:color="auto" w:fill="BFBFBF"/>
            <w:vAlign w:val="center"/>
          </w:tcPr>
          <w:p w14:paraId="633D83F7" w14:textId="77777777" w:rsidR="00ED216B" w:rsidRPr="00FA737B" w:rsidRDefault="00ED216B" w:rsidP="00BC0190">
            <w:pPr>
              <w:tabs>
                <w:tab w:val="right" w:leader="underscore" w:pos="9072"/>
              </w:tabs>
              <w:ind w:left="431"/>
              <w:jc w:val="left"/>
            </w:pPr>
            <w:r w:rsidRPr="00FA737B">
              <w:t>Ajánlattevő cégjegyzékszáma:</w:t>
            </w:r>
          </w:p>
        </w:tc>
        <w:tc>
          <w:tcPr>
            <w:tcW w:w="5009" w:type="dxa"/>
            <w:vAlign w:val="center"/>
          </w:tcPr>
          <w:p w14:paraId="49FC990F" w14:textId="77777777" w:rsidR="00ED216B" w:rsidRPr="00FA737B" w:rsidRDefault="00ED216B" w:rsidP="00CA6187">
            <w:pPr>
              <w:tabs>
                <w:tab w:val="right" w:leader="underscore" w:pos="9072"/>
              </w:tabs>
              <w:ind w:left="431"/>
            </w:pPr>
          </w:p>
        </w:tc>
      </w:tr>
      <w:tr w:rsidR="00ED216B" w:rsidRPr="00FA737B" w14:paraId="418FEC98" w14:textId="77777777" w:rsidTr="00CA6187">
        <w:trPr>
          <w:trHeight w:val="64"/>
        </w:trPr>
        <w:tc>
          <w:tcPr>
            <w:tcW w:w="4111" w:type="dxa"/>
            <w:shd w:val="clear" w:color="auto" w:fill="BFBFBF"/>
            <w:vAlign w:val="center"/>
          </w:tcPr>
          <w:p w14:paraId="69FD4E42" w14:textId="77777777" w:rsidR="00ED216B" w:rsidRPr="00FA737B" w:rsidRDefault="00ED216B" w:rsidP="00BC0190">
            <w:pPr>
              <w:tabs>
                <w:tab w:val="right" w:leader="underscore" w:pos="9072"/>
              </w:tabs>
              <w:ind w:left="431"/>
              <w:jc w:val="left"/>
            </w:pPr>
            <w:r w:rsidRPr="00FA737B">
              <w:t>Belföldi adószáma:</w:t>
            </w:r>
          </w:p>
        </w:tc>
        <w:tc>
          <w:tcPr>
            <w:tcW w:w="5009" w:type="dxa"/>
            <w:vAlign w:val="center"/>
          </w:tcPr>
          <w:p w14:paraId="35B02533" w14:textId="77777777" w:rsidR="00ED216B" w:rsidRPr="00FA737B" w:rsidRDefault="00ED216B" w:rsidP="00CA6187">
            <w:pPr>
              <w:tabs>
                <w:tab w:val="right" w:leader="underscore" w:pos="9072"/>
              </w:tabs>
              <w:ind w:left="431"/>
            </w:pPr>
          </w:p>
        </w:tc>
      </w:tr>
      <w:tr w:rsidR="00ED216B" w:rsidRPr="00FA737B" w14:paraId="4970C0EF" w14:textId="77777777" w:rsidTr="00CA6187">
        <w:trPr>
          <w:trHeight w:val="64"/>
        </w:trPr>
        <w:tc>
          <w:tcPr>
            <w:tcW w:w="4111" w:type="dxa"/>
            <w:shd w:val="clear" w:color="auto" w:fill="BFBFBF"/>
            <w:vAlign w:val="center"/>
          </w:tcPr>
          <w:p w14:paraId="49745F9B" w14:textId="77777777" w:rsidR="00ED216B" w:rsidRPr="00FA737B" w:rsidRDefault="00ED216B" w:rsidP="00BC0190">
            <w:pPr>
              <w:tabs>
                <w:tab w:val="right" w:leader="underscore" w:pos="9072"/>
              </w:tabs>
              <w:ind w:left="431"/>
              <w:jc w:val="left"/>
            </w:pPr>
            <w:r w:rsidRPr="00FA737B">
              <w:t>Képviselő neve:</w:t>
            </w:r>
          </w:p>
        </w:tc>
        <w:tc>
          <w:tcPr>
            <w:tcW w:w="5009" w:type="dxa"/>
            <w:vAlign w:val="center"/>
          </w:tcPr>
          <w:p w14:paraId="108495BA" w14:textId="77777777" w:rsidR="00ED216B" w:rsidRPr="00FA737B" w:rsidRDefault="00ED216B" w:rsidP="00CA6187">
            <w:pPr>
              <w:tabs>
                <w:tab w:val="right" w:leader="underscore" w:pos="9072"/>
              </w:tabs>
              <w:ind w:left="431"/>
            </w:pPr>
          </w:p>
        </w:tc>
      </w:tr>
    </w:tbl>
    <w:p w14:paraId="05A66BCB" w14:textId="77777777" w:rsidR="00ED216B" w:rsidRPr="00FA737B" w:rsidRDefault="00ED216B" w:rsidP="00ED216B">
      <w:pPr>
        <w:tabs>
          <w:tab w:val="right" w:leader="underscore" w:pos="9072"/>
        </w:tabs>
        <w:jc w:val="both"/>
        <w:rPr>
          <w:b/>
        </w:rPr>
      </w:pPr>
    </w:p>
    <w:p w14:paraId="5C81EB7D" w14:textId="77777777" w:rsidR="00ED216B" w:rsidRPr="00FA737B" w:rsidRDefault="00ED216B" w:rsidP="00ED216B">
      <w:pPr>
        <w:tabs>
          <w:tab w:val="right" w:leader="underscore" w:pos="9072"/>
        </w:tabs>
        <w:jc w:val="both"/>
        <w:rPr>
          <w:b/>
        </w:rPr>
      </w:pPr>
      <w:r w:rsidRPr="00FA737B">
        <w:rPr>
          <w:b/>
        </w:rPr>
        <w:lastRenderedPageBreak/>
        <w:t>Közös ajánlattevők képviseletében eljáró ajánlattevő:</w:t>
      </w:r>
    </w:p>
    <w:p w14:paraId="7F3402B5" w14:textId="77777777" w:rsidR="00ED216B" w:rsidRPr="00FA737B" w:rsidRDefault="00ED216B" w:rsidP="00ED216B">
      <w:pPr>
        <w:tabs>
          <w:tab w:val="right" w:leader="underscore" w:pos="9072"/>
        </w:tabs>
        <w:jc w:val="both"/>
        <w:rPr>
          <w:b/>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812"/>
        <w:gridCol w:w="3308"/>
      </w:tblGrid>
      <w:tr w:rsidR="00ED216B" w:rsidRPr="00FA737B" w14:paraId="364E57DB" w14:textId="77777777" w:rsidTr="00CA6187">
        <w:trPr>
          <w:trHeight w:val="166"/>
        </w:trPr>
        <w:tc>
          <w:tcPr>
            <w:tcW w:w="5812" w:type="dxa"/>
            <w:shd w:val="clear" w:color="auto" w:fill="BFBFBF"/>
            <w:vAlign w:val="center"/>
          </w:tcPr>
          <w:p w14:paraId="0958D3F7" w14:textId="0F7F0CB9" w:rsidR="00ED216B" w:rsidRPr="00FA737B" w:rsidRDefault="000F2604" w:rsidP="00CA6187">
            <w:pPr>
              <w:tabs>
                <w:tab w:val="right" w:leader="underscore" w:pos="9072"/>
              </w:tabs>
              <w:ind w:left="431"/>
              <w:rPr>
                <w:b/>
              </w:rPr>
            </w:pPr>
            <w:r w:rsidRPr="00FA737B">
              <w:rPr>
                <w:b/>
              </w:rPr>
              <w:t xml:space="preserve">Közös ajánlattevők képviseletében eljáró </w:t>
            </w:r>
            <w:r w:rsidR="00ED216B" w:rsidRPr="00FA737B">
              <w:rPr>
                <w:b/>
              </w:rPr>
              <w:t>Ajánlattevő neve:</w:t>
            </w:r>
          </w:p>
        </w:tc>
        <w:tc>
          <w:tcPr>
            <w:tcW w:w="3308" w:type="dxa"/>
            <w:vAlign w:val="center"/>
          </w:tcPr>
          <w:p w14:paraId="2FC86819" w14:textId="77777777" w:rsidR="00ED216B" w:rsidRPr="00FA737B" w:rsidRDefault="00ED216B" w:rsidP="00CA6187">
            <w:pPr>
              <w:tabs>
                <w:tab w:val="right" w:leader="underscore" w:pos="9072"/>
              </w:tabs>
              <w:ind w:left="431"/>
            </w:pPr>
          </w:p>
        </w:tc>
      </w:tr>
      <w:tr w:rsidR="00ED216B" w:rsidRPr="00FA737B" w14:paraId="04DF97AE" w14:textId="77777777" w:rsidTr="00CA6187">
        <w:trPr>
          <w:trHeight w:val="166"/>
        </w:trPr>
        <w:tc>
          <w:tcPr>
            <w:tcW w:w="5812" w:type="dxa"/>
            <w:shd w:val="clear" w:color="auto" w:fill="BFBFBF"/>
            <w:vAlign w:val="center"/>
          </w:tcPr>
          <w:p w14:paraId="768D3F0D" w14:textId="77777777" w:rsidR="00ED216B" w:rsidRPr="00FA737B" w:rsidRDefault="00ED216B" w:rsidP="00BC0190">
            <w:pPr>
              <w:tabs>
                <w:tab w:val="right" w:leader="underscore" w:pos="9072"/>
              </w:tabs>
              <w:ind w:left="431"/>
              <w:jc w:val="left"/>
            </w:pPr>
            <w:r w:rsidRPr="00FA737B">
              <w:t>Ajánlattevő székhelye:</w:t>
            </w:r>
          </w:p>
        </w:tc>
        <w:tc>
          <w:tcPr>
            <w:tcW w:w="3308" w:type="dxa"/>
            <w:vAlign w:val="center"/>
          </w:tcPr>
          <w:p w14:paraId="23B8D567" w14:textId="77777777" w:rsidR="00ED216B" w:rsidRPr="00FA737B" w:rsidRDefault="00ED216B" w:rsidP="00CA6187">
            <w:pPr>
              <w:tabs>
                <w:tab w:val="right" w:leader="underscore" w:pos="9072"/>
              </w:tabs>
              <w:ind w:left="431"/>
            </w:pPr>
          </w:p>
        </w:tc>
      </w:tr>
      <w:tr w:rsidR="00ED216B" w:rsidRPr="00FA737B" w14:paraId="66076C9A" w14:textId="77777777" w:rsidTr="00CA6187">
        <w:trPr>
          <w:trHeight w:val="166"/>
        </w:trPr>
        <w:tc>
          <w:tcPr>
            <w:tcW w:w="5812" w:type="dxa"/>
            <w:shd w:val="clear" w:color="auto" w:fill="BFBFBF"/>
            <w:vAlign w:val="center"/>
          </w:tcPr>
          <w:p w14:paraId="10CA97B9" w14:textId="77777777" w:rsidR="00ED216B" w:rsidRPr="00FA737B" w:rsidRDefault="00ED216B" w:rsidP="00BC0190">
            <w:pPr>
              <w:tabs>
                <w:tab w:val="right" w:leader="underscore" w:pos="9072"/>
              </w:tabs>
              <w:ind w:left="431"/>
              <w:jc w:val="left"/>
            </w:pPr>
            <w:r w:rsidRPr="00FA737B">
              <w:t>Kapcsolattartó személy neve:</w:t>
            </w:r>
          </w:p>
        </w:tc>
        <w:tc>
          <w:tcPr>
            <w:tcW w:w="3308" w:type="dxa"/>
            <w:vAlign w:val="center"/>
          </w:tcPr>
          <w:p w14:paraId="472B5FCF" w14:textId="77777777" w:rsidR="00ED216B" w:rsidRPr="00FA737B" w:rsidRDefault="00ED216B" w:rsidP="00CA6187">
            <w:pPr>
              <w:tabs>
                <w:tab w:val="right" w:leader="underscore" w:pos="9072"/>
              </w:tabs>
              <w:ind w:left="431"/>
            </w:pPr>
          </w:p>
        </w:tc>
      </w:tr>
      <w:tr w:rsidR="00ED216B" w:rsidRPr="00FA737B" w14:paraId="30302263" w14:textId="77777777" w:rsidTr="00CA6187">
        <w:tc>
          <w:tcPr>
            <w:tcW w:w="5812" w:type="dxa"/>
            <w:tcBorders>
              <w:bottom w:val="single" w:sz="4" w:space="0" w:color="auto"/>
            </w:tcBorders>
            <w:shd w:val="clear" w:color="auto" w:fill="BFBFBF"/>
            <w:vAlign w:val="center"/>
          </w:tcPr>
          <w:p w14:paraId="45DE3912" w14:textId="77777777" w:rsidR="00ED216B" w:rsidRPr="00FA737B" w:rsidRDefault="00ED216B" w:rsidP="00BC0190">
            <w:pPr>
              <w:tabs>
                <w:tab w:val="right" w:leader="underscore" w:pos="9072"/>
              </w:tabs>
              <w:ind w:left="431"/>
              <w:jc w:val="left"/>
            </w:pPr>
            <w:r w:rsidRPr="00FA737B">
              <w:t>Kapcsolattartó személy telefon vagy mobil száma:</w:t>
            </w:r>
          </w:p>
        </w:tc>
        <w:tc>
          <w:tcPr>
            <w:tcW w:w="3308" w:type="dxa"/>
            <w:tcBorders>
              <w:bottom w:val="single" w:sz="4" w:space="0" w:color="auto"/>
            </w:tcBorders>
            <w:vAlign w:val="center"/>
          </w:tcPr>
          <w:p w14:paraId="79403B4E" w14:textId="77777777" w:rsidR="00ED216B" w:rsidRPr="00FA737B" w:rsidRDefault="00ED216B" w:rsidP="00CA6187">
            <w:pPr>
              <w:tabs>
                <w:tab w:val="right" w:leader="underscore" w:pos="9072"/>
              </w:tabs>
              <w:ind w:left="431"/>
            </w:pPr>
          </w:p>
        </w:tc>
      </w:tr>
      <w:tr w:rsidR="00ED216B" w:rsidRPr="00FA737B" w14:paraId="4219FAE4" w14:textId="77777777" w:rsidTr="00CA6187">
        <w:tc>
          <w:tcPr>
            <w:tcW w:w="5812" w:type="dxa"/>
            <w:tcBorders>
              <w:top w:val="single" w:sz="4" w:space="0" w:color="auto"/>
              <w:bottom w:val="single" w:sz="4" w:space="0" w:color="auto"/>
            </w:tcBorders>
            <w:shd w:val="clear" w:color="auto" w:fill="BFBFBF"/>
            <w:vAlign w:val="center"/>
          </w:tcPr>
          <w:p w14:paraId="41A3FDF7" w14:textId="77777777" w:rsidR="00ED216B" w:rsidRPr="00FA737B" w:rsidRDefault="00ED216B" w:rsidP="00BC0190">
            <w:pPr>
              <w:tabs>
                <w:tab w:val="right" w:leader="underscore" w:pos="9072"/>
              </w:tabs>
              <w:ind w:left="431"/>
              <w:jc w:val="left"/>
            </w:pPr>
            <w:r w:rsidRPr="00FA737B">
              <w:t>Kapcsolattartó személy faxszáma:</w:t>
            </w:r>
          </w:p>
        </w:tc>
        <w:tc>
          <w:tcPr>
            <w:tcW w:w="3308" w:type="dxa"/>
            <w:tcBorders>
              <w:top w:val="single" w:sz="4" w:space="0" w:color="auto"/>
              <w:bottom w:val="single" w:sz="4" w:space="0" w:color="auto"/>
            </w:tcBorders>
            <w:vAlign w:val="center"/>
          </w:tcPr>
          <w:p w14:paraId="4B52C9F1" w14:textId="77777777" w:rsidR="00ED216B" w:rsidRPr="00FA737B" w:rsidRDefault="00ED216B" w:rsidP="00CA6187">
            <w:pPr>
              <w:tabs>
                <w:tab w:val="right" w:leader="underscore" w:pos="9072"/>
              </w:tabs>
              <w:ind w:left="431"/>
            </w:pPr>
          </w:p>
        </w:tc>
      </w:tr>
      <w:tr w:rsidR="00ED216B" w:rsidRPr="00FA737B" w14:paraId="62530592" w14:textId="77777777" w:rsidTr="00CA6187">
        <w:tc>
          <w:tcPr>
            <w:tcW w:w="5812" w:type="dxa"/>
            <w:tcBorders>
              <w:top w:val="single" w:sz="4" w:space="0" w:color="auto"/>
              <w:left w:val="double" w:sz="4" w:space="0" w:color="auto"/>
              <w:bottom w:val="double" w:sz="4" w:space="0" w:color="auto"/>
              <w:right w:val="single" w:sz="4" w:space="0" w:color="auto"/>
            </w:tcBorders>
            <w:shd w:val="clear" w:color="auto" w:fill="BFBFBF"/>
            <w:vAlign w:val="center"/>
          </w:tcPr>
          <w:p w14:paraId="79BADC95" w14:textId="77777777" w:rsidR="00ED216B" w:rsidRPr="00FA737B" w:rsidRDefault="00ED216B" w:rsidP="00BC0190">
            <w:pPr>
              <w:tabs>
                <w:tab w:val="right" w:leader="underscore" w:pos="9072"/>
              </w:tabs>
              <w:ind w:left="431"/>
              <w:jc w:val="left"/>
            </w:pPr>
            <w:r w:rsidRPr="00FA737B">
              <w:t>Kapcsolattartó személy e-mail címe:</w:t>
            </w:r>
          </w:p>
        </w:tc>
        <w:tc>
          <w:tcPr>
            <w:tcW w:w="3308" w:type="dxa"/>
            <w:tcBorders>
              <w:top w:val="single" w:sz="4" w:space="0" w:color="auto"/>
              <w:left w:val="single" w:sz="4" w:space="0" w:color="auto"/>
              <w:bottom w:val="double" w:sz="4" w:space="0" w:color="auto"/>
              <w:right w:val="double" w:sz="4" w:space="0" w:color="auto"/>
            </w:tcBorders>
            <w:vAlign w:val="center"/>
          </w:tcPr>
          <w:p w14:paraId="10AD4594" w14:textId="77777777" w:rsidR="00ED216B" w:rsidRPr="00FA737B" w:rsidRDefault="00ED216B" w:rsidP="00CA6187">
            <w:pPr>
              <w:tabs>
                <w:tab w:val="right" w:leader="underscore" w:pos="9072"/>
              </w:tabs>
              <w:ind w:left="431"/>
            </w:pPr>
          </w:p>
        </w:tc>
      </w:tr>
    </w:tbl>
    <w:p w14:paraId="2609A4D5" w14:textId="77777777" w:rsidR="00ED216B" w:rsidRPr="00FA737B" w:rsidRDefault="00ED216B" w:rsidP="00ED216B">
      <w:pPr>
        <w:tabs>
          <w:tab w:val="left" w:pos="1260"/>
          <w:tab w:val="left" w:pos="5940"/>
        </w:tabs>
        <w:jc w:val="both"/>
        <w:rPr>
          <w:bCs/>
        </w:rPr>
      </w:pPr>
    </w:p>
    <w:p w14:paraId="5B053D58" w14:textId="77777777" w:rsidR="00ED216B" w:rsidRPr="00FA737B" w:rsidRDefault="00ED216B" w:rsidP="00ED216B">
      <w:pPr>
        <w:jc w:val="both"/>
      </w:pPr>
      <w:r w:rsidRPr="00FA737B">
        <w:t>Nyilatkozunk továbbá, hogy nyertességük esetén a szerződés teljesítéséért egyetemleges felelősséget vállalunk, továbbá tudomásul vesszük, hogy a közös ajánlattevők személye az eljárás ideje alatt nem változhat.</w:t>
      </w:r>
    </w:p>
    <w:p w14:paraId="730F3B1F" w14:textId="77777777" w:rsidR="00ED216B" w:rsidRPr="00FA737B" w:rsidRDefault="00ED216B" w:rsidP="00ED216B">
      <w:pPr>
        <w:tabs>
          <w:tab w:val="left" w:pos="851"/>
          <w:tab w:val="right" w:pos="8222"/>
        </w:tabs>
      </w:pPr>
    </w:p>
    <w:p w14:paraId="2A5C1284" w14:textId="77777777" w:rsidR="00ED216B" w:rsidRPr="00FA737B" w:rsidRDefault="00ED216B" w:rsidP="00ED216B">
      <w:pPr>
        <w:tabs>
          <w:tab w:val="left" w:pos="851"/>
          <w:tab w:val="right" w:pos="8222"/>
        </w:tabs>
      </w:pPr>
      <w:r w:rsidRPr="00FA737B">
        <w:t>…………………….., (helység), ……….. (év) ………………. (hónap) ……. (nap)</w:t>
      </w:r>
    </w:p>
    <w:p w14:paraId="293F2E57" w14:textId="77777777" w:rsidR="00ED216B" w:rsidRPr="00FA737B" w:rsidRDefault="00ED216B" w:rsidP="00ED216B">
      <w:pPr>
        <w:tabs>
          <w:tab w:val="left" w:pos="851"/>
          <w:tab w:val="right" w:pos="8222"/>
        </w:tabs>
      </w:pPr>
    </w:p>
    <w:tbl>
      <w:tblPr>
        <w:tblW w:w="9120" w:type="dxa"/>
        <w:tblInd w:w="108" w:type="dxa"/>
        <w:tblLook w:val="01E0" w:firstRow="1" w:lastRow="1" w:firstColumn="1" w:lastColumn="1" w:noHBand="0" w:noVBand="0"/>
      </w:tblPr>
      <w:tblGrid>
        <w:gridCol w:w="4962"/>
        <w:gridCol w:w="4158"/>
      </w:tblGrid>
      <w:tr w:rsidR="00F07232" w:rsidRPr="00FA737B" w14:paraId="67181499" w14:textId="77777777" w:rsidTr="00F07232">
        <w:trPr>
          <w:trHeight w:val="166"/>
        </w:trPr>
        <w:tc>
          <w:tcPr>
            <w:tcW w:w="4962" w:type="dxa"/>
            <w:shd w:val="clear" w:color="auto" w:fill="auto"/>
            <w:vAlign w:val="center"/>
          </w:tcPr>
          <w:p w14:paraId="77E19805" w14:textId="77777777" w:rsidR="00F07232" w:rsidRPr="00FA737B" w:rsidRDefault="00F07232" w:rsidP="00CA6187">
            <w:pPr>
              <w:pBdr>
                <w:bottom w:val="single" w:sz="12" w:space="1" w:color="auto"/>
              </w:pBdr>
              <w:tabs>
                <w:tab w:val="left" w:pos="851"/>
                <w:tab w:val="right" w:pos="8222"/>
              </w:tabs>
              <w:rPr>
                <w:b/>
                <w:vertAlign w:val="superscript"/>
              </w:rPr>
            </w:pPr>
          </w:p>
          <w:p w14:paraId="2491DE8C" w14:textId="77777777" w:rsidR="00F07232" w:rsidRPr="00FA737B" w:rsidRDefault="00F07232" w:rsidP="00CA6187">
            <w:pPr>
              <w:tabs>
                <w:tab w:val="left" w:pos="851"/>
                <w:tab w:val="right" w:pos="8222"/>
              </w:tabs>
              <w:rPr>
                <w:b/>
                <w:vertAlign w:val="superscript"/>
              </w:rPr>
            </w:pPr>
          </w:p>
        </w:tc>
        <w:tc>
          <w:tcPr>
            <w:tcW w:w="4158" w:type="dxa"/>
            <w:vAlign w:val="center"/>
          </w:tcPr>
          <w:p w14:paraId="0B13558A" w14:textId="77777777" w:rsidR="00F07232" w:rsidRPr="00FA737B" w:rsidRDefault="00F07232" w:rsidP="00CA6187">
            <w:pPr>
              <w:pBdr>
                <w:bottom w:val="single" w:sz="12" w:space="1" w:color="auto"/>
              </w:pBdr>
              <w:tabs>
                <w:tab w:val="left" w:pos="851"/>
                <w:tab w:val="right" w:pos="8222"/>
              </w:tabs>
              <w:rPr>
                <w:b/>
                <w:vertAlign w:val="superscript"/>
              </w:rPr>
            </w:pPr>
          </w:p>
          <w:p w14:paraId="7FC536D7" w14:textId="77777777" w:rsidR="00F07232" w:rsidRPr="00FA737B" w:rsidRDefault="00F07232" w:rsidP="00CA6187">
            <w:pPr>
              <w:tabs>
                <w:tab w:val="left" w:pos="851"/>
                <w:tab w:val="right" w:pos="8222"/>
              </w:tabs>
              <w:rPr>
                <w:b/>
                <w:vertAlign w:val="superscript"/>
              </w:rPr>
            </w:pPr>
          </w:p>
        </w:tc>
      </w:tr>
      <w:tr w:rsidR="00F07232" w:rsidRPr="000216A4" w14:paraId="622848BF" w14:textId="77777777" w:rsidTr="00F07232">
        <w:trPr>
          <w:trHeight w:val="166"/>
        </w:trPr>
        <w:tc>
          <w:tcPr>
            <w:tcW w:w="4962" w:type="dxa"/>
            <w:shd w:val="clear" w:color="auto" w:fill="auto"/>
            <w:vAlign w:val="center"/>
          </w:tcPr>
          <w:p w14:paraId="21DB18AF" w14:textId="77777777" w:rsidR="00F07232" w:rsidRPr="000216A4" w:rsidRDefault="00F07232" w:rsidP="00CA6187">
            <w:pPr>
              <w:tabs>
                <w:tab w:val="left" w:pos="851"/>
                <w:tab w:val="right" w:pos="8222"/>
              </w:tabs>
              <w:rPr>
                <w:b/>
              </w:rPr>
            </w:pPr>
            <w:r w:rsidRPr="000216A4">
              <w:rPr>
                <w:b/>
              </w:rPr>
              <w:t>Közös ajánlattevő 1</w:t>
            </w:r>
          </w:p>
        </w:tc>
        <w:tc>
          <w:tcPr>
            <w:tcW w:w="4158" w:type="dxa"/>
            <w:vAlign w:val="center"/>
          </w:tcPr>
          <w:p w14:paraId="6D4EC903" w14:textId="77777777" w:rsidR="00F07232" w:rsidRPr="000216A4" w:rsidRDefault="00F07232" w:rsidP="00CA6187">
            <w:pPr>
              <w:tabs>
                <w:tab w:val="left" w:pos="851"/>
                <w:tab w:val="right" w:pos="8222"/>
              </w:tabs>
              <w:rPr>
                <w:b/>
              </w:rPr>
            </w:pPr>
            <w:r w:rsidRPr="000216A4">
              <w:rPr>
                <w:b/>
              </w:rPr>
              <w:t>Közös ajánlattevő 2</w:t>
            </w:r>
          </w:p>
        </w:tc>
      </w:tr>
    </w:tbl>
    <w:p w14:paraId="48536EBA" w14:textId="77777777" w:rsidR="000D7A97" w:rsidRPr="00FA737B" w:rsidRDefault="000D7A97">
      <w:pPr>
        <w:spacing w:after="200" w:line="276" w:lineRule="auto"/>
        <w:jc w:val="left"/>
      </w:pPr>
    </w:p>
    <w:p w14:paraId="47984CF8" w14:textId="771E432E" w:rsidR="00A050A9" w:rsidRPr="00FA737B" w:rsidRDefault="00A050A9" w:rsidP="00196EE9">
      <w:pPr>
        <w:spacing w:after="200" w:line="276" w:lineRule="auto"/>
        <w:jc w:val="both"/>
        <w:rPr>
          <w:b/>
          <w:u w:val="single"/>
        </w:rPr>
      </w:pPr>
      <w:r w:rsidRPr="00FA737B">
        <w:rPr>
          <w:b/>
          <w:u w:val="single"/>
        </w:rPr>
        <w:t>A nyilatkozatot kizárólag akkor szükséges becsatolni, amennyiben közös ajánlattételre kerül sor</w:t>
      </w:r>
      <w:r w:rsidR="00690797" w:rsidRPr="00FA737B">
        <w:rPr>
          <w:b/>
          <w:u w:val="single"/>
        </w:rPr>
        <w:t>.</w:t>
      </w:r>
    </w:p>
    <w:p w14:paraId="37D13290" w14:textId="77777777" w:rsidR="00A050A9" w:rsidRDefault="00A050A9">
      <w:pPr>
        <w:spacing w:after="200" w:line="276" w:lineRule="auto"/>
        <w:jc w:val="left"/>
      </w:pPr>
      <w:r>
        <w:br w:type="page"/>
      </w:r>
    </w:p>
    <w:p w14:paraId="5BE03576" w14:textId="6A6FD8C7" w:rsidR="00364936" w:rsidRPr="00C724E3" w:rsidRDefault="00F07232" w:rsidP="00BB567F">
      <w:pPr>
        <w:pStyle w:val="Cmsor2"/>
        <w:jc w:val="right"/>
        <w:rPr>
          <w:rFonts w:ascii="Times New Roman" w:hAnsi="Times New Roman"/>
          <w:b w:val="0"/>
          <w:i w:val="0"/>
          <w:sz w:val="24"/>
          <w:szCs w:val="24"/>
        </w:rPr>
      </w:pPr>
      <w:bookmarkStart w:id="126" w:name="_Toc275758509"/>
      <w:bookmarkStart w:id="127" w:name="_Toc437519512"/>
      <w:bookmarkStart w:id="128" w:name="_Toc487038772"/>
      <w:bookmarkStart w:id="129" w:name="_Toc491265836"/>
      <w:bookmarkEnd w:id="100"/>
      <w:bookmarkEnd w:id="101"/>
      <w:bookmarkEnd w:id="102"/>
      <w:bookmarkEnd w:id="103"/>
      <w:r>
        <w:rPr>
          <w:rFonts w:ascii="Times New Roman" w:hAnsi="Times New Roman"/>
          <w:b w:val="0"/>
          <w:i w:val="0"/>
          <w:sz w:val="24"/>
          <w:szCs w:val="24"/>
        </w:rPr>
        <w:lastRenderedPageBreak/>
        <w:t>13</w:t>
      </w:r>
      <w:r w:rsidR="00C957F4" w:rsidRPr="00C724E3">
        <w:rPr>
          <w:rFonts w:ascii="Times New Roman" w:hAnsi="Times New Roman"/>
          <w:b w:val="0"/>
          <w:i w:val="0"/>
          <w:sz w:val="24"/>
          <w:szCs w:val="24"/>
        </w:rPr>
        <w:t>. sz. iratminta</w:t>
      </w:r>
      <w:bookmarkStart w:id="130" w:name="_Toc275759200"/>
      <w:bookmarkStart w:id="131" w:name="_Toc275759472"/>
      <w:bookmarkStart w:id="132" w:name="_Toc343582817"/>
      <w:bookmarkEnd w:id="126"/>
      <w:bookmarkEnd w:id="127"/>
      <w:bookmarkEnd w:id="128"/>
      <w:bookmarkEnd w:id="129"/>
    </w:p>
    <w:bookmarkEnd w:id="130"/>
    <w:bookmarkEnd w:id="131"/>
    <w:bookmarkEnd w:id="132"/>
    <w:p w14:paraId="6B1546DB" w14:textId="77777777" w:rsidR="0081029F" w:rsidRDefault="0081029F" w:rsidP="00F64DB6">
      <w:pPr>
        <w:spacing w:after="0"/>
        <w:rPr>
          <w:b/>
        </w:rPr>
      </w:pPr>
    </w:p>
    <w:p w14:paraId="2A4C204B" w14:textId="77777777" w:rsidR="0081029F" w:rsidRDefault="0081029F" w:rsidP="00F64DB6">
      <w:pPr>
        <w:spacing w:after="0"/>
        <w:rPr>
          <w:b/>
        </w:rPr>
      </w:pPr>
    </w:p>
    <w:p w14:paraId="457FA3E7" w14:textId="77777777" w:rsidR="0081029F" w:rsidRDefault="00F64DB6" w:rsidP="0081029F">
      <w:pPr>
        <w:spacing w:after="0" w:line="271" w:lineRule="auto"/>
        <w:rPr>
          <w:b/>
        </w:rPr>
      </w:pPr>
      <w:r w:rsidRPr="00FB1BFE">
        <w:rPr>
          <w:b/>
        </w:rPr>
        <w:t xml:space="preserve">NYILATKOZAT </w:t>
      </w:r>
    </w:p>
    <w:p w14:paraId="360F0744" w14:textId="4CBFB9C5" w:rsidR="00F64DB6" w:rsidRPr="00FB1BFE" w:rsidRDefault="00F64DB6" w:rsidP="0081029F">
      <w:pPr>
        <w:spacing w:after="0" w:line="271" w:lineRule="auto"/>
        <w:rPr>
          <w:b/>
        </w:rPr>
      </w:pPr>
      <w:r w:rsidRPr="00FB1BFE">
        <w:rPr>
          <w:b/>
        </w:rPr>
        <w:t>A KBT. 66. § (6) BEKEZDÉS A)-B) PONTJAIRA VONATKOZÓAN</w:t>
      </w:r>
    </w:p>
    <w:p w14:paraId="53214113" w14:textId="3F3C01F5" w:rsidR="00F93B29" w:rsidRPr="0081029F" w:rsidRDefault="000F2604" w:rsidP="003A1EC5">
      <w:pPr>
        <w:spacing w:before="120" w:after="120"/>
        <w:rPr>
          <w:rFonts w:eastAsia="Calibri"/>
          <w:i/>
        </w:rPr>
      </w:pPr>
      <w:r>
        <w:t>a</w:t>
      </w:r>
      <w:r w:rsidRPr="0081029F">
        <w:t xml:space="preserve"> </w:t>
      </w:r>
      <w:r w:rsidR="00F64DB6" w:rsidRPr="0081029F">
        <w:t>Központi Statisztikai Hivatal által</w:t>
      </w:r>
      <w:r w:rsidR="005C0011" w:rsidRPr="0081029F">
        <w:t xml:space="preserve"> a</w:t>
      </w:r>
      <w:r w:rsidR="00F64DB6" w:rsidRPr="0081029F">
        <w:t xml:space="preserve"> </w:t>
      </w:r>
    </w:p>
    <w:p w14:paraId="08A87EF7" w14:textId="334767BF" w:rsidR="00F64DB6" w:rsidRPr="0081029F" w:rsidRDefault="00942B69" w:rsidP="003A1EC5">
      <w:pPr>
        <w:spacing w:before="120" w:after="120"/>
      </w:pPr>
      <w:r w:rsidRPr="0081029F">
        <w:rPr>
          <w:rFonts w:eastAsia="Arial Unicode MS"/>
          <w:b/>
        </w:rPr>
        <w:t>„GINOP-6.2.1-VEKOP-15-2015-00001 projekthez kapcsolódó mérés válaszadói részére ajándék utalványok beszerzése”</w:t>
      </w:r>
      <w:r w:rsidR="00F93B29" w:rsidRPr="0081029F">
        <w:rPr>
          <w:b/>
          <w:i/>
        </w:rPr>
        <w:t xml:space="preserve"> </w:t>
      </w:r>
      <w:r w:rsidR="00F64DB6" w:rsidRPr="0081029F">
        <w:t>tárgyú közbeszerzési eljárásban</w:t>
      </w:r>
    </w:p>
    <w:p w14:paraId="431B823A" w14:textId="77777777" w:rsidR="00F64DB6" w:rsidRPr="0081029F" w:rsidRDefault="00F64DB6" w:rsidP="00F64DB6">
      <w:pPr>
        <w:spacing w:after="0"/>
      </w:pPr>
    </w:p>
    <w:p w14:paraId="21D2B32A" w14:textId="7C23EF60" w:rsidR="00F64DB6" w:rsidRPr="0081029F" w:rsidRDefault="00F64DB6" w:rsidP="00F64DB6">
      <w:pPr>
        <w:spacing w:after="0"/>
        <w:jc w:val="both"/>
      </w:pPr>
      <w:r w:rsidRPr="0081029F">
        <w:t xml:space="preserve">Alulírott ……………………………………, mint a(z) ………………………………………….. ajánlattevő </w:t>
      </w:r>
      <w:r w:rsidR="000F2604" w:rsidRPr="008038DC">
        <w:t xml:space="preserve">cégjegyzésre jogosult </w:t>
      </w:r>
      <w:r w:rsidR="000F2604" w:rsidRPr="008E7D3A">
        <w:t xml:space="preserve">képviselője (meghatalmazottja) </w:t>
      </w:r>
      <w:r w:rsidRPr="0081029F">
        <w:t xml:space="preserve">ezennel nyilatkozom, hogy az általam képviselt </w:t>
      </w:r>
      <w:r w:rsidRPr="0081029F">
        <w:rPr>
          <w:b/>
        </w:rPr>
        <w:t xml:space="preserve">ajánlattevő / </w:t>
      </w:r>
      <w:r w:rsidRPr="0051755B">
        <w:rPr>
          <w:b/>
        </w:rPr>
        <w:t>közös ajánlattevő</w:t>
      </w:r>
      <w:r w:rsidR="002B2B5F" w:rsidRPr="0051755B">
        <w:rPr>
          <w:rStyle w:val="Lbjegyzet-hivatkozs"/>
          <w:b/>
        </w:rPr>
        <w:footnoteReference w:id="13"/>
      </w:r>
      <w:r w:rsidRPr="0051755B">
        <w:t xml:space="preserve"> </w:t>
      </w:r>
      <w:r w:rsidRPr="0081029F">
        <w:t>a szerződés teljesítéséhez alvállalkozót kíván igénybe venni:</w:t>
      </w:r>
    </w:p>
    <w:p w14:paraId="0648D8E9" w14:textId="77777777" w:rsidR="00523095" w:rsidRPr="0081029F" w:rsidRDefault="00523095" w:rsidP="00F64DB6">
      <w:pPr>
        <w:spacing w:after="0"/>
        <w:rPr>
          <w:b/>
        </w:rPr>
      </w:pPr>
    </w:p>
    <w:p w14:paraId="66E66F17" w14:textId="77777777" w:rsidR="00D57279" w:rsidRPr="0081029F" w:rsidRDefault="00D57279" w:rsidP="00F64DB6">
      <w:pPr>
        <w:spacing w:after="0"/>
        <w:rPr>
          <w:b/>
        </w:rPr>
      </w:pPr>
    </w:p>
    <w:p w14:paraId="2B301339" w14:textId="6DCAE4E4" w:rsidR="00F64DB6" w:rsidRPr="0081029F" w:rsidRDefault="00F64DB6" w:rsidP="00F64DB6">
      <w:pPr>
        <w:spacing w:after="0"/>
        <w:rPr>
          <w:b/>
        </w:rPr>
      </w:pPr>
      <w:r w:rsidRPr="0081029F">
        <w:rPr>
          <w:b/>
        </w:rPr>
        <w:t>IGEN / NEM</w:t>
      </w:r>
      <w:r w:rsidR="005D5C4B" w:rsidRPr="0081029F">
        <w:rPr>
          <w:rStyle w:val="Lbjegyzet-hivatkozs"/>
          <w:b/>
        </w:rPr>
        <w:footnoteReference w:id="14"/>
      </w:r>
    </w:p>
    <w:p w14:paraId="2A35005D" w14:textId="77777777" w:rsidR="00D57279" w:rsidRPr="0081029F" w:rsidRDefault="00D57279" w:rsidP="00F64DB6">
      <w:pPr>
        <w:spacing w:after="0"/>
        <w:rPr>
          <w:b/>
        </w:rPr>
      </w:pPr>
    </w:p>
    <w:p w14:paraId="6E5E37B0" w14:textId="77777777" w:rsidR="00F64DB6" w:rsidRDefault="00F64DB6" w:rsidP="00F64DB6">
      <w:pPr>
        <w:spacing w:after="0"/>
        <w:jc w:val="left"/>
        <w:rPr>
          <w:u w:val="single"/>
        </w:rPr>
      </w:pPr>
      <w:r w:rsidRPr="0081029F">
        <w:rPr>
          <w:b/>
          <w:u w:val="single"/>
        </w:rPr>
        <w:t xml:space="preserve">IGEN </w:t>
      </w:r>
      <w:r w:rsidRPr="0081029F">
        <w:rPr>
          <w:u w:val="single"/>
        </w:rPr>
        <w:t>válasz esetén:</w:t>
      </w:r>
    </w:p>
    <w:p w14:paraId="4BBBA1DA" w14:textId="77777777" w:rsidR="0081029F" w:rsidRPr="0081029F" w:rsidRDefault="0081029F" w:rsidP="00F64DB6">
      <w:pPr>
        <w:spacing w:after="0"/>
        <w:jc w:val="left"/>
        <w:rPr>
          <w:u w:val="single"/>
        </w:rPr>
      </w:pPr>
    </w:p>
    <w:p w14:paraId="2F8B4DCE" w14:textId="77777777" w:rsidR="00F64DB6" w:rsidRPr="0081029F" w:rsidRDefault="00F64DB6" w:rsidP="00F64DB6">
      <w:pPr>
        <w:spacing w:after="0"/>
        <w:jc w:val="left"/>
      </w:pPr>
      <w:r w:rsidRPr="0081029F">
        <w:t>a.)</w:t>
      </w:r>
      <w:r w:rsidRPr="0081029F">
        <w:tab/>
        <w:t>a közbeszerzés alábbi részeinek teljesítéséhez kíván alvállalkozót igénybe venni:</w:t>
      </w:r>
    </w:p>
    <w:p w14:paraId="76835FCF" w14:textId="77777777" w:rsidR="00F64DB6" w:rsidRPr="0081029F" w:rsidRDefault="00F64DB6" w:rsidP="00F64DB6">
      <w:pPr>
        <w:spacing w:after="0"/>
        <w:jc w:val="left"/>
      </w:pPr>
    </w:p>
    <w:tbl>
      <w:tblPr>
        <w:tblW w:w="6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0"/>
      </w:tblGrid>
      <w:tr w:rsidR="00F64DB6" w:rsidRPr="0081029F" w14:paraId="0E0EA8E7" w14:textId="77777777" w:rsidTr="00F074A8">
        <w:trPr>
          <w:trHeight w:val="424"/>
          <w:jc w:val="center"/>
        </w:trPr>
        <w:tc>
          <w:tcPr>
            <w:tcW w:w="6420" w:type="dxa"/>
            <w:tcBorders>
              <w:top w:val="single" w:sz="4" w:space="0" w:color="auto"/>
              <w:left w:val="single" w:sz="4" w:space="0" w:color="auto"/>
              <w:bottom w:val="single" w:sz="4" w:space="0" w:color="auto"/>
              <w:right w:val="single" w:sz="4" w:space="0" w:color="auto"/>
            </w:tcBorders>
            <w:vAlign w:val="center"/>
          </w:tcPr>
          <w:p w14:paraId="37388337" w14:textId="0CDD9CA4" w:rsidR="00F64DB6" w:rsidRPr="0081029F" w:rsidRDefault="00F64DB6" w:rsidP="00F074A8">
            <w:pPr>
              <w:spacing w:before="120" w:after="120"/>
              <w:jc w:val="both"/>
            </w:pPr>
            <w:r w:rsidRPr="0081029F">
              <w:t>-</w:t>
            </w:r>
          </w:p>
        </w:tc>
      </w:tr>
      <w:tr w:rsidR="00F64DB6" w:rsidRPr="0081029F" w14:paraId="37602C65" w14:textId="77777777" w:rsidTr="00F074A8">
        <w:trPr>
          <w:trHeight w:val="424"/>
          <w:jc w:val="center"/>
        </w:trPr>
        <w:tc>
          <w:tcPr>
            <w:tcW w:w="6420" w:type="dxa"/>
            <w:tcBorders>
              <w:top w:val="single" w:sz="4" w:space="0" w:color="auto"/>
              <w:left w:val="single" w:sz="4" w:space="0" w:color="auto"/>
              <w:bottom w:val="single" w:sz="4" w:space="0" w:color="auto"/>
              <w:right w:val="single" w:sz="4" w:space="0" w:color="auto"/>
            </w:tcBorders>
            <w:vAlign w:val="center"/>
          </w:tcPr>
          <w:p w14:paraId="63726A2D" w14:textId="77777777" w:rsidR="00F64DB6" w:rsidRPr="0081029F" w:rsidRDefault="00F64DB6" w:rsidP="00DE6635">
            <w:pPr>
              <w:spacing w:before="120" w:after="120"/>
              <w:jc w:val="both"/>
            </w:pPr>
            <w:r w:rsidRPr="0081029F">
              <w:t>-</w:t>
            </w:r>
          </w:p>
        </w:tc>
      </w:tr>
      <w:tr w:rsidR="00F64DB6" w:rsidRPr="0081029F" w14:paraId="6A450FFD" w14:textId="77777777" w:rsidTr="00F074A8">
        <w:trPr>
          <w:trHeight w:val="424"/>
          <w:jc w:val="center"/>
        </w:trPr>
        <w:tc>
          <w:tcPr>
            <w:tcW w:w="6420" w:type="dxa"/>
            <w:tcBorders>
              <w:top w:val="single" w:sz="4" w:space="0" w:color="auto"/>
              <w:left w:val="single" w:sz="4" w:space="0" w:color="auto"/>
              <w:bottom w:val="single" w:sz="4" w:space="0" w:color="auto"/>
              <w:right w:val="single" w:sz="4" w:space="0" w:color="auto"/>
            </w:tcBorders>
            <w:vAlign w:val="center"/>
          </w:tcPr>
          <w:p w14:paraId="7F93F5AE" w14:textId="77777777" w:rsidR="00F64DB6" w:rsidRPr="0081029F" w:rsidRDefault="00F64DB6" w:rsidP="00DE6635">
            <w:pPr>
              <w:spacing w:before="120" w:after="120"/>
              <w:jc w:val="both"/>
            </w:pPr>
            <w:r w:rsidRPr="0081029F">
              <w:t>-</w:t>
            </w:r>
          </w:p>
        </w:tc>
      </w:tr>
    </w:tbl>
    <w:p w14:paraId="40BBC39C" w14:textId="77777777" w:rsidR="00F64DB6" w:rsidRPr="0081029F" w:rsidRDefault="00F64DB6" w:rsidP="00F64DB6">
      <w:pPr>
        <w:spacing w:after="0"/>
        <w:jc w:val="left"/>
      </w:pPr>
    </w:p>
    <w:p w14:paraId="7E4C175A" w14:textId="4AD0E2B4" w:rsidR="00F64DB6" w:rsidRPr="0081029F" w:rsidRDefault="00F64DB6" w:rsidP="00F64DB6">
      <w:pPr>
        <w:spacing w:after="0"/>
        <w:jc w:val="left"/>
      </w:pPr>
      <w:r w:rsidRPr="0081029F">
        <w:t>b.)</w:t>
      </w:r>
      <w:r w:rsidRPr="0081029F">
        <w:tab/>
        <w:t>az a) pontban megjelölt részek tekintetében igénybe venni kívánt és az ajánlat benyújtásakor ismert alvállalkozók</w:t>
      </w:r>
      <w:r w:rsidR="00095FD9" w:rsidRPr="0081029F">
        <w:rPr>
          <w:rStyle w:val="Lbjegyzet-hivatkozs"/>
        </w:rPr>
        <w:footnoteReference w:id="15"/>
      </w:r>
      <w:r w:rsidRPr="0081029F">
        <w:t xml:space="preserve">: </w:t>
      </w:r>
    </w:p>
    <w:p w14:paraId="4E5BC0B5" w14:textId="77777777" w:rsidR="00D57279" w:rsidRPr="0081029F" w:rsidRDefault="00D57279" w:rsidP="00F64DB6">
      <w:pPr>
        <w:spacing w:after="0"/>
        <w:jc w:val="left"/>
      </w:pP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5"/>
        <w:gridCol w:w="4395"/>
      </w:tblGrid>
      <w:tr w:rsidR="00F64DB6" w:rsidRPr="0081029F" w14:paraId="4BA5AB0E" w14:textId="77777777" w:rsidTr="00DE6635">
        <w:trPr>
          <w:trHeight w:val="424"/>
          <w:jc w:val="center"/>
        </w:trPr>
        <w:tc>
          <w:tcPr>
            <w:tcW w:w="3855" w:type="dxa"/>
            <w:tcBorders>
              <w:top w:val="single" w:sz="12" w:space="0" w:color="auto"/>
              <w:left w:val="single" w:sz="12" w:space="0" w:color="auto"/>
              <w:bottom w:val="single" w:sz="12" w:space="0" w:color="auto"/>
              <w:right w:val="single" w:sz="4" w:space="0" w:color="auto"/>
            </w:tcBorders>
            <w:shd w:val="clear" w:color="auto" w:fill="BFBFBF"/>
            <w:vAlign w:val="center"/>
          </w:tcPr>
          <w:p w14:paraId="660D4F2F" w14:textId="77777777" w:rsidR="00F64DB6" w:rsidRPr="0081029F" w:rsidRDefault="00F64DB6" w:rsidP="00F64DB6">
            <w:pPr>
              <w:spacing w:before="120" w:after="120"/>
              <w:rPr>
                <w:rFonts w:eastAsia="Calibri"/>
                <w:b/>
                <w:bCs/>
              </w:rPr>
            </w:pPr>
            <w:r w:rsidRPr="0081029F">
              <w:rPr>
                <w:rFonts w:eastAsia="Calibri"/>
                <w:b/>
                <w:bCs/>
              </w:rPr>
              <w:t>Alvállalkozó neve/megnevezése</w:t>
            </w:r>
          </w:p>
        </w:tc>
        <w:tc>
          <w:tcPr>
            <w:tcW w:w="4395" w:type="dxa"/>
            <w:tcBorders>
              <w:top w:val="single" w:sz="12" w:space="0" w:color="auto"/>
              <w:left w:val="single" w:sz="4" w:space="0" w:color="auto"/>
              <w:bottom w:val="single" w:sz="12" w:space="0" w:color="auto"/>
              <w:right w:val="single" w:sz="12" w:space="0" w:color="auto"/>
            </w:tcBorders>
            <w:shd w:val="clear" w:color="auto" w:fill="BFBFBF"/>
          </w:tcPr>
          <w:p w14:paraId="27A3A2B4" w14:textId="77777777" w:rsidR="00F64DB6" w:rsidRPr="0081029F" w:rsidRDefault="00F64DB6" w:rsidP="00F64DB6">
            <w:pPr>
              <w:spacing w:before="120" w:after="120"/>
              <w:rPr>
                <w:rFonts w:eastAsia="Calibri"/>
                <w:b/>
                <w:bCs/>
              </w:rPr>
            </w:pPr>
            <w:r w:rsidRPr="0081029F">
              <w:rPr>
                <w:rFonts w:eastAsia="Calibri"/>
                <w:b/>
                <w:bCs/>
              </w:rPr>
              <w:t>Alvállalkozó, székhelye (lakóhelye):</w:t>
            </w:r>
          </w:p>
        </w:tc>
      </w:tr>
      <w:tr w:rsidR="00F64DB6" w:rsidRPr="0081029F" w14:paraId="6BBB9FDF" w14:textId="77777777" w:rsidTr="00DE6635">
        <w:trPr>
          <w:trHeight w:val="424"/>
          <w:jc w:val="center"/>
        </w:trPr>
        <w:tc>
          <w:tcPr>
            <w:tcW w:w="3855" w:type="dxa"/>
            <w:tcBorders>
              <w:top w:val="single" w:sz="12" w:space="0" w:color="auto"/>
              <w:left w:val="single" w:sz="12" w:space="0" w:color="auto"/>
              <w:bottom w:val="single" w:sz="12" w:space="0" w:color="auto"/>
              <w:right w:val="single" w:sz="4" w:space="0" w:color="auto"/>
            </w:tcBorders>
            <w:vAlign w:val="center"/>
          </w:tcPr>
          <w:p w14:paraId="2DA025DB" w14:textId="77777777" w:rsidR="00F64DB6" w:rsidRPr="0081029F" w:rsidRDefault="00F64DB6" w:rsidP="00F64DB6">
            <w:pPr>
              <w:spacing w:after="0"/>
              <w:jc w:val="both"/>
              <w:rPr>
                <w:rFonts w:eastAsia="Calibri"/>
              </w:rPr>
            </w:pPr>
          </w:p>
        </w:tc>
        <w:tc>
          <w:tcPr>
            <w:tcW w:w="4395" w:type="dxa"/>
            <w:tcBorders>
              <w:top w:val="single" w:sz="12" w:space="0" w:color="auto"/>
              <w:left w:val="single" w:sz="4" w:space="0" w:color="auto"/>
              <w:bottom w:val="single" w:sz="12" w:space="0" w:color="auto"/>
              <w:right w:val="single" w:sz="12" w:space="0" w:color="auto"/>
            </w:tcBorders>
            <w:vAlign w:val="center"/>
          </w:tcPr>
          <w:p w14:paraId="73D9205E" w14:textId="77777777" w:rsidR="00F64DB6" w:rsidRPr="0081029F" w:rsidRDefault="00F64DB6" w:rsidP="00F64DB6">
            <w:pPr>
              <w:spacing w:after="0"/>
              <w:jc w:val="right"/>
              <w:rPr>
                <w:rFonts w:eastAsia="Calibri"/>
              </w:rPr>
            </w:pPr>
          </w:p>
        </w:tc>
      </w:tr>
      <w:tr w:rsidR="00F64DB6" w:rsidRPr="0081029F" w14:paraId="2C57684A" w14:textId="77777777" w:rsidTr="00DE6635">
        <w:trPr>
          <w:trHeight w:val="424"/>
          <w:jc w:val="center"/>
        </w:trPr>
        <w:tc>
          <w:tcPr>
            <w:tcW w:w="3855" w:type="dxa"/>
            <w:tcBorders>
              <w:top w:val="single" w:sz="12" w:space="0" w:color="auto"/>
              <w:left w:val="single" w:sz="12" w:space="0" w:color="auto"/>
              <w:bottom w:val="single" w:sz="12" w:space="0" w:color="auto"/>
              <w:right w:val="single" w:sz="4" w:space="0" w:color="auto"/>
            </w:tcBorders>
            <w:vAlign w:val="center"/>
          </w:tcPr>
          <w:p w14:paraId="17F1133E" w14:textId="77777777" w:rsidR="00F64DB6" w:rsidRPr="0081029F" w:rsidRDefault="00F64DB6" w:rsidP="00F64DB6">
            <w:pPr>
              <w:spacing w:after="0"/>
              <w:jc w:val="both"/>
              <w:rPr>
                <w:rFonts w:eastAsia="Calibri"/>
              </w:rPr>
            </w:pPr>
          </w:p>
        </w:tc>
        <w:tc>
          <w:tcPr>
            <w:tcW w:w="4395" w:type="dxa"/>
            <w:tcBorders>
              <w:top w:val="single" w:sz="12" w:space="0" w:color="auto"/>
              <w:left w:val="single" w:sz="4" w:space="0" w:color="auto"/>
              <w:bottom w:val="single" w:sz="12" w:space="0" w:color="auto"/>
              <w:right w:val="single" w:sz="12" w:space="0" w:color="auto"/>
            </w:tcBorders>
            <w:vAlign w:val="center"/>
          </w:tcPr>
          <w:p w14:paraId="167BF44A" w14:textId="77777777" w:rsidR="00F64DB6" w:rsidRPr="0081029F" w:rsidRDefault="00F64DB6" w:rsidP="00F64DB6">
            <w:pPr>
              <w:spacing w:after="0"/>
              <w:jc w:val="right"/>
              <w:rPr>
                <w:rFonts w:eastAsia="Calibri"/>
              </w:rPr>
            </w:pPr>
          </w:p>
        </w:tc>
      </w:tr>
      <w:tr w:rsidR="00D57279" w:rsidRPr="0081029F" w14:paraId="7A6A9BC3" w14:textId="77777777" w:rsidTr="00DE6635">
        <w:trPr>
          <w:trHeight w:val="424"/>
          <w:jc w:val="center"/>
        </w:trPr>
        <w:tc>
          <w:tcPr>
            <w:tcW w:w="3855" w:type="dxa"/>
            <w:tcBorders>
              <w:top w:val="single" w:sz="12" w:space="0" w:color="auto"/>
              <w:left w:val="single" w:sz="12" w:space="0" w:color="auto"/>
              <w:bottom w:val="single" w:sz="12" w:space="0" w:color="auto"/>
              <w:right w:val="single" w:sz="4" w:space="0" w:color="auto"/>
            </w:tcBorders>
            <w:vAlign w:val="center"/>
          </w:tcPr>
          <w:p w14:paraId="6A96DD8D" w14:textId="77777777" w:rsidR="00D57279" w:rsidRPr="0081029F" w:rsidRDefault="00D57279" w:rsidP="00F64DB6">
            <w:pPr>
              <w:spacing w:after="0"/>
              <w:jc w:val="both"/>
              <w:rPr>
                <w:rFonts w:eastAsia="Calibri"/>
              </w:rPr>
            </w:pPr>
          </w:p>
        </w:tc>
        <w:tc>
          <w:tcPr>
            <w:tcW w:w="4395" w:type="dxa"/>
            <w:tcBorders>
              <w:top w:val="single" w:sz="12" w:space="0" w:color="auto"/>
              <w:left w:val="single" w:sz="4" w:space="0" w:color="auto"/>
              <w:bottom w:val="single" w:sz="12" w:space="0" w:color="auto"/>
              <w:right w:val="single" w:sz="12" w:space="0" w:color="auto"/>
            </w:tcBorders>
            <w:vAlign w:val="center"/>
          </w:tcPr>
          <w:p w14:paraId="38BE5FB6" w14:textId="77777777" w:rsidR="00D57279" w:rsidRPr="0081029F" w:rsidRDefault="00D57279" w:rsidP="00F64DB6">
            <w:pPr>
              <w:spacing w:after="0"/>
              <w:jc w:val="right"/>
              <w:rPr>
                <w:rFonts w:eastAsia="Calibri"/>
              </w:rPr>
            </w:pPr>
          </w:p>
        </w:tc>
      </w:tr>
      <w:tr w:rsidR="00D57279" w:rsidRPr="0081029F" w14:paraId="2A654830" w14:textId="77777777" w:rsidTr="00DE6635">
        <w:trPr>
          <w:trHeight w:val="424"/>
          <w:jc w:val="center"/>
        </w:trPr>
        <w:tc>
          <w:tcPr>
            <w:tcW w:w="3855" w:type="dxa"/>
            <w:tcBorders>
              <w:top w:val="single" w:sz="12" w:space="0" w:color="auto"/>
              <w:left w:val="single" w:sz="12" w:space="0" w:color="auto"/>
              <w:bottom w:val="single" w:sz="12" w:space="0" w:color="auto"/>
              <w:right w:val="single" w:sz="4" w:space="0" w:color="auto"/>
            </w:tcBorders>
            <w:vAlign w:val="center"/>
          </w:tcPr>
          <w:p w14:paraId="79E23DE2" w14:textId="77777777" w:rsidR="00D57279" w:rsidRPr="0081029F" w:rsidRDefault="00D57279" w:rsidP="00F64DB6">
            <w:pPr>
              <w:spacing w:after="0"/>
              <w:jc w:val="both"/>
              <w:rPr>
                <w:rFonts w:eastAsia="Calibri"/>
              </w:rPr>
            </w:pPr>
          </w:p>
        </w:tc>
        <w:tc>
          <w:tcPr>
            <w:tcW w:w="4395" w:type="dxa"/>
            <w:tcBorders>
              <w:top w:val="single" w:sz="12" w:space="0" w:color="auto"/>
              <w:left w:val="single" w:sz="4" w:space="0" w:color="auto"/>
              <w:bottom w:val="single" w:sz="12" w:space="0" w:color="auto"/>
              <w:right w:val="single" w:sz="12" w:space="0" w:color="auto"/>
            </w:tcBorders>
            <w:vAlign w:val="center"/>
          </w:tcPr>
          <w:p w14:paraId="776CF7A4" w14:textId="77777777" w:rsidR="00D57279" w:rsidRPr="0081029F" w:rsidRDefault="00D57279" w:rsidP="00F64DB6">
            <w:pPr>
              <w:spacing w:after="0"/>
              <w:jc w:val="right"/>
              <w:rPr>
                <w:rFonts w:eastAsia="Calibri"/>
              </w:rPr>
            </w:pPr>
          </w:p>
        </w:tc>
      </w:tr>
    </w:tbl>
    <w:p w14:paraId="4F915AF9" w14:textId="5D3AA78D" w:rsidR="00F64DB6" w:rsidRPr="00F64DB6" w:rsidRDefault="00F64DB6" w:rsidP="00F64DB6">
      <w:pPr>
        <w:spacing w:after="0"/>
        <w:jc w:val="left"/>
        <w:rPr>
          <w:sz w:val="22"/>
          <w:szCs w:val="22"/>
        </w:rPr>
      </w:pPr>
      <w:r w:rsidRPr="00F64DB6">
        <w:rPr>
          <w:sz w:val="22"/>
          <w:szCs w:val="22"/>
        </w:rPr>
        <w:tab/>
      </w:r>
      <w:r w:rsidRPr="00F64DB6">
        <w:rPr>
          <w:sz w:val="22"/>
          <w:szCs w:val="22"/>
        </w:rPr>
        <w:tab/>
      </w:r>
    </w:p>
    <w:tbl>
      <w:tblPr>
        <w:tblW w:w="9072" w:type="dxa"/>
        <w:tblInd w:w="5" w:type="dxa"/>
        <w:tblLook w:val="00A0" w:firstRow="1" w:lastRow="0" w:firstColumn="1" w:lastColumn="0" w:noHBand="0" w:noVBand="0"/>
      </w:tblPr>
      <w:tblGrid>
        <w:gridCol w:w="5374"/>
        <w:gridCol w:w="3698"/>
      </w:tblGrid>
      <w:tr w:rsidR="00257657" w:rsidRPr="007A05EB" w14:paraId="43FFA3B4" w14:textId="77777777" w:rsidTr="00F64DB6">
        <w:tc>
          <w:tcPr>
            <w:tcW w:w="5374" w:type="dxa"/>
          </w:tcPr>
          <w:p w14:paraId="6A7EDA17" w14:textId="4C62F428" w:rsidR="00257657" w:rsidRPr="007A05EB" w:rsidRDefault="00257657" w:rsidP="000A69FA">
            <w:pPr>
              <w:rPr>
                <w:sz w:val="22"/>
                <w:szCs w:val="22"/>
              </w:rPr>
            </w:pPr>
            <w:r w:rsidRPr="007A05EB">
              <w:rPr>
                <w:sz w:val="22"/>
                <w:szCs w:val="22"/>
              </w:rPr>
              <w:t>Kelt: ……………, 201</w:t>
            </w:r>
            <w:r w:rsidR="000A69FA">
              <w:rPr>
                <w:sz w:val="22"/>
                <w:szCs w:val="22"/>
              </w:rPr>
              <w:t>7</w:t>
            </w:r>
            <w:r w:rsidRPr="007A05EB">
              <w:rPr>
                <w:sz w:val="22"/>
                <w:szCs w:val="22"/>
              </w:rPr>
              <w:t>.  év ………..…. hó ….. nap</w:t>
            </w:r>
          </w:p>
        </w:tc>
        <w:tc>
          <w:tcPr>
            <w:tcW w:w="3698" w:type="dxa"/>
          </w:tcPr>
          <w:p w14:paraId="1F818C49" w14:textId="77777777" w:rsidR="00257657" w:rsidRPr="007A05EB" w:rsidRDefault="00257657" w:rsidP="00642C64">
            <w:pPr>
              <w:rPr>
                <w:sz w:val="22"/>
                <w:szCs w:val="22"/>
              </w:rPr>
            </w:pPr>
          </w:p>
          <w:p w14:paraId="47EF7D86" w14:textId="77777777" w:rsidR="00257657" w:rsidRPr="007A05EB" w:rsidRDefault="00257657" w:rsidP="00642C64">
            <w:pPr>
              <w:ind w:left="-5637"/>
              <w:jc w:val="both"/>
              <w:rPr>
                <w:sz w:val="22"/>
                <w:szCs w:val="22"/>
              </w:rPr>
            </w:pPr>
          </w:p>
          <w:p w14:paraId="49AF4F93" w14:textId="534D69C9" w:rsidR="00257657" w:rsidRPr="007A05EB" w:rsidRDefault="00257657" w:rsidP="00642C64">
            <w:pPr>
              <w:jc w:val="both"/>
              <w:rPr>
                <w:sz w:val="22"/>
                <w:szCs w:val="22"/>
              </w:rPr>
            </w:pPr>
            <w:r w:rsidRPr="007A05EB">
              <w:rPr>
                <w:sz w:val="22"/>
                <w:szCs w:val="22"/>
              </w:rPr>
              <w:t>_____________</w:t>
            </w:r>
            <w:r w:rsidR="00364936" w:rsidRPr="007A05EB">
              <w:rPr>
                <w:sz w:val="22"/>
                <w:szCs w:val="22"/>
              </w:rPr>
              <w:t>___________</w:t>
            </w:r>
          </w:p>
          <w:p w14:paraId="60309CE3" w14:textId="215549F6" w:rsidR="00257657" w:rsidRPr="007A05EB" w:rsidRDefault="00257657" w:rsidP="00C20970">
            <w:pPr>
              <w:rPr>
                <w:sz w:val="22"/>
                <w:szCs w:val="22"/>
              </w:rPr>
            </w:pPr>
            <w:r w:rsidRPr="007A05EB">
              <w:rPr>
                <w:color w:val="000000"/>
                <w:sz w:val="22"/>
                <w:szCs w:val="22"/>
              </w:rPr>
              <w:t>(Cégszerű aláírás a kötelezettségvállalásra jogosult/jogosultak, vagy aláírás a meghatalmazott/ meghatalmazottak részéről)</w:t>
            </w:r>
          </w:p>
        </w:tc>
      </w:tr>
    </w:tbl>
    <w:p w14:paraId="4781E5E0" w14:textId="77777777" w:rsidR="00D45488" w:rsidRDefault="00D45488" w:rsidP="00A42FD2">
      <w:pPr>
        <w:jc w:val="both"/>
        <w:rPr>
          <w:b/>
          <w:sz w:val="22"/>
          <w:szCs w:val="22"/>
          <w:u w:val="single"/>
        </w:rPr>
      </w:pPr>
    </w:p>
    <w:p w14:paraId="5F8171CE" w14:textId="4EA185E0" w:rsidR="00A30B6E" w:rsidRPr="00752A87" w:rsidRDefault="00FC2704" w:rsidP="00A42FD2">
      <w:pPr>
        <w:jc w:val="both"/>
        <w:rPr>
          <w:bCs/>
          <w:iCs/>
        </w:rPr>
      </w:pPr>
      <w:r w:rsidRPr="00752A87">
        <w:rPr>
          <w:b/>
          <w:u w:val="single"/>
        </w:rPr>
        <w:t>A nyilatkozatot nemleges tartalom esetén is csatolni szükséges.</w:t>
      </w:r>
      <w:r w:rsidR="00A30B6E" w:rsidRPr="00752A87">
        <w:rPr>
          <w:b/>
          <w:i/>
        </w:rPr>
        <w:br w:type="page"/>
      </w:r>
    </w:p>
    <w:p w14:paraId="55B1B210" w14:textId="3CA3FB52" w:rsidR="00C957F4" w:rsidRPr="00027243" w:rsidRDefault="00F07232" w:rsidP="00BA2760">
      <w:pPr>
        <w:pStyle w:val="Cmsor2"/>
        <w:jc w:val="right"/>
        <w:rPr>
          <w:rFonts w:ascii="Times New Roman" w:hAnsi="Times New Roman"/>
          <w:b w:val="0"/>
          <w:i w:val="0"/>
          <w:sz w:val="24"/>
          <w:szCs w:val="24"/>
        </w:rPr>
      </w:pPr>
      <w:bookmarkStart w:id="133" w:name="_Toc437519515"/>
      <w:bookmarkStart w:id="134" w:name="_Toc487038773"/>
      <w:bookmarkStart w:id="135" w:name="_Toc491265837"/>
      <w:r>
        <w:rPr>
          <w:rFonts w:ascii="Times New Roman" w:hAnsi="Times New Roman"/>
          <w:b w:val="0"/>
          <w:i w:val="0"/>
          <w:sz w:val="24"/>
          <w:szCs w:val="24"/>
        </w:rPr>
        <w:lastRenderedPageBreak/>
        <w:t>14</w:t>
      </w:r>
      <w:r w:rsidR="00C957F4" w:rsidRPr="00027243">
        <w:rPr>
          <w:rFonts w:ascii="Times New Roman" w:hAnsi="Times New Roman"/>
          <w:b w:val="0"/>
          <w:i w:val="0"/>
          <w:sz w:val="24"/>
          <w:szCs w:val="24"/>
        </w:rPr>
        <w:t>. sz. iratminta</w:t>
      </w:r>
      <w:bookmarkEnd w:id="133"/>
      <w:bookmarkEnd w:id="134"/>
      <w:bookmarkEnd w:id="135"/>
    </w:p>
    <w:p w14:paraId="31D3B24E" w14:textId="77777777" w:rsidR="00972A06" w:rsidRPr="00972A06" w:rsidRDefault="00972A06" w:rsidP="00972A06">
      <w:bookmarkStart w:id="136" w:name="_Toc437519516"/>
    </w:p>
    <w:p w14:paraId="4D9B37DE" w14:textId="77777777" w:rsidR="009B14EC" w:rsidRDefault="009B14EC" w:rsidP="00434653">
      <w:pPr>
        <w:rPr>
          <w:b/>
        </w:rPr>
      </w:pPr>
    </w:p>
    <w:p w14:paraId="06E3FE1B" w14:textId="77777777" w:rsidR="009B14EC" w:rsidRDefault="009B14EC" w:rsidP="00434653">
      <w:pPr>
        <w:rPr>
          <w:b/>
        </w:rPr>
      </w:pPr>
    </w:p>
    <w:p w14:paraId="7C9BFEF2" w14:textId="1FFC329D" w:rsidR="00C957F4" w:rsidRPr="00434653" w:rsidRDefault="00C957F4" w:rsidP="00434653">
      <w:pPr>
        <w:rPr>
          <w:b/>
        </w:rPr>
      </w:pPr>
      <w:r w:rsidRPr="00434653">
        <w:rPr>
          <w:b/>
        </w:rPr>
        <w:t>NYILATKOZAT</w:t>
      </w:r>
      <w:bookmarkEnd w:id="136"/>
      <w:r w:rsidR="00171797" w:rsidRPr="00434653">
        <w:rPr>
          <w:b/>
        </w:rPr>
        <w:t xml:space="preserve"> </w:t>
      </w:r>
      <w:bookmarkStart w:id="137" w:name="_Toc437519517"/>
      <w:r w:rsidRPr="00434653">
        <w:rPr>
          <w:b/>
        </w:rPr>
        <w:t xml:space="preserve">a Kbt. </w:t>
      </w:r>
      <w:r w:rsidR="001D26FD" w:rsidRPr="00434653">
        <w:rPr>
          <w:b/>
        </w:rPr>
        <w:t>6</w:t>
      </w:r>
      <w:r w:rsidRPr="00434653">
        <w:rPr>
          <w:b/>
        </w:rPr>
        <w:t>5. § (</w:t>
      </w:r>
      <w:r w:rsidR="001D26FD" w:rsidRPr="00434653">
        <w:rPr>
          <w:b/>
        </w:rPr>
        <w:t>7</w:t>
      </w:r>
      <w:r w:rsidRPr="00434653">
        <w:rPr>
          <w:b/>
        </w:rPr>
        <w:t>) és (</w:t>
      </w:r>
      <w:r w:rsidR="00A34F8B" w:rsidRPr="00434653">
        <w:rPr>
          <w:b/>
        </w:rPr>
        <w:t>8</w:t>
      </w:r>
      <w:r w:rsidRPr="00434653">
        <w:rPr>
          <w:b/>
        </w:rPr>
        <w:t>) bekezdése alapján</w:t>
      </w:r>
      <w:bookmarkEnd w:id="137"/>
    </w:p>
    <w:p w14:paraId="5614E623" w14:textId="77777777" w:rsidR="00AB4362" w:rsidRPr="00AB4362" w:rsidRDefault="00AB4362" w:rsidP="00AB4362"/>
    <w:p w14:paraId="20495DDD" w14:textId="1F6F4B62" w:rsidR="005C0011" w:rsidRDefault="005C0011" w:rsidP="005C0011">
      <w:pPr>
        <w:rPr>
          <w:b/>
          <w:bCs/>
        </w:rPr>
      </w:pPr>
      <w:bookmarkStart w:id="138" w:name="_Toc333480477"/>
      <w:r w:rsidRPr="00D72C18">
        <w:rPr>
          <w:b/>
          <w:bCs/>
        </w:rPr>
        <w:t>AZ ALKALMASSÁG IGAZOLÁSÁRA IGÉNYBE VETT MÁS SZERVEZET / SZEMÉLY VONATKOZÁSÁBAN</w:t>
      </w:r>
      <w:bookmarkEnd w:id="138"/>
    </w:p>
    <w:p w14:paraId="1C916546" w14:textId="09A33675" w:rsidR="00550333" w:rsidRPr="00CF577E" w:rsidRDefault="00C957F4" w:rsidP="00D45488">
      <w:pPr>
        <w:spacing w:before="240" w:after="120" w:line="240" w:lineRule="atLeast"/>
        <w:jc w:val="both"/>
        <w:rPr>
          <w:sz w:val="22"/>
          <w:szCs w:val="22"/>
        </w:rPr>
      </w:pPr>
      <w:r w:rsidRPr="00D45488">
        <w:rPr>
          <w:sz w:val="22"/>
          <w:szCs w:val="22"/>
        </w:rPr>
        <w:t xml:space="preserve">Alulírott, mint a(z) ................................................................................... (cég megnevezése, címe, cégjegyzék száma) </w:t>
      </w:r>
      <w:r w:rsidR="000F2604">
        <w:rPr>
          <w:sz w:val="22"/>
          <w:szCs w:val="22"/>
        </w:rPr>
        <w:t xml:space="preserve">ajánlattevő </w:t>
      </w:r>
      <w:r w:rsidRPr="00D45488">
        <w:rPr>
          <w:sz w:val="22"/>
          <w:szCs w:val="22"/>
        </w:rPr>
        <w:t>cégjegyzésre jogosult</w:t>
      </w:r>
      <w:r w:rsidR="00D11644" w:rsidRPr="00D45488">
        <w:rPr>
          <w:sz w:val="22"/>
          <w:szCs w:val="22"/>
        </w:rPr>
        <w:t xml:space="preserve"> képviselője</w:t>
      </w:r>
      <w:r w:rsidR="000F2604">
        <w:rPr>
          <w:sz w:val="22"/>
          <w:szCs w:val="22"/>
        </w:rPr>
        <w:t xml:space="preserve"> (</w:t>
      </w:r>
      <w:r w:rsidR="00D11644" w:rsidRPr="00D45488">
        <w:rPr>
          <w:sz w:val="22"/>
          <w:szCs w:val="22"/>
        </w:rPr>
        <w:t>meghatalmazottja</w:t>
      </w:r>
      <w:r w:rsidR="000F2604">
        <w:rPr>
          <w:sz w:val="22"/>
          <w:szCs w:val="22"/>
        </w:rPr>
        <w:t>)</w:t>
      </w:r>
      <w:r w:rsidR="00AC0EFB" w:rsidRPr="00D45488">
        <w:rPr>
          <w:sz w:val="22"/>
          <w:szCs w:val="22"/>
        </w:rPr>
        <w:t xml:space="preserve"> </w:t>
      </w:r>
      <w:r w:rsidR="00027243" w:rsidRPr="00D45488">
        <w:rPr>
          <w:sz w:val="22"/>
          <w:szCs w:val="22"/>
        </w:rPr>
        <w:t>a</w:t>
      </w:r>
      <w:r w:rsidR="00D45488" w:rsidRPr="00D45488">
        <w:rPr>
          <w:sz w:val="22"/>
          <w:szCs w:val="22"/>
        </w:rPr>
        <w:t xml:space="preserve"> </w:t>
      </w:r>
      <w:r w:rsidR="00D45488" w:rsidRPr="00D45488">
        <w:rPr>
          <w:rFonts w:eastAsia="Arial Unicode MS"/>
          <w:b/>
          <w:sz w:val="22"/>
          <w:szCs w:val="22"/>
        </w:rPr>
        <w:t xml:space="preserve">„GINOP-6.2.1-VEKOP-15-2015-00001 projekthez kapcsolódó mérés válaszadói részére ajándék utalványok beszerzése” </w:t>
      </w:r>
      <w:r w:rsidRPr="00D45488">
        <w:rPr>
          <w:sz w:val="22"/>
          <w:szCs w:val="22"/>
        </w:rPr>
        <w:t xml:space="preserve">tárgyú közbeszerzési eljárás során kijelentem, </w:t>
      </w:r>
      <w:r w:rsidR="00550333" w:rsidRPr="00D45488">
        <w:rPr>
          <w:sz w:val="22"/>
          <w:szCs w:val="22"/>
        </w:rPr>
        <w:t xml:space="preserve">hogy az általam képviselt </w:t>
      </w:r>
      <w:r w:rsidR="00550333" w:rsidRPr="00D45488">
        <w:rPr>
          <w:b/>
          <w:sz w:val="22"/>
          <w:szCs w:val="22"/>
        </w:rPr>
        <w:t xml:space="preserve">ajánlattevő </w:t>
      </w:r>
      <w:r w:rsidR="00550333" w:rsidRPr="00CF577E">
        <w:rPr>
          <w:b/>
          <w:sz w:val="22"/>
          <w:szCs w:val="22"/>
        </w:rPr>
        <w:t>/ közös ajánlattevő</w:t>
      </w:r>
      <w:r w:rsidR="00927F7D" w:rsidRPr="00CF577E">
        <w:rPr>
          <w:rStyle w:val="Lbjegyzet-hivatkozs"/>
          <w:b/>
          <w:sz w:val="22"/>
          <w:szCs w:val="22"/>
        </w:rPr>
        <w:footnoteReference w:id="16"/>
      </w:r>
      <w:r w:rsidR="00550333" w:rsidRPr="00CF577E">
        <w:rPr>
          <w:sz w:val="22"/>
          <w:szCs w:val="22"/>
        </w:rPr>
        <w:t xml:space="preserve"> az alkalmasság igazolására más szervezetet / személyt kíván igénybe venni:</w:t>
      </w:r>
    </w:p>
    <w:p w14:paraId="7ACDBA68" w14:textId="77777777" w:rsidR="00AB4362" w:rsidRDefault="00AB4362" w:rsidP="00CC6F97">
      <w:pPr>
        <w:rPr>
          <w:b/>
          <w:sz w:val="22"/>
          <w:szCs w:val="22"/>
        </w:rPr>
      </w:pPr>
    </w:p>
    <w:p w14:paraId="10E6E4D5" w14:textId="2E7F958A" w:rsidR="00550333" w:rsidRPr="00D45488" w:rsidRDefault="00550333" w:rsidP="00CC6F97">
      <w:pPr>
        <w:rPr>
          <w:b/>
          <w:sz w:val="22"/>
          <w:szCs w:val="22"/>
        </w:rPr>
      </w:pPr>
      <w:r w:rsidRPr="00D45488">
        <w:rPr>
          <w:b/>
          <w:sz w:val="22"/>
          <w:szCs w:val="22"/>
        </w:rPr>
        <w:t>IGEN / NEM</w:t>
      </w:r>
      <w:r w:rsidR="005E4646" w:rsidRPr="00D45488">
        <w:rPr>
          <w:rStyle w:val="Lbjegyzet-hivatkozs"/>
          <w:b/>
          <w:sz w:val="22"/>
          <w:szCs w:val="22"/>
        </w:rPr>
        <w:footnoteReference w:id="17"/>
      </w:r>
    </w:p>
    <w:p w14:paraId="53C1C54D" w14:textId="77777777" w:rsidR="00AB4362" w:rsidRDefault="00AB4362" w:rsidP="00550333">
      <w:pPr>
        <w:jc w:val="both"/>
        <w:rPr>
          <w:b/>
          <w:sz w:val="22"/>
          <w:szCs w:val="22"/>
          <w:u w:val="single"/>
        </w:rPr>
      </w:pPr>
    </w:p>
    <w:p w14:paraId="63795267" w14:textId="06DD731F" w:rsidR="0046390F" w:rsidRDefault="00550333" w:rsidP="00550333">
      <w:pPr>
        <w:jc w:val="both"/>
        <w:rPr>
          <w:sz w:val="22"/>
          <w:szCs w:val="22"/>
          <w:u w:val="single"/>
        </w:rPr>
      </w:pPr>
      <w:r w:rsidRPr="00D45488">
        <w:rPr>
          <w:b/>
          <w:sz w:val="22"/>
          <w:szCs w:val="22"/>
          <w:u w:val="single"/>
        </w:rPr>
        <w:t xml:space="preserve">IGEN </w:t>
      </w:r>
      <w:r w:rsidRPr="00D45488">
        <w:rPr>
          <w:sz w:val="22"/>
          <w:szCs w:val="22"/>
          <w:u w:val="single"/>
        </w:rPr>
        <w:t>válasz esetén:</w:t>
      </w:r>
    </w:p>
    <w:p w14:paraId="417524FD" w14:textId="77777777" w:rsidR="00AB4362" w:rsidRPr="00D45488" w:rsidRDefault="00AB4362" w:rsidP="00550333">
      <w:pPr>
        <w:jc w:val="both"/>
        <w:rPr>
          <w:sz w:val="22"/>
          <w:szCs w:val="22"/>
          <w:u w:val="single"/>
        </w:rPr>
      </w:pPr>
    </w:p>
    <w:tbl>
      <w:tblPr>
        <w:tblW w:w="90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5"/>
        <w:gridCol w:w="4473"/>
      </w:tblGrid>
      <w:tr w:rsidR="00550333" w:rsidRPr="00D45488" w14:paraId="7B99F9F5" w14:textId="77777777" w:rsidTr="001945F9">
        <w:trPr>
          <w:trHeight w:val="525"/>
          <w:jc w:val="center"/>
        </w:trPr>
        <w:tc>
          <w:tcPr>
            <w:tcW w:w="4595" w:type="dxa"/>
            <w:shd w:val="clear" w:color="auto" w:fill="BFBFBF"/>
            <w:vAlign w:val="center"/>
          </w:tcPr>
          <w:p w14:paraId="641D0075" w14:textId="77777777" w:rsidR="00550333" w:rsidRPr="00D45488" w:rsidRDefault="00550333" w:rsidP="001945F9">
            <w:pPr>
              <w:spacing w:before="120" w:after="120"/>
              <w:rPr>
                <w:b/>
                <w:sz w:val="22"/>
                <w:szCs w:val="22"/>
              </w:rPr>
            </w:pPr>
            <w:r w:rsidRPr="00D45488">
              <w:rPr>
                <w:b/>
                <w:sz w:val="22"/>
                <w:szCs w:val="22"/>
              </w:rPr>
              <w:t>Az alkalmasság igazolásához igénybe vett más szervezet / személy megjelölése (név, cím)</w:t>
            </w:r>
          </w:p>
        </w:tc>
        <w:tc>
          <w:tcPr>
            <w:tcW w:w="4473" w:type="dxa"/>
            <w:shd w:val="clear" w:color="auto" w:fill="BFBFBF"/>
          </w:tcPr>
          <w:p w14:paraId="47A76351" w14:textId="5FAA82FC" w:rsidR="00550333" w:rsidRPr="00D45488" w:rsidRDefault="00550333" w:rsidP="00A11099">
            <w:pPr>
              <w:spacing w:before="120" w:after="120"/>
              <w:rPr>
                <w:b/>
                <w:sz w:val="22"/>
                <w:szCs w:val="22"/>
              </w:rPr>
            </w:pPr>
            <w:r w:rsidRPr="00D45488">
              <w:rPr>
                <w:b/>
                <w:sz w:val="22"/>
                <w:szCs w:val="22"/>
              </w:rPr>
              <w:t>Azon alkalmassági minimum követelmény(ek) megjelölése, melynek igazolása érdekében az ajánlattevő más szervezet / személy kapacitásaira támaszkodik</w:t>
            </w:r>
          </w:p>
        </w:tc>
      </w:tr>
      <w:tr w:rsidR="00550333" w:rsidRPr="00D45488" w14:paraId="05BDB015" w14:textId="77777777" w:rsidTr="001945F9">
        <w:trPr>
          <w:trHeight w:val="525"/>
          <w:jc w:val="center"/>
        </w:trPr>
        <w:tc>
          <w:tcPr>
            <w:tcW w:w="4595" w:type="dxa"/>
            <w:vAlign w:val="center"/>
          </w:tcPr>
          <w:p w14:paraId="5D171C8B" w14:textId="77777777" w:rsidR="00550333" w:rsidRPr="00D45488" w:rsidRDefault="00550333" w:rsidP="001945F9">
            <w:pPr>
              <w:spacing w:before="120" w:after="120"/>
              <w:jc w:val="both"/>
              <w:rPr>
                <w:sz w:val="22"/>
                <w:szCs w:val="22"/>
              </w:rPr>
            </w:pPr>
          </w:p>
        </w:tc>
        <w:tc>
          <w:tcPr>
            <w:tcW w:w="4473" w:type="dxa"/>
            <w:vAlign w:val="center"/>
          </w:tcPr>
          <w:p w14:paraId="5AAEFA1A" w14:textId="77777777" w:rsidR="00550333" w:rsidRPr="00D45488" w:rsidRDefault="00550333" w:rsidP="001945F9">
            <w:pPr>
              <w:spacing w:before="120" w:after="120"/>
              <w:rPr>
                <w:sz w:val="22"/>
                <w:szCs w:val="22"/>
              </w:rPr>
            </w:pPr>
          </w:p>
        </w:tc>
      </w:tr>
      <w:tr w:rsidR="00550333" w:rsidRPr="00D45488" w14:paraId="0311DD5E" w14:textId="77777777" w:rsidTr="001945F9">
        <w:trPr>
          <w:trHeight w:val="50"/>
          <w:jc w:val="center"/>
        </w:trPr>
        <w:tc>
          <w:tcPr>
            <w:tcW w:w="4595" w:type="dxa"/>
            <w:vAlign w:val="center"/>
          </w:tcPr>
          <w:p w14:paraId="5918DA0A" w14:textId="77777777" w:rsidR="00550333" w:rsidRPr="00D45488" w:rsidRDefault="00550333" w:rsidP="001945F9">
            <w:pPr>
              <w:spacing w:before="120" w:after="120"/>
              <w:jc w:val="both"/>
              <w:rPr>
                <w:sz w:val="22"/>
                <w:szCs w:val="22"/>
              </w:rPr>
            </w:pPr>
          </w:p>
        </w:tc>
        <w:tc>
          <w:tcPr>
            <w:tcW w:w="4473" w:type="dxa"/>
            <w:vAlign w:val="center"/>
          </w:tcPr>
          <w:p w14:paraId="29718541" w14:textId="77777777" w:rsidR="00550333" w:rsidRPr="00D45488" w:rsidRDefault="00550333" w:rsidP="001945F9">
            <w:pPr>
              <w:spacing w:before="120" w:after="120"/>
              <w:rPr>
                <w:sz w:val="22"/>
                <w:szCs w:val="22"/>
              </w:rPr>
            </w:pPr>
          </w:p>
        </w:tc>
      </w:tr>
      <w:tr w:rsidR="00413600" w:rsidRPr="00D45488" w14:paraId="7F07FC00" w14:textId="77777777" w:rsidTr="001945F9">
        <w:trPr>
          <w:trHeight w:val="50"/>
          <w:jc w:val="center"/>
        </w:trPr>
        <w:tc>
          <w:tcPr>
            <w:tcW w:w="4595" w:type="dxa"/>
            <w:vAlign w:val="center"/>
          </w:tcPr>
          <w:p w14:paraId="500CF64B" w14:textId="77777777" w:rsidR="00413600" w:rsidRPr="00D45488" w:rsidRDefault="00413600" w:rsidP="001945F9">
            <w:pPr>
              <w:spacing w:before="120" w:after="120"/>
              <w:jc w:val="both"/>
              <w:rPr>
                <w:sz w:val="22"/>
                <w:szCs w:val="22"/>
              </w:rPr>
            </w:pPr>
          </w:p>
        </w:tc>
        <w:tc>
          <w:tcPr>
            <w:tcW w:w="4473" w:type="dxa"/>
            <w:vAlign w:val="center"/>
          </w:tcPr>
          <w:p w14:paraId="1C51892B" w14:textId="77777777" w:rsidR="00413600" w:rsidRPr="00D45488" w:rsidRDefault="00413600" w:rsidP="001945F9">
            <w:pPr>
              <w:spacing w:before="120" w:after="120"/>
              <w:rPr>
                <w:sz w:val="22"/>
                <w:szCs w:val="22"/>
              </w:rPr>
            </w:pPr>
          </w:p>
        </w:tc>
      </w:tr>
      <w:tr w:rsidR="00413600" w:rsidRPr="00D45488" w14:paraId="46A33AE2" w14:textId="77777777" w:rsidTr="001945F9">
        <w:trPr>
          <w:trHeight w:val="50"/>
          <w:jc w:val="center"/>
        </w:trPr>
        <w:tc>
          <w:tcPr>
            <w:tcW w:w="4595" w:type="dxa"/>
            <w:vAlign w:val="center"/>
          </w:tcPr>
          <w:p w14:paraId="3315167F" w14:textId="77777777" w:rsidR="00413600" w:rsidRPr="00D45488" w:rsidRDefault="00413600" w:rsidP="001945F9">
            <w:pPr>
              <w:spacing w:before="120" w:after="120"/>
              <w:jc w:val="both"/>
              <w:rPr>
                <w:sz w:val="22"/>
                <w:szCs w:val="22"/>
              </w:rPr>
            </w:pPr>
          </w:p>
        </w:tc>
        <w:tc>
          <w:tcPr>
            <w:tcW w:w="4473" w:type="dxa"/>
            <w:vAlign w:val="center"/>
          </w:tcPr>
          <w:p w14:paraId="4B0CD70F" w14:textId="77777777" w:rsidR="00413600" w:rsidRPr="00D45488" w:rsidRDefault="00413600" w:rsidP="001945F9">
            <w:pPr>
              <w:spacing w:before="120" w:after="120"/>
              <w:rPr>
                <w:sz w:val="22"/>
                <w:szCs w:val="22"/>
              </w:rPr>
            </w:pPr>
          </w:p>
        </w:tc>
      </w:tr>
    </w:tbl>
    <w:p w14:paraId="4BBB00E0" w14:textId="77777777" w:rsidR="00AB4362" w:rsidRDefault="00AB4362" w:rsidP="00171797">
      <w:pPr>
        <w:widowControl w:val="0"/>
        <w:tabs>
          <w:tab w:val="center" w:pos="7371"/>
        </w:tabs>
        <w:autoSpaceDE w:val="0"/>
        <w:autoSpaceDN w:val="0"/>
        <w:spacing w:line="276" w:lineRule="auto"/>
        <w:jc w:val="both"/>
        <w:rPr>
          <w:sz w:val="22"/>
          <w:szCs w:val="22"/>
        </w:rPr>
      </w:pPr>
    </w:p>
    <w:p w14:paraId="532CC6E6" w14:textId="77777777" w:rsidR="00F0566F" w:rsidRPr="006A39B3" w:rsidRDefault="00F0566F" w:rsidP="00155FA9">
      <w:pPr>
        <w:spacing w:line="276" w:lineRule="auto"/>
        <w:jc w:val="both"/>
        <w:rPr>
          <w:rFonts w:eastAsia="Calibri"/>
          <w:b/>
          <w:sz w:val="22"/>
          <w:szCs w:val="22"/>
        </w:rPr>
      </w:pPr>
      <w:r w:rsidRPr="006A39B3">
        <w:rPr>
          <w:rFonts w:eastAsia="Calibri"/>
          <w:b/>
          <w:sz w:val="22"/>
          <w:szCs w:val="22"/>
        </w:rPr>
        <w:t xml:space="preserve">Továbbá mellékletben csatolom a Kbt. 65. § (7) bekezdése alapján a kapacitásait rendelkezésre bocsátó szervezet olyan szerződéses vagy előszerződésben vállalt kötelezettségvállalását </w:t>
      </w:r>
      <w:r w:rsidRPr="006A39B3">
        <w:rPr>
          <w:rFonts w:eastAsia="Calibri"/>
          <w:b/>
          <w:sz w:val="22"/>
          <w:szCs w:val="22"/>
        </w:rPr>
        <w:lastRenderedPageBreak/>
        <w:t>tartalmazó okiratot, amely alátámasztja, hogy a szerződés teljesítéséhez szükséges erőforrások rendelkezésre állnak majd a szerződés teljesítésének időtartama alatt.</w:t>
      </w:r>
    </w:p>
    <w:p w14:paraId="77D73A85" w14:textId="77777777" w:rsidR="00F0566F" w:rsidRPr="009811EF" w:rsidRDefault="00F0566F" w:rsidP="00155FA9">
      <w:pPr>
        <w:spacing w:line="360" w:lineRule="auto"/>
        <w:jc w:val="both"/>
        <w:rPr>
          <w:b/>
        </w:rPr>
      </w:pPr>
      <w:r w:rsidRPr="009811EF">
        <w:rPr>
          <w:b/>
        </w:rPr>
        <w:t>Kapacitás szervezet igénybevétele esetén felhívjuk ajánlattevők figyelmét az alábbiakra:</w:t>
      </w:r>
    </w:p>
    <w:p w14:paraId="16ECFFC6" w14:textId="77777777" w:rsidR="00F0566F" w:rsidRPr="009811EF" w:rsidRDefault="00F0566F" w:rsidP="00155FA9">
      <w:pPr>
        <w:autoSpaceDE w:val="0"/>
        <w:autoSpaceDN w:val="0"/>
        <w:adjustRightInd w:val="0"/>
        <w:spacing w:line="360" w:lineRule="auto"/>
        <w:jc w:val="both"/>
        <w:rPr>
          <w:i/>
          <w:sz w:val="22"/>
          <w:szCs w:val="22"/>
        </w:rPr>
      </w:pPr>
      <w:r w:rsidRPr="009811EF">
        <w:rPr>
          <w:i/>
          <w:sz w:val="22"/>
          <w:szCs w:val="22"/>
        </w:rPr>
        <w:t>1. Pénzügyi-gazdasági alkalmasság igazolása esetén az a szervezet, amelynek adatait az ajánlattevő a gazdasági és pénzügyi alkalmasság igazolásához felhasználja, a Ptk. 6:419. §-ában foglaltak szerint kezesként felel az ajánlatkérőt az ajánlattevő teljesítésének elmaradásával vagy hibás teljesítésével összefüggésben ért kár megtérítéséért.</w:t>
      </w:r>
    </w:p>
    <w:p w14:paraId="1D1D015C" w14:textId="77777777" w:rsidR="00F0566F" w:rsidRPr="009811EF" w:rsidRDefault="00F0566F" w:rsidP="00155FA9">
      <w:pPr>
        <w:autoSpaceDE w:val="0"/>
        <w:autoSpaceDN w:val="0"/>
        <w:adjustRightInd w:val="0"/>
        <w:spacing w:line="360" w:lineRule="auto"/>
        <w:jc w:val="both"/>
        <w:rPr>
          <w:i/>
          <w:sz w:val="22"/>
          <w:szCs w:val="22"/>
        </w:rPr>
      </w:pPr>
    </w:p>
    <w:p w14:paraId="7CC9E343" w14:textId="77777777" w:rsidR="00F0566F" w:rsidRDefault="00F0566F" w:rsidP="00F0566F">
      <w:pPr>
        <w:autoSpaceDE w:val="0"/>
        <w:autoSpaceDN w:val="0"/>
        <w:adjustRightInd w:val="0"/>
        <w:spacing w:line="360" w:lineRule="auto"/>
        <w:jc w:val="both"/>
        <w:rPr>
          <w:i/>
          <w:sz w:val="22"/>
          <w:szCs w:val="22"/>
        </w:rPr>
      </w:pPr>
      <w:r w:rsidRPr="009811EF">
        <w:rPr>
          <w:i/>
          <w:sz w:val="22"/>
          <w:szCs w:val="22"/>
        </w:rPr>
        <w:t>2. Műszaki-szakmai alkalmasság igazolása esetén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14:paraId="7532364E" w14:textId="77777777" w:rsidR="00F0566F" w:rsidRDefault="00F0566F" w:rsidP="00F0566F">
      <w:pPr>
        <w:autoSpaceDE w:val="0"/>
        <w:autoSpaceDN w:val="0"/>
        <w:adjustRightInd w:val="0"/>
        <w:spacing w:line="360" w:lineRule="auto"/>
        <w:jc w:val="both"/>
        <w:rPr>
          <w:i/>
          <w:sz w:val="22"/>
          <w:szCs w:val="22"/>
        </w:rPr>
      </w:pPr>
    </w:p>
    <w:p w14:paraId="225A507D" w14:textId="77777777" w:rsidR="00F0566F" w:rsidRPr="009811EF" w:rsidRDefault="00F0566F" w:rsidP="00F0566F">
      <w:pPr>
        <w:autoSpaceDE w:val="0"/>
        <w:autoSpaceDN w:val="0"/>
        <w:adjustRightInd w:val="0"/>
        <w:spacing w:line="360" w:lineRule="auto"/>
        <w:jc w:val="both"/>
        <w:rPr>
          <w:i/>
          <w:sz w:val="22"/>
          <w:szCs w:val="22"/>
        </w:rPr>
      </w:pPr>
    </w:p>
    <w:tbl>
      <w:tblPr>
        <w:tblW w:w="9072" w:type="dxa"/>
        <w:tblLook w:val="00A0" w:firstRow="1" w:lastRow="0" w:firstColumn="1" w:lastColumn="0" w:noHBand="0" w:noVBand="0"/>
      </w:tblPr>
      <w:tblGrid>
        <w:gridCol w:w="5374"/>
        <w:gridCol w:w="3698"/>
      </w:tblGrid>
      <w:tr w:rsidR="00E33217" w:rsidRPr="00D45488" w14:paraId="1DDF77E9" w14:textId="77777777" w:rsidTr="001945F9">
        <w:tc>
          <w:tcPr>
            <w:tcW w:w="5374" w:type="dxa"/>
          </w:tcPr>
          <w:p w14:paraId="1446929F" w14:textId="77777777" w:rsidR="00171797" w:rsidRPr="00D45488" w:rsidRDefault="00171797" w:rsidP="00171797">
            <w:pPr>
              <w:jc w:val="both"/>
              <w:rPr>
                <w:sz w:val="22"/>
                <w:szCs w:val="22"/>
              </w:rPr>
            </w:pPr>
          </w:p>
          <w:p w14:paraId="18B21E87" w14:textId="064B75E6" w:rsidR="00E33217" w:rsidRPr="00D45488" w:rsidRDefault="00E33217" w:rsidP="00413600">
            <w:pPr>
              <w:jc w:val="both"/>
              <w:rPr>
                <w:sz w:val="22"/>
                <w:szCs w:val="22"/>
              </w:rPr>
            </w:pPr>
            <w:r w:rsidRPr="00D45488">
              <w:rPr>
                <w:sz w:val="22"/>
                <w:szCs w:val="22"/>
              </w:rPr>
              <w:t>Kelt: ……………, 201</w:t>
            </w:r>
            <w:r w:rsidR="00413600" w:rsidRPr="00D45488">
              <w:rPr>
                <w:sz w:val="22"/>
                <w:szCs w:val="22"/>
              </w:rPr>
              <w:t>7</w:t>
            </w:r>
            <w:r w:rsidRPr="00D45488">
              <w:rPr>
                <w:sz w:val="22"/>
                <w:szCs w:val="22"/>
              </w:rPr>
              <w:t>.  év ………..…. hó ….. nap</w:t>
            </w:r>
          </w:p>
        </w:tc>
        <w:tc>
          <w:tcPr>
            <w:tcW w:w="3698" w:type="dxa"/>
          </w:tcPr>
          <w:p w14:paraId="0449E8C1" w14:textId="77777777" w:rsidR="00E33217" w:rsidRPr="00D45488" w:rsidRDefault="00E33217" w:rsidP="001945F9">
            <w:pPr>
              <w:rPr>
                <w:sz w:val="22"/>
                <w:szCs w:val="22"/>
              </w:rPr>
            </w:pPr>
          </w:p>
          <w:p w14:paraId="2272E113" w14:textId="77777777" w:rsidR="00E33217" w:rsidRPr="00D45488" w:rsidRDefault="00E33217" w:rsidP="001945F9">
            <w:pPr>
              <w:ind w:left="-5637"/>
              <w:jc w:val="both"/>
              <w:rPr>
                <w:sz w:val="22"/>
                <w:szCs w:val="22"/>
              </w:rPr>
            </w:pPr>
          </w:p>
          <w:p w14:paraId="2C3148C8" w14:textId="77777777" w:rsidR="00E33217" w:rsidRPr="00D45488" w:rsidRDefault="00E33217" w:rsidP="001945F9">
            <w:pPr>
              <w:jc w:val="both"/>
              <w:rPr>
                <w:sz w:val="22"/>
                <w:szCs w:val="22"/>
              </w:rPr>
            </w:pPr>
            <w:r w:rsidRPr="00D45488">
              <w:rPr>
                <w:sz w:val="22"/>
                <w:szCs w:val="22"/>
              </w:rPr>
              <w:t>________________________</w:t>
            </w:r>
          </w:p>
          <w:p w14:paraId="79C1E0F1" w14:textId="022E5935" w:rsidR="00413600" w:rsidRPr="00D45488" w:rsidRDefault="00E33217" w:rsidP="00D45488">
            <w:pPr>
              <w:rPr>
                <w:sz w:val="22"/>
                <w:szCs w:val="22"/>
              </w:rPr>
            </w:pPr>
            <w:r w:rsidRPr="00D45488">
              <w:rPr>
                <w:color w:val="000000"/>
                <w:sz w:val="22"/>
                <w:szCs w:val="22"/>
              </w:rPr>
              <w:t>(Cégszerű aláírás a kötelezettségvállalásra jogosult/jogosultak, vagy aláírás a meghatalmazott/ meghatalmazottak részéről)</w:t>
            </w:r>
          </w:p>
        </w:tc>
      </w:tr>
    </w:tbl>
    <w:p w14:paraId="16E0F77D" w14:textId="77777777" w:rsidR="00AB4362" w:rsidRDefault="00AB4362" w:rsidP="001F66CB">
      <w:pPr>
        <w:pStyle w:val="Cmsor2"/>
        <w:jc w:val="right"/>
        <w:rPr>
          <w:rFonts w:ascii="Times New Roman" w:hAnsi="Times New Roman"/>
          <w:b w:val="0"/>
          <w:i w:val="0"/>
          <w:sz w:val="24"/>
          <w:szCs w:val="24"/>
        </w:rPr>
      </w:pPr>
      <w:bookmarkStart w:id="139" w:name="_Toc437519518"/>
    </w:p>
    <w:p w14:paraId="2486FEF1" w14:textId="77777777" w:rsidR="00312331" w:rsidRDefault="00312331" w:rsidP="00312331"/>
    <w:p w14:paraId="69EF238A" w14:textId="77777777" w:rsidR="00312331" w:rsidRDefault="00312331" w:rsidP="00312331"/>
    <w:p w14:paraId="1633439F" w14:textId="77777777" w:rsidR="00312331" w:rsidRDefault="00312331" w:rsidP="00312331"/>
    <w:p w14:paraId="47B5E01C" w14:textId="77777777" w:rsidR="00312331" w:rsidRDefault="00312331" w:rsidP="00312331"/>
    <w:p w14:paraId="2763789A" w14:textId="77777777" w:rsidR="00312331" w:rsidRPr="00312331" w:rsidRDefault="00312331" w:rsidP="00312331"/>
    <w:p w14:paraId="2D150FDD" w14:textId="77777777" w:rsidR="00312331" w:rsidRPr="00312331" w:rsidRDefault="00312331" w:rsidP="00312331"/>
    <w:p w14:paraId="13EE88A5" w14:textId="4A32D808" w:rsidR="001F66CB" w:rsidRPr="000A3538" w:rsidRDefault="00312331" w:rsidP="001F66CB">
      <w:pPr>
        <w:pStyle w:val="Cmsor2"/>
        <w:jc w:val="right"/>
        <w:rPr>
          <w:rFonts w:ascii="Times New Roman" w:hAnsi="Times New Roman"/>
          <w:b w:val="0"/>
          <w:i w:val="0"/>
          <w:sz w:val="24"/>
          <w:szCs w:val="24"/>
        </w:rPr>
      </w:pPr>
      <w:r>
        <w:rPr>
          <w:rFonts w:ascii="Times New Roman" w:hAnsi="Times New Roman"/>
          <w:b w:val="0"/>
          <w:i w:val="0"/>
          <w:sz w:val="24"/>
          <w:szCs w:val="24"/>
        </w:rPr>
        <w:lastRenderedPageBreak/>
        <w:tab/>
      </w:r>
      <w:bookmarkStart w:id="140" w:name="_Toc487038774"/>
      <w:bookmarkStart w:id="141" w:name="_Toc491265838"/>
      <w:r w:rsidR="00F074A8">
        <w:rPr>
          <w:rFonts w:ascii="Times New Roman" w:hAnsi="Times New Roman"/>
          <w:b w:val="0"/>
          <w:i w:val="0"/>
          <w:sz w:val="24"/>
          <w:szCs w:val="24"/>
        </w:rPr>
        <w:t>1</w:t>
      </w:r>
      <w:r w:rsidR="00A82988">
        <w:rPr>
          <w:rFonts w:ascii="Times New Roman" w:hAnsi="Times New Roman"/>
          <w:b w:val="0"/>
          <w:i w:val="0"/>
          <w:sz w:val="24"/>
          <w:szCs w:val="24"/>
        </w:rPr>
        <w:t>5</w:t>
      </w:r>
      <w:r w:rsidR="001F66CB" w:rsidRPr="000A3538">
        <w:rPr>
          <w:rFonts w:ascii="Times New Roman" w:hAnsi="Times New Roman"/>
          <w:b w:val="0"/>
          <w:i w:val="0"/>
          <w:sz w:val="24"/>
          <w:szCs w:val="24"/>
        </w:rPr>
        <w:t>. sz. iratminta</w:t>
      </w:r>
      <w:bookmarkEnd w:id="139"/>
      <w:bookmarkEnd w:id="140"/>
      <w:bookmarkEnd w:id="141"/>
    </w:p>
    <w:p w14:paraId="64CFA06B" w14:textId="77777777" w:rsidR="003D3FB0" w:rsidRDefault="003D3FB0" w:rsidP="00CD65DC">
      <w:pPr>
        <w:pStyle w:val="Cmsor2"/>
        <w:spacing w:before="0" w:after="0"/>
        <w:jc w:val="both"/>
        <w:rPr>
          <w:rFonts w:ascii="Times New Roman" w:hAnsi="Times New Roman"/>
          <w:i w:val="0"/>
          <w:sz w:val="24"/>
          <w:szCs w:val="24"/>
        </w:rPr>
      </w:pPr>
      <w:bookmarkStart w:id="142" w:name="_Toc437519519"/>
    </w:p>
    <w:p w14:paraId="203AA8A2" w14:textId="77777777" w:rsidR="00301873" w:rsidRDefault="00301873" w:rsidP="003D3FB0">
      <w:pPr>
        <w:widowControl w:val="0"/>
        <w:autoSpaceDE w:val="0"/>
        <w:autoSpaceDN w:val="0"/>
        <w:adjustRightInd w:val="0"/>
        <w:ind w:left="567" w:right="990"/>
        <w:rPr>
          <w:rFonts w:eastAsia="Calibri"/>
          <w:b/>
        </w:rPr>
      </w:pPr>
    </w:p>
    <w:p w14:paraId="4265E65F" w14:textId="77777777" w:rsidR="00301873" w:rsidRPr="007C42BB" w:rsidRDefault="00301873" w:rsidP="00301873">
      <w:pPr>
        <w:rPr>
          <w:b/>
        </w:rPr>
      </w:pPr>
      <w:r w:rsidRPr="007C42BB">
        <w:rPr>
          <w:b/>
        </w:rPr>
        <w:t>NYILATKOZAT</w:t>
      </w:r>
    </w:p>
    <w:p w14:paraId="5A4392F7" w14:textId="77777777" w:rsidR="00301873" w:rsidRPr="007C42BB" w:rsidRDefault="00301873" w:rsidP="00301873">
      <w:pPr>
        <w:rPr>
          <w:b/>
        </w:rPr>
      </w:pPr>
      <w:bookmarkStart w:id="143" w:name="_Toc437519520"/>
      <w:r w:rsidRPr="007C42BB">
        <w:rPr>
          <w:b/>
        </w:rPr>
        <w:t>a kapacitásait rendelkezésre bocsátó szervezet részéről</w:t>
      </w:r>
      <w:bookmarkEnd w:id="143"/>
    </w:p>
    <w:p w14:paraId="6D6A005E" w14:textId="77777777" w:rsidR="00301873" w:rsidRPr="007C42BB" w:rsidRDefault="00301873" w:rsidP="00301873">
      <w:pPr>
        <w:rPr>
          <w:b/>
        </w:rPr>
      </w:pPr>
      <w:bookmarkStart w:id="144" w:name="_Toc437519521"/>
      <w:r w:rsidRPr="007C42BB">
        <w:rPr>
          <w:b/>
        </w:rPr>
        <w:t>a Kbt. 65. § (7) bekezdése alapján</w:t>
      </w:r>
      <w:bookmarkEnd w:id="144"/>
    </w:p>
    <w:p w14:paraId="169D12E8" w14:textId="77777777" w:rsidR="00301873" w:rsidRDefault="00301873" w:rsidP="00301873">
      <w:pPr>
        <w:spacing w:after="0"/>
        <w:rPr>
          <w:b/>
        </w:rPr>
      </w:pPr>
    </w:p>
    <w:p w14:paraId="22EB1265" w14:textId="77777777" w:rsidR="00301873" w:rsidRPr="00B74C31" w:rsidRDefault="00301873" w:rsidP="00301873">
      <w:pPr>
        <w:spacing w:after="0"/>
        <w:rPr>
          <w:b/>
        </w:rPr>
      </w:pPr>
    </w:p>
    <w:p w14:paraId="2F2D6470" w14:textId="0E976240" w:rsidR="00301873" w:rsidRPr="00EB0200" w:rsidRDefault="00301873" w:rsidP="003215F6">
      <w:pPr>
        <w:spacing w:before="240" w:after="120" w:line="240" w:lineRule="atLeast"/>
        <w:jc w:val="both"/>
        <w:rPr>
          <w:rFonts w:eastAsia="Calibri"/>
          <w:i/>
        </w:rPr>
      </w:pPr>
      <w:r w:rsidRPr="00EB0200">
        <w:t xml:space="preserve">Alulírott, mint a(z) ................................................................................... (cég megnevezése, címe, cégjegyzék száma) </w:t>
      </w:r>
      <w:r w:rsidR="000F2604">
        <w:t xml:space="preserve">ajánlattevő </w:t>
      </w:r>
      <w:r w:rsidRPr="00EB0200">
        <w:t>cégjegyzésre jogosult képviselője (meghatalmazottja</w:t>
      </w:r>
      <w:r w:rsidR="000F2604">
        <w:t>)</w:t>
      </w:r>
      <w:r w:rsidRPr="00EB0200">
        <w:t xml:space="preserve"> a </w:t>
      </w:r>
    </w:p>
    <w:p w14:paraId="7B72FBEB" w14:textId="77777777" w:rsidR="00301873" w:rsidRPr="00EB0200" w:rsidRDefault="00301873" w:rsidP="00301873">
      <w:pPr>
        <w:spacing w:before="240" w:after="120" w:line="240" w:lineRule="atLeast"/>
        <w:rPr>
          <w:b/>
        </w:rPr>
      </w:pPr>
      <w:r w:rsidRPr="00EB0200">
        <w:rPr>
          <w:rFonts w:eastAsia="Calibri"/>
          <w:b/>
        </w:rPr>
        <w:t xml:space="preserve">„GINOP 6.2.1.-VEKOP-15-2015-0001 projekthez kapcsolódó mérés válaszadói részére ajándék utalványok beszerzése” </w:t>
      </w:r>
      <w:r w:rsidRPr="00EB0200">
        <w:rPr>
          <w:b/>
        </w:rPr>
        <w:t xml:space="preserve">  </w:t>
      </w:r>
    </w:p>
    <w:p w14:paraId="05376168" w14:textId="77777777" w:rsidR="00301873" w:rsidRPr="00EB0200" w:rsidRDefault="00301873" w:rsidP="00301873">
      <w:pPr>
        <w:tabs>
          <w:tab w:val="left" w:pos="5400"/>
        </w:tabs>
        <w:spacing w:after="0"/>
        <w:jc w:val="both"/>
        <w:rPr>
          <w:rFonts w:eastAsia="Arial Unicode MS"/>
          <w:b/>
          <w:i/>
        </w:rPr>
      </w:pPr>
      <w:r w:rsidRPr="00EB0200">
        <w:rPr>
          <w:rFonts w:eastAsia="Arial Unicode MS"/>
          <w:b/>
          <w:i/>
        </w:rPr>
        <w:t xml:space="preserve"> </w:t>
      </w:r>
      <w:r w:rsidRPr="00EB0200">
        <w:t>tárgyú közbeszerzési eljárás során kijelentem, hogy a szerződés teljesítéséhez szükséges erőforrások rendelkezésre állnak majd a szerződés teljesítésének időtartama alatt.</w:t>
      </w:r>
    </w:p>
    <w:p w14:paraId="38A09026" w14:textId="77777777" w:rsidR="00301873" w:rsidRPr="009A524C" w:rsidRDefault="00301873" w:rsidP="00301873">
      <w:pPr>
        <w:jc w:val="both"/>
      </w:pPr>
    </w:p>
    <w:tbl>
      <w:tblPr>
        <w:tblW w:w="0" w:type="auto"/>
        <w:tblBorders>
          <w:insideH w:val="single" w:sz="4" w:space="0" w:color="auto"/>
        </w:tblBorders>
        <w:tblLook w:val="00A0" w:firstRow="1" w:lastRow="0" w:firstColumn="1" w:lastColumn="0" w:noHBand="0" w:noVBand="0"/>
      </w:tblPr>
      <w:tblGrid>
        <w:gridCol w:w="5369"/>
        <w:gridCol w:w="3701"/>
      </w:tblGrid>
      <w:tr w:rsidR="00301873" w:rsidRPr="009A524C" w14:paraId="32182D82" w14:textId="77777777" w:rsidTr="00EC4D42">
        <w:tc>
          <w:tcPr>
            <w:tcW w:w="5371" w:type="dxa"/>
          </w:tcPr>
          <w:p w14:paraId="02C6D295" w14:textId="77777777" w:rsidR="00301873" w:rsidRPr="009A524C" w:rsidRDefault="00301873" w:rsidP="00EC4D42"/>
          <w:p w14:paraId="20894A44" w14:textId="77777777" w:rsidR="00301873" w:rsidRDefault="00301873" w:rsidP="00EC4D42">
            <w:r w:rsidRPr="009A524C">
              <w:t>Kelt: ……………, 201</w:t>
            </w:r>
            <w:r>
              <w:t>7</w:t>
            </w:r>
            <w:r w:rsidRPr="009A524C">
              <w:t>.  év ………..…. hó ….. nap</w:t>
            </w:r>
          </w:p>
          <w:p w14:paraId="4DF2C5A8" w14:textId="77777777" w:rsidR="00301873" w:rsidRDefault="00301873" w:rsidP="00EC4D42"/>
          <w:p w14:paraId="75959C4A" w14:textId="77777777" w:rsidR="00301873" w:rsidRPr="009A524C" w:rsidRDefault="00301873" w:rsidP="00EC4D42"/>
        </w:tc>
        <w:tc>
          <w:tcPr>
            <w:tcW w:w="3701" w:type="dxa"/>
          </w:tcPr>
          <w:p w14:paraId="0799B00F" w14:textId="77777777" w:rsidR="00301873" w:rsidRPr="009A524C" w:rsidRDefault="00301873" w:rsidP="00EC4D42"/>
          <w:p w14:paraId="2E03D597" w14:textId="77777777" w:rsidR="00301873" w:rsidRPr="009A524C" w:rsidRDefault="00301873" w:rsidP="00EC4D42">
            <w:pPr>
              <w:ind w:left="-5637"/>
              <w:jc w:val="both"/>
            </w:pPr>
          </w:p>
          <w:p w14:paraId="6425C6CA" w14:textId="77777777" w:rsidR="00301873" w:rsidRPr="009A524C" w:rsidRDefault="00301873" w:rsidP="00EC4D42">
            <w:pPr>
              <w:jc w:val="both"/>
            </w:pPr>
            <w:r w:rsidRPr="009A524C">
              <w:t>_____________</w:t>
            </w:r>
            <w:r>
              <w:t>____________</w:t>
            </w:r>
          </w:p>
          <w:p w14:paraId="1848116C" w14:textId="77777777" w:rsidR="00301873" w:rsidRPr="009A524C" w:rsidRDefault="00301873" w:rsidP="00EC4D42">
            <w:pPr>
              <w:rPr>
                <w:color w:val="000000"/>
              </w:rPr>
            </w:pPr>
            <w:r w:rsidRPr="009A524C">
              <w:rPr>
                <w:color w:val="000000"/>
                <w:sz w:val="22"/>
                <w:szCs w:val="22"/>
              </w:rPr>
              <w:t>(Cégszerű aláírás a kötelezettségvállalásra jogosult/jogosultak, vagy aláírás a meghatalmazott/ meghatalmazottak részéről)</w:t>
            </w:r>
          </w:p>
          <w:p w14:paraId="1FD10E24" w14:textId="77777777" w:rsidR="00301873" w:rsidRPr="009A524C" w:rsidRDefault="00301873" w:rsidP="00EC4D42">
            <w:pPr>
              <w:jc w:val="both"/>
            </w:pPr>
          </w:p>
        </w:tc>
      </w:tr>
    </w:tbl>
    <w:p w14:paraId="64969111" w14:textId="77777777" w:rsidR="00301873" w:rsidRDefault="00301873" w:rsidP="00301873">
      <w:pPr>
        <w:jc w:val="both"/>
        <w:rPr>
          <w:sz w:val="22"/>
          <w:szCs w:val="22"/>
        </w:rPr>
      </w:pPr>
    </w:p>
    <w:p w14:paraId="7F4825E5" w14:textId="77777777" w:rsidR="00301873" w:rsidRDefault="00301873" w:rsidP="00301873">
      <w:pPr>
        <w:jc w:val="both"/>
        <w:rPr>
          <w:sz w:val="22"/>
          <w:szCs w:val="22"/>
        </w:rPr>
      </w:pPr>
    </w:p>
    <w:p w14:paraId="0DE2B18A" w14:textId="77777777" w:rsidR="00301873" w:rsidRPr="00B3490A" w:rsidRDefault="00301873" w:rsidP="00301873">
      <w:pPr>
        <w:jc w:val="both"/>
      </w:pPr>
      <w:r w:rsidRPr="00B3490A">
        <w:t>Jelen nyilatkozatot csak abban az esetben kell csatolni az ajánlatba, ha az Ajánlattevő az előírt alkalmassági követelmény(ek)nek más személy és/vagy szervezet kapacitására támaszkodva kíván megfelelni.</w:t>
      </w:r>
    </w:p>
    <w:p w14:paraId="4CC1AB9C" w14:textId="77777777" w:rsidR="00301873" w:rsidRPr="00C20970" w:rsidRDefault="00301873" w:rsidP="00301873">
      <w:pPr>
        <w:jc w:val="both"/>
        <w:rPr>
          <w:u w:val="single"/>
        </w:rPr>
      </w:pPr>
    </w:p>
    <w:p w14:paraId="3CE16D84" w14:textId="77777777" w:rsidR="00301873" w:rsidRDefault="00301873" w:rsidP="00301873">
      <w:pPr>
        <w:spacing w:after="200" w:line="276" w:lineRule="auto"/>
        <w:jc w:val="left"/>
        <w:rPr>
          <w:bCs/>
          <w:iCs/>
        </w:rPr>
      </w:pPr>
      <w:r>
        <w:rPr>
          <w:b/>
          <w:i/>
        </w:rPr>
        <w:br w:type="page"/>
      </w:r>
    </w:p>
    <w:p w14:paraId="2F3345BC" w14:textId="77777777" w:rsidR="00301873" w:rsidRDefault="00301873" w:rsidP="00301873">
      <w:pPr>
        <w:pStyle w:val="Cmsor2"/>
        <w:jc w:val="right"/>
        <w:rPr>
          <w:rFonts w:ascii="Times New Roman" w:hAnsi="Times New Roman"/>
          <w:b w:val="0"/>
          <w:i w:val="0"/>
          <w:sz w:val="24"/>
          <w:szCs w:val="24"/>
        </w:rPr>
        <w:sectPr w:rsidR="00301873" w:rsidSect="00A30B6E">
          <w:headerReference w:type="default" r:id="rId31"/>
          <w:footerReference w:type="default" r:id="rId32"/>
          <w:type w:val="continuous"/>
          <w:pgSz w:w="11906" w:h="16838" w:code="9"/>
          <w:pgMar w:top="1247" w:right="1418" w:bottom="1418" w:left="1418" w:header="709" w:footer="709" w:gutter="0"/>
          <w:cols w:space="708"/>
          <w:docGrid w:linePitch="360"/>
        </w:sectPr>
      </w:pPr>
    </w:p>
    <w:p w14:paraId="074967B7" w14:textId="77777777" w:rsidR="00B40237" w:rsidRPr="000A3538" w:rsidRDefault="00B40237" w:rsidP="00B40237">
      <w:pPr>
        <w:pStyle w:val="Cmsor2"/>
        <w:jc w:val="right"/>
        <w:rPr>
          <w:rFonts w:ascii="Times New Roman" w:hAnsi="Times New Roman"/>
          <w:b w:val="0"/>
          <w:i w:val="0"/>
          <w:sz w:val="24"/>
          <w:szCs w:val="24"/>
        </w:rPr>
      </w:pPr>
      <w:bookmarkStart w:id="145" w:name="_Toc487038775"/>
      <w:bookmarkStart w:id="146" w:name="_Toc491265839"/>
      <w:r>
        <w:rPr>
          <w:rFonts w:ascii="Times New Roman" w:hAnsi="Times New Roman"/>
          <w:b w:val="0"/>
          <w:i w:val="0"/>
          <w:sz w:val="24"/>
          <w:szCs w:val="24"/>
        </w:rPr>
        <w:lastRenderedPageBreak/>
        <w:t>16</w:t>
      </w:r>
      <w:r w:rsidRPr="000A3538">
        <w:rPr>
          <w:rFonts w:ascii="Times New Roman" w:hAnsi="Times New Roman"/>
          <w:b w:val="0"/>
          <w:i w:val="0"/>
          <w:sz w:val="24"/>
          <w:szCs w:val="24"/>
        </w:rPr>
        <w:t>. sz. iratminta</w:t>
      </w:r>
      <w:bookmarkEnd w:id="145"/>
      <w:bookmarkEnd w:id="146"/>
    </w:p>
    <w:p w14:paraId="261C8F01" w14:textId="77777777" w:rsidR="00B40237" w:rsidRDefault="00B40237" w:rsidP="00B40237">
      <w:pPr>
        <w:widowControl w:val="0"/>
        <w:autoSpaceDE w:val="0"/>
        <w:autoSpaceDN w:val="0"/>
        <w:adjustRightInd w:val="0"/>
        <w:ind w:left="567" w:right="990"/>
        <w:rPr>
          <w:rFonts w:eastAsia="Calibri"/>
          <w:b/>
        </w:rPr>
      </w:pPr>
    </w:p>
    <w:p w14:paraId="30A6E3B2" w14:textId="77777777" w:rsidR="00B40237" w:rsidRDefault="00B40237" w:rsidP="00B40237">
      <w:pPr>
        <w:widowControl w:val="0"/>
        <w:autoSpaceDE w:val="0"/>
        <w:autoSpaceDN w:val="0"/>
        <w:adjustRightInd w:val="0"/>
        <w:ind w:left="567" w:right="990"/>
        <w:rPr>
          <w:rFonts w:eastAsia="Calibri"/>
          <w:b/>
        </w:rPr>
      </w:pPr>
      <w:r w:rsidRPr="00761372">
        <w:rPr>
          <w:rFonts w:eastAsia="Calibri"/>
          <w:b/>
        </w:rPr>
        <w:t xml:space="preserve">NYILATKOZAT </w:t>
      </w:r>
    </w:p>
    <w:p w14:paraId="0D79DE56" w14:textId="77777777" w:rsidR="00B40237" w:rsidRPr="003D3FB0" w:rsidRDefault="00B40237" w:rsidP="00B40237">
      <w:pPr>
        <w:widowControl w:val="0"/>
        <w:autoSpaceDE w:val="0"/>
        <w:autoSpaceDN w:val="0"/>
        <w:adjustRightInd w:val="0"/>
        <w:rPr>
          <w:b/>
          <w:caps/>
        </w:rPr>
      </w:pPr>
      <w:r>
        <w:rPr>
          <w:rFonts w:eastAsia="Calibri"/>
          <w:b/>
        </w:rPr>
        <w:t xml:space="preserve">az ajánlattételi felhívás 14.  A. </w:t>
      </w:r>
      <w:r w:rsidRPr="00E94226">
        <w:rPr>
          <w:b/>
          <w:u w:val="single"/>
        </w:rPr>
        <w:t>Gazdasági és pénzügyi alkalmasság</w:t>
      </w:r>
      <w:r>
        <w:rPr>
          <w:rFonts w:eastAsia="Calibri"/>
          <w:b/>
        </w:rPr>
        <w:t xml:space="preserve"> P1.) pontjában előírt </w:t>
      </w:r>
      <w:r w:rsidRPr="003D3FB0">
        <w:rPr>
          <w:rFonts w:eastAsia="Calibri"/>
          <w:b/>
        </w:rPr>
        <w:t>alkalmassági követelmények teljesüléséről</w:t>
      </w:r>
    </w:p>
    <w:p w14:paraId="17534556" w14:textId="77777777" w:rsidR="00B40237" w:rsidRPr="00B26938" w:rsidRDefault="00B40237" w:rsidP="00B40237">
      <w:pPr>
        <w:rPr>
          <w:b/>
        </w:rPr>
      </w:pPr>
    </w:p>
    <w:p w14:paraId="7097C1A4" w14:textId="77777777" w:rsidR="00B40237" w:rsidRPr="00B26938" w:rsidRDefault="00B40237" w:rsidP="00B40237">
      <w:pPr>
        <w:spacing w:after="120" w:line="271" w:lineRule="auto"/>
        <w:ind w:right="-2"/>
        <w:jc w:val="both"/>
        <w:rPr>
          <w:b/>
        </w:rPr>
      </w:pPr>
      <w:r w:rsidRPr="00B26938">
        <w:t xml:space="preserve">Alulírott, …………………..(név) mint a(z) .......................................................................... (cég megnevezése, címe, cégjegyzék száma) </w:t>
      </w:r>
      <w:r w:rsidRPr="00BE20C3">
        <w:rPr>
          <w:b/>
        </w:rPr>
        <w:t>ajánlattevő</w:t>
      </w:r>
      <w:r w:rsidRPr="00A6083B">
        <w:rPr>
          <w:b/>
          <w:sz w:val="22"/>
          <w:szCs w:val="22"/>
        </w:rPr>
        <w:t xml:space="preserve">/ közös ajánlattevő/ </w:t>
      </w:r>
      <w:r w:rsidRPr="00A6083B">
        <w:rPr>
          <w:b/>
          <w:color w:val="000000"/>
          <w:sz w:val="22"/>
          <w:szCs w:val="22"/>
        </w:rPr>
        <w:t>alkalmasság igazolására igénybe vett más szervezet</w:t>
      </w:r>
      <w:r w:rsidRPr="00A6083B">
        <w:rPr>
          <w:rStyle w:val="Lbjegyzet-hivatkozs"/>
          <w:rFonts w:eastAsiaTheme="minorEastAsia"/>
          <w:b/>
          <w:sz w:val="22"/>
          <w:szCs w:val="22"/>
        </w:rPr>
        <w:footnoteReference w:id="18"/>
      </w:r>
      <w:r w:rsidRPr="00A6083B">
        <w:rPr>
          <w:b/>
          <w:sz w:val="22"/>
          <w:szCs w:val="22"/>
          <w:vertAlign w:val="superscript"/>
        </w:rPr>
        <w:t xml:space="preserve"> </w:t>
      </w:r>
      <w:r>
        <w:t xml:space="preserve"> </w:t>
      </w:r>
      <w:r w:rsidRPr="00B26938">
        <w:t xml:space="preserve">cégjegyzésre jogosult képviselője </w:t>
      </w:r>
      <w:r>
        <w:t xml:space="preserve">(meghatalmazottja) </w:t>
      </w:r>
      <w:r w:rsidRPr="00B26938">
        <w:t xml:space="preserve">a </w:t>
      </w:r>
      <w:r w:rsidRPr="00B26938">
        <w:rPr>
          <w:color w:val="000000"/>
        </w:rPr>
        <w:t>Központi Statisztikai Hivatal</w:t>
      </w:r>
      <w:r w:rsidRPr="00B26938">
        <w:t xml:space="preserve"> által</w:t>
      </w:r>
      <w:r>
        <w:t xml:space="preserve"> a</w:t>
      </w:r>
      <w:r w:rsidRPr="00B26938">
        <w:t xml:space="preserve"> </w:t>
      </w:r>
      <w:r w:rsidRPr="009032EC">
        <w:rPr>
          <w:b/>
        </w:rPr>
        <w:t>„GINOP-6.2.1-VEKOP-15-2015-00001 projekthez kapcsolódó mérés válaszadói részére ajándék utalványok beszerzése”</w:t>
      </w:r>
      <w:r w:rsidRPr="00B26938">
        <w:rPr>
          <w:bCs/>
        </w:rPr>
        <w:t xml:space="preserve"> </w:t>
      </w:r>
      <w:r w:rsidRPr="00B26938">
        <w:t xml:space="preserve">tárgyban indított közbeszerzési eljárás keretében </w:t>
      </w:r>
    </w:p>
    <w:p w14:paraId="08ECA2C6" w14:textId="77777777" w:rsidR="00B40237" w:rsidRPr="00B26938" w:rsidRDefault="00B40237" w:rsidP="00B40237">
      <w:pPr>
        <w:spacing w:line="271" w:lineRule="auto"/>
        <w:ind w:left="567" w:right="851"/>
        <w:rPr>
          <w:b/>
        </w:rPr>
      </w:pPr>
      <w:r w:rsidRPr="00B26938">
        <w:rPr>
          <w:b/>
        </w:rPr>
        <w:t>nyilatkozom</w:t>
      </w:r>
    </w:p>
    <w:p w14:paraId="792D3282" w14:textId="77777777" w:rsidR="00B40237" w:rsidRPr="00B26938" w:rsidRDefault="00B40237" w:rsidP="00B40237">
      <w:pPr>
        <w:spacing w:before="120" w:line="271" w:lineRule="auto"/>
        <w:ind w:right="-2"/>
        <w:jc w:val="both"/>
      </w:pPr>
      <w:r w:rsidRPr="00B26938">
        <w:t xml:space="preserve">hogy az Ajánlattételi felhívás </w:t>
      </w:r>
      <w:r w:rsidRPr="006D0F94">
        <w:t>14. A. Gazdasági és pénzügyi</w:t>
      </w:r>
      <w:r w:rsidRPr="009A4EAD">
        <w:rPr>
          <w:snapToGrid w:val="0"/>
          <w:spacing w:val="-2"/>
          <w:lang w:eastAsia="en-US"/>
        </w:rPr>
        <w:t xml:space="preserve"> </w:t>
      </w:r>
      <w:r>
        <w:rPr>
          <w:snapToGrid w:val="0"/>
          <w:spacing w:val="-2"/>
          <w:lang w:eastAsia="en-US"/>
        </w:rPr>
        <w:t>P1.)</w:t>
      </w:r>
      <w:r w:rsidRPr="006D0F94">
        <w:t xml:space="preserve"> </w:t>
      </w:r>
      <w:r>
        <w:t xml:space="preserve">pontjaiban </w:t>
      </w:r>
      <w:r w:rsidRPr="00B26938">
        <w:t xml:space="preserve">rögzített alkalmassági </w:t>
      </w:r>
      <w:r>
        <w:t>minimum</w:t>
      </w:r>
      <w:r w:rsidRPr="00B26938">
        <w:t>követelménynek az általam képviselt szervezet maradéktalanul megfelel.</w:t>
      </w:r>
    </w:p>
    <w:p w14:paraId="55F7A85A" w14:textId="77777777" w:rsidR="00B40237" w:rsidRPr="00B26938" w:rsidRDefault="00B40237" w:rsidP="00B40237">
      <w:pPr>
        <w:spacing w:before="120" w:line="271" w:lineRule="auto"/>
        <w:ind w:right="-2"/>
        <w:jc w:val="both"/>
        <w:rPr>
          <w:color w:val="000000"/>
        </w:rPr>
      </w:pPr>
      <w:r w:rsidRPr="00B26938">
        <w:rPr>
          <w:color w:val="000000"/>
        </w:rPr>
        <w:t>Nyilatkozom, hogy a fentiekben rögzített kijelentések a valóságnak mindenben megfelelnek.</w:t>
      </w:r>
    </w:p>
    <w:p w14:paraId="190259BE" w14:textId="77777777" w:rsidR="00B40237" w:rsidRPr="00BE20C3" w:rsidRDefault="00B40237" w:rsidP="00B40237">
      <w:pPr>
        <w:spacing w:before="120" w:line="271" w:lineRule="auto"/>
        <w:ind w:right="-2"/>
        <w:jc w:val="both"/>
        <w:rPr>
          <w:color w:val="000000"/>
        </w:rPr>
      </w:pPr>
      <w:r w:rsidRPr="00BE20C3">
        <w:rPr>
          <w:color w:val="000000"/>
        </w:rPr>
        <w:t xml:space="preserve">Nyilatkozom továbbá, hogy az ajánlatkérő Kbt. 69. § (4)-(6) bekezdése szerinti felhívására az alkalmassági követelmények teljesítésére vonatkozó részletes adatokat tartalmazó, az alkalmassági követelmények tekintetében a </w:t>
      </w:r>
      <w:r>
        <w:rPr>
          <w:color w:val="000000"/>
        </w:rPr>
        <w:t>P</w:t>
      </w:r>
      <w:r w:rsidRPr="00BE20C3">
        <w:rPr>
          <w:color w:val="000000"/>
        </w:rPr>
        <w:t>1</w:t>
      </w:r>
      <w:r>
        <w:rPr>
          <w:color w:val="000000"/>
        </w:rPr>
        <w:t>.)</w:t>
      </w:r>
      <w:r w:rsidRPr="00BE20C3">
        <w:rPr>
          <w:color w:val="000000"/>
        </w:rPr>
        <w:t xml:space="preserve"> pontban előírt, alkalmassági követelményeknek való megfelelésünket igazoló saját nyilatkozatunkat valamint igazolásokat benyújt</w:t>
      </w:r>
      <w:r>
        <w:rPr>
          <w:color w:val="000000"/>
        </w:rPr>
        <w:t>om</w:t>
      </w:r>
      <w:r w:rsidRPr="00BE20C3">
        <w:rPr>
          <w:color w:val="000000"/>
        </w:rPr>
        <w:t>.</w:t>
      </w:r>
    </w:p>
    <w:tbl>
      <w:tblPr>
        <w:tblW w:w="0" w:type="auto"/>
        <w:tblLook w:val="00A0" w:firstRow="1" w:lastRow="0" w:firstColumn="1" w:lastColumn="0" w:noHBand="0" w:noVBand="0"/>
      </w:tblPr>
      <w:tblGrid>
        <w:gridCol w:w="5475"/>
        <w:gridCol w:w="3595"/>
      </w:tblGrid>
      <w:tr w:rsidR="00B40237" w:rsidRPr="00B26938" w14:paraId="3DCBC3D9" w14:textId="77777777" w:rsidTr="00B40237">
        <w:trPr>
          <w:trHeight w:val="2596"/>
        </w:trPr>
        <w:tc>
          <w:tcPr>
            <w:tcW w:w="5475" w:type="dxa"/>
          </w:tcPr>
          <w:p w14:paraId="44B6C3EE" w14:textId="15FFE417" w:rsidR="00B40237" w:rsidRPr="00E93830" w:rsidRDefault="00B40237" w:rsidP="00B40237">
            <w:pPr>
              <w:ind w:left="-108"/>
              <w:jc w:val="both"/>
            </w:pPr>
            <w:r w:rsidRPr="00B26938">
              <w:t>Kelt: ……………, 2017.  év ………..…. hó ….. nap</w:t>
            </w:r>
          </w:p>
        </w:tc>
        <w:tc>
          <w:tcPr>
            <w:tcW w:w="3595" w:type="dxa"/>
          </w:tcPr>
          <w:p w14:paraId="32875BD3" w14:textId="77777777" w:rsidR="00B40237" w:rsidRPr="00B26938" w:rsidRDefault="00B40237" w:rsidP="00AB16B4">
            <w:pPr>
              <w:ind w:left="-5637"/>
              <w:jc w:val="both"/>
              <w:rPr>
                <w:sz w:val="22"/>
                <w:szCs w:val="22"/>
              </w:rPr>
            </w:pPr>
          </w:p>
          <w:p w14:paraId="0DDA89BE" w14:textId="77777777" w:rsidR="00B40237" w:rsidRPr="00B26938" w:rsidRDefault="00B40237" w:rsidP="00AB16B4">
            <w:pPr>
              <w:ind w:left="-5637"/>
              <w:jc w:val="both"/>
              <w:rPr>
                <w:sz w:val="22"/>
                <w:szCs w:val="22"/>
              </w:rPr>
            </w:pPr>
          </w:p>
          <w:p w14:paraId="13E2FA92" w14:textId="77777777" w:rsidR="00B40237" w:rsidRPr="00B26938" w:rsidRDefault="00B40237" w:rsidP="00AB16B4">
            <w:pPr>
              <w:ind w:left="-5637"/>
              <w:jc w:val="both"/>
              <w:rPr>
                <w:sz w:val="22"/>
                <w:szCs w:val="22"/>
              </w:rPr>
            </w:pPr>
          </w:p>
          <w:p w14:paraId="05B35D87" w14:textId="77777777" w:rsidR="00B40237" w:rsidRPr="00B26938" w:rsidRDefault="00B40237" w:rsidP="00AB16B4">
            <w:pPr>
              <w:ind w:left="-5637"/>
              <w:jc w:val="both"/>
              <w:rPr>
                <w:sz w:val="22"/>
                <w:szCs w:val="22"/>
              </w:rPr>
            </w:pPr>
          </w:p>
          <w:p w14:paraId="4D17B725" w14:textId="16B5E5B4" w:rsidR="00B40237" w:rsidRPr="00B26938" w:rsidRDefault="00B40237" w:rsidP="00AB16B4">
            <w:pPr>
              <w:jc w:val="both"/>
              <w:rPr>
                <w:sz w:val="22"/>
                <w:szCs w:val="22"/>
              </w:rPr>
            </w:pPr>
            <w:r>
              <w:rPr>
                <w:sz w:val="22"/>
                <w:szCs w:val="22"/>
              </w:rPr>
              <w:t xml:space="preserve"> </w:t>
            </w:r>
            <w:r w:rsidRPr="00B26938">
              <w:rPr>
                <w:sz w:val="22"/>
                <w:szCs w:val="22"/>
              </w:rPr>
              <w:t>__________________________</w:t>
            </w:r>
          </w:p>
          <w:p w14:paraId="21D9DBA3" w14:textId="77777777" w:rsidR="00B40237" w:rsidRPr="00B26938" w:rsidRDefault="00B40237" w:rsidP="00AB16B4">
            <w:pPr>
              <w:rPr>
                <w:color w:val="000000"/>
                <w:sz w:val="22"/>
                <w:szCs w:val="22"/>
              </w:rPr>
            </w:pPr>
            <w:r w:rsidRPr="00B26938">
              <w:rPr>
                <w:color w:val="000000"/>
                <w:sz w:val="22"/>
                <w:szCs w:val="22"/>
              </w:rPr>
              <w:t>(Cégszerű aláírás a kötelezettségvállalásra jogosult/jogosultak, vagy aláírás a meghatalmazott/ meghatalmazottak részéről)</w:t>
            </w:r>
            <w:r>
              <w:rPr>
                <w:color w:val="000000"/>
                <w:sz w:val="22"/>
                <w:szCs w:val="22"/>
              </w:rPr>
              <w:t xml:space="preserve"> </w:t>
            </w:r>
          </w:p>
        </w:tc>
      </w:tr>
    </w:tbl>
    <w:p w14:paraId="4D17A224" w14:textId="77777777" w:rsidR="00F55464" w:rsidRPr="000A3538" w:rsidRDefault="00F55464" w:rsidP="00F55464">
      <w:pPr>
        <w:pStyle w:val="Cmsor2"/>
        <w:jc w:val="right"/>
        <w:rPr>
          <w:rFonts w:ascii="Times New Roman" w:hAnsi="Times New Roman"/>
          <w:b w:val="0"/>
          <w:i w:val="0"/>
          <w:sz w:val="24"/>
          <w:szCs w:val="24"/>
        </w:rPr>
      </w:pPr>
      <w:bookmarkStart w:id="147" w:name="_Toc491265840"/>
      <w:bookmarkEnd w:id="142"/>
      <w:r>
        <w:rPr>
          <w:rFonts w:ascii="Times New Roman" w:hAnsi="Times New Roman"/>
          <w:b w:val="0"/>
          <w:i w:val="0"/>
          <w:sz w:val="24"/>
          <w:szCs w:val="24"/>
        </w:rPr>
        <w:lastRenderedPageBreak/>
        <w:t>17</w:t>
      </w:r>
      <w:r w:rsidRPr="000A3538">
        <w:rPr>
          <w:rFonts w:ascii="Times New Roman" w:hAnsi="Times New Roman"/>
          <w:b w:val="0"/>
          <w:i w:val="0"/>
          <w:sz w:val="24"/>
          <w:szCs w:val="24"/>
        </w:rPr>
        <w:t>. sz. iratminta</w:t>
      </w:r>
      <w:bookmarkEnd w:id="147"/>
    </w:p>
    <w:p w14:paraId="1EB42249" w14:textId="77777777" w:rsidR="00F55464" w:rsidRDefault="00F55464" w:rsidP="00F55464">
      <w:pPr>
        <w:widowControl w:val="0"/>
        <w:autoSpaceDE w:val="0"/>
        <w:autoSpaceDN w:val="0"/>
        <w:adjustRightInd w:val="0"/>
        <w:ind w:left="567" w:right="990"/>
        <w:rPr>
          <w:rFonts w:eastAsia="Calibri"/>
          <w:b/>
        </w:rPr>
      </w:pPr>
    </w:p>
    <w:p w14:paraId="7F9410E0" w14:textId="77777777" w:rsidR="00F55464" w:rsidRDefault="00F55464" w:rsidP="00F55464">
      <w:pPr>
        <w:widowControl w:val="0"/>
        <w:autoSpaceDE w:val="0"/>
        <w:autoSpaceDN w:val="0"/>
        <w:adjustRightInd w:val="0"/>
        <w:ind w:left="567" w:right="990"/>
        <w:rPr>
          <w:rFonts w:eastAsia="Calibri"/>
          <w:b/>
        </w:rPr>
      </w:pPr>
      <w:r w:rsidRPr="00761372">
        <w:rPr>
          <w:rFonts w:eastAsia="Calibri"/>
          <w:b/>
        </w:rPr>
        <w:t xml:space="preserve">NYILATKOZAT </w:t>
      </w:r>
    </w:p>
    <w:p w14:paraId="6E5850B7" w14:textId="63FD418A" w:rsidR="00F55464" w:rsidRPr="005537CF" w:rsidRDefault="00F55464" w:rsidP="00F55464">
      <w:pPr>
        <w:widowControl w:val="0"/>
        <w:autoSpaceDE w:val="0"/>
        <w:autoSpaceDN w:val="0"/>
        <w:adjustRightInd w:val="0"/>
        <w:rPr>
          <w:b/>
          <w:caps/>
        </w:rPr>
      </w:pPr>
      <w:r w:rsidRPr="005537CF">
        <w:rPr>
          <w:rFonts w:eastAsia="Calibri"/>
          <w:b/>
        </w:rPr>
        <w:t xml:space="preserve">az ajánlattételi felhívás 14.  </w:t>
      </w:r>
      <w:r w:rsidRPr="00BE20C3">
        <w:rPr>
          <w:rFonts w:eastAsia="Calibri"/>
          <w:b/>
        </w:rPr>
        <w:t xml:space="preserve">B. </w:t>
      </w:r>
      <w:r w:rsidRPr="00BE20C3">
        <w:rPr>
          <w:b/>
          <w:u w:val="single"/>
        </w:rPr>
        <w:t xml:space="preserve">Műszaki és szakmai alkalmasság </w:t>
      </w:r>
      <w:r w:rsidRPr="00BE20C3">
        <w:rPr>
          <w:rFonts w:eastAsia="Calibri"/>
          <w:b/>
        </w:rPr>
        <w:t xml:space="preserve">M1.) </w:t>
      </w:r>
      <w:r w:rsidRPr="005537CF">
        <w:rPr>
          <w:rFonts w:eastAsia="Calibri"/>
          <w:b/>
        </w:rPr>
        <w:t>pontjában előírt alkalmassági követelmények teljesüléséről</w:t>
      </w:r>
    </w:p>
    <w:p w14:paraId="4D1D79AF" w14:textId="77777777" w:rsidR="00F55464" w:rsidRDefault="00F55464" w:rsidP="00F55464">
      <w:pPr>
        <w:spacing w:after="120" w:line="271" w:lineRule="auto"/>
        <w:ind w:right="-2"/>
        <w:jc w:val="both"/>
      </w:pPr>
    </w:p>
    <w:p w14:paraId="7ED21C7E" w14:textId="77777777" w:rsidR="00F55464" w:rsidRPr="00B26938" w:rsidRDefault="00F55464" w:rsidP="00F55464">
      <w:pPr>
        <w:spacing w:after="120" w:line="271" w:lineRule="auto"/>
        <w:ind w:right="-2"/>
        <w:jc w:val="both"/>
        <w:rPr>
          <w:b/>
        </w:rPr>
      </w:pPr>
      <w:r w:rsidRPr="00B26938">
        <w:t xml:space="preserve">Alulírott, …………………..(név) mint a(z) .......................................................................... (cég megnevezése, címe, cégjegyzék száma) </w:t>
      </w:r>
      <w:r w:rsidRPr="000D40AF">
        <w:rPr>
          <w:b/>
        </w:rPr>
        <w:t>ajánlattevő</w:t>
      </w:r>
      <w:r w:rsidRPr="00A6083B">
        <w:rPr>
          <w:b/>
          <w:sz w:val="22"/>
          <w:szCs w:val="22"/>
        </w:rPr>
        <w:t xml:space="preserve">/ közös ajánlattevő/ </w:t>
      </w:r>
      <w:r w:rsidRPr="00A6083B">
        <w:rPr>
          <w:b/>
          <w:color w:val="000000"/>
          <w:sz w:val="22"/>
          <w:szCs w:val="22"/>
        </w:rPr>
        <w:t>alkalmasság igazolására igénybe vett más szervezet</w:t>
      </w:r>
      <w:r w:rsidRPr="00A6083B">
        <w:rPr>
          <w:rStyle w:val="Lbjegyzet-hivatkozs"/>
          <w:rFonts w:eastAsiaTheme="minorEastAsia"/>
          <w:b/>
          <w:sz w:val="22"/>
          <w:szCs w:val="22"/>
        </w:rPr>
        <w:footnoteReference w:id="19"/>
      </w:r>
      <w:r w:rsidRPr="00A6083B">
        <w:rPr>
          <w:b/>
          <w:sz w:val="22"/>
          <w:szCs w:val="22"/>
          <w:vertAlign w:val="superscript"/>
        </w:rPr>
        <w:t xml:space="preserve"> </w:t>
      </w:r>
      <w:r>
        <w:t xml:space="preserve"> </w:t>
      </w:r>
      <w:r w:rsidRPr="00B26938">
        <w:t xml:space="preserve">cégjegyzésre jogosult képviselője </w:t>
      </w:r>
      <w:r>
        <w:t xml:space="preserve">(meghatalmazottja) </w:t>
      </w:r>
      <w:r w:rsidRPr="00B26938">
        <w:t xml:space="preserve">a </w:t>
      </w:r>
      <w:r w:rsidRPr="00B26938">
        <w:rPr>
          <w:color w:val="000000"/>
        </w:rPr>
        <w:t>Központi Statisztikai Hivatal</w:t>
      </w:r>
      <w:r w:rsidRPr="00B26938">
        <w:t xml:space="preserve"> által</w:t>
      </w:r>
      <w:r>
        <w:t xml:space="preserve"> a</w:t>
      </w:r>
      <w:r w:rsidRPr="00B26938">
        <w:t xml:space="preserve"> </w:t>
      </w:r>
      <w:r w:rsidRPr="009032EC">
        <w:rPr>
          <w:b/>
        </w:rPr>
        <w:t>„GINOP-6.2.1-VEKOP-15-2015-00001 projekthez kapcsolódó mérés válaszadói részére ajándék utalványok beszerzése”</w:t>
      </w:r>
      <w:r w:rsidRPr="00B26938">
        <w:rPr>
          <w:bCs/>
        </w:rPr>
        <w:t xml:space="preserve"> </w:t>
      </w:r>
      <w:r w:rsidRPr="00B26938">
        <w:t xml:space="preserve">tárgyban indított közbeszerzési eljárás keretében </w:t>
      </w:r>
    </w:p>
    <w:p w14:paraId="5D9BF985" w14:textId="77777777" w:rsidR="00F55464" w:rsidRPr="00B26938" w:rsidRDefault="00F55464" w:rsidP="00F55464">
      <w:pPr>
        <w:spacing w:line="271" w:lineRule="auto"/>
        <w:ind w:left="567" w:right="851"/>
        <w:rPr>
          <w:b/>
        </w:rPr>
      </w:pPr>
      <w:r w:rsidRPr="00B26938">
        <w:rPr>
          <w:b/>
        </w:rPr>
        <w:t>nyilatkozom</w:t>
      </w:r>
    </w:p>
    <w:p w14:paraId="43C044F3" w14:textId="445697AD" w:rsidR="00F55464" w:rsidRPr="00B26938" w:rsidRDefault="00F55464" w:rsidP="00F55464">
      <w:pPr>
        <w:spacing w:before="120" w:line="271" w:lineRule="auto"/>
        <w:ind w:right="-2"/>
        <w:jc w:val="both"/>
      </w:pPr>
      <w:r w:rsidRPr="00B26938">
        <w:t xml:space="preserve">hogy az Ajánlattételi felhívás </w:t>
      </w:r>
      <w:r w:rsidRPr="006D0F94">
        <w:t xml:space="preserve">14. </w:t>
      </w:r>
      <w:r w:rsidRPr="00BE20C3">
        <w:rPr>
          <w:rFonts w:eastAsia="Calibri"/>
        </w:rPr>
        <w:t xml:space="preserve">B. </w:t>
      </w:r>
      <w:r w:rsidRPr="00BE20C3">
        <w:rPr>
          <w:u w:val="single"/>
        </w:rPr>
        <w:t xml:space="preserve">Műszaki és szakmai alkalmasság </w:t>
      </w:r>
      <w:r w:rsidRPr="00BE20C3">
        <w:rPr>
          <w:rFonts w:eastAsia="Calibri"/>
        </w:rPr>
        <w:t xml:space="preserve">M1.) </w:t>
      </w:r>
      <w:r>
        <w:t xml:space="preserve">pontjaiban </w:t>
      </w:r>
      <w:r w:rsidRPr="00B26938">
        <w:t xml:space="preserve">rögzített alkalmassági </w:t>
      </w:r>
      <w:r>
        <w:t>minimum</w:t>
      </w:r>
      <w:r w:rsidRPr="00B26938">
        <w:t>követelménynek az általam képviselt szervezet maradéktalanul megfelel.</w:t>
      </w:r>
    </w:p>
    <w:p w14:paraId="4221EBC1" w14:textId="77777777" w:rsidR="00F55464" w:rsidRPr="00B26938" w:rsidRDefault="00F55464" w:rsidP="00F55464">
      <w:pPr>
        <w:spacing w:before="120" w:line="271" w:lineRule="auto"/>
        <w:ind w:right="-2"/>
        <w:jc w:val="both"/>
        <w:rPr>
          <w:color w:val="000000"/>
        </w:rPr>
      </w:pPr>
      <w:r w:rsidRPr="00B26938">
        <w:rPr>
          <w:color w:val="000000"/>
        </w:rPr>
        <w:t>Nyilatkozom, hogy a fentiekben rögzített kijelentések a valóságnak mindenben megfelelnek.</w:t>
      </w:r>
    </w:p>
    <w:p w14:paraId="2A5E1DE9" w14:textId="77777777" w:rsidR="00F55464" w:rsidRPr="000D40AF" w:rsidRDefault="00F55464" w:rsidP="00F55464">
      <w:pPr>
        <w:spacing w:before="120" w:line="271" w:lineRule="auto"/>
        <w:ind w:right="-2"/>
        <w:jc w:val="both"/>
        <w:rPr>
          <w:color w:val="000000"/>
        </w:rPr>
      </w:pPr>
      <w:r w:rsidRPr="000D40AF">
        <w:rPr>
          <w:color w:val="000000"/>
        </w:rPr>
        <w:t xml:space="preserve">Nyilatkozom továbbá, hogy az ajánlatkérő Kbt. 69. § (4)-(6) bekezdése szerinti felhívására az alkalmassági követelmények teljesítésére vonatkozó részletes adatokat tartalmazó, az alkalmassági követelmények tekintetében a </w:t>
      </w:r>
      <w:r>
        <w:rPr>
          <w:color w:val="000000"/>
        </w:rPr>
        <w:t>M</w:t>
      </w:r>
      <w:r w:rsidRPr="000D40AF">
        <w:rPr>
          <w:color w:val="000000"/>
        </w:rPr>
        <w:t>1</w:t>
      </w:r>
      <w:r>
        <w:rPr>
          <w:color w:val="000000"/>
        </w:rPr>
        <w:t>.)</w:t>
      </w:r>
      <w:r w:rsidRPr="000D40AF">
        <w:rPr>
          <w:color w:val="000000"/>
        </w:rPr>
        <w:t xml:space="preserve"> pontban előírt, alkalmassági követelményeknek való megfelelésünket igazoló saját nyilatkozatunkat valamint igazolásokat benyújt</w:t>
      </w:r>
      <w:r>
        <w:rPr>
          <w:color w:val="000000"/>
        </w:rPr>
        <w:t>om</w:t>
      </w:r>
      <w:r w:rsidRPr="000D40AF">
        <w:rPr>
          <w:color w:val="000000"/>
        </w:rPr>
        <w:t>.</w:t>
      </w:r>
    </w:p>
    <w:p w14:paraId="77AE4277" w14:textId="77777777" w:rsidR="00F55464" w:rsidRPr="00B26938" w:rsidRDefault="00F55464" w:rsidP="00F55464">
      <w:pPr>
        <w:rPr>
          <w:color w:val="000000"/>
        </w:rPr>
      </w:pPr>
    </w:p>
    <w:tbl>
      <w:tblPr>
        <w:tblW w:w="0" w:type="auto"/>
        <w:tblLook w:val="00A0" w:firstRow="1" w:lastRow="0" w:firstColumn="1" w:lastColumn="0" w:noHBand="0" w:noVBand="0"/>
      </w:tblPr>
      <w:tblGrid>
        <w:gridCol w:w="5475"/>
        <w:gridCol w:w="3595"/>
      </w:tblGrid>
      <w:tr w:rsidR="00F55464" w:rsidRPr="00B26938" w14:paraId="6D3E3D96" w14:textId="77777777" w:rsidTr="00AB16B4">
        <w:tc>
          <w:tcPr>
            <w:tcW w:w="5475" w:type="dxa"/>
          </w:tcPr>
          <w:p w14:paraId="7338D2BA" w14:textId="77777777" w:rsidR="00F55464" w:rsidRPr="00E93830" w:rsidRDefault="00F55464" w:rsidP="00AB16B4">
            <w:pPr>
              <w:ind w:left="-108"/>
              <w:jc w:val="both"/>
            </w:pPr>
            <w:r w:rsidRPr="00B26938">
              <w:t>Kelt: ……………, 2017.  év ………..…. hó ….. nap</w:t>
            </w:r>
          </w:p>
          <w:p w14:paraId="65F92161" w14:textId="77777777" w:rsidR="00F55464" w:rsidRPr="00E93830" w:rsidRDefault="00F55464" w:rsidP="00AB16B4"/>
          <w:p w14:paraId="2182712A" w14:textId="77777777" w:rsidR="00F55464" w:rsidRPr="00E93830" w:rsidRDefault="00F55464" w:rsidP="00AB16B4"/>
        </w:tc>
        <w:tc>
          <w:tcPr>
            <w:tcW w:w="3595" w:type="dxa"/>
          </w:tcPr>
          <w:p w14:paraId="243C1374" w14:textId="77777777" w:rsidR="00F55464" w:rsidRPr="00B26938" w:rsidRDefault="00F55464" w:rsidP="00AB16B4">
            <w:pPr>
              <w:ind w:left="-5637"/>
              <w:jc w:val="both"/>
              <w:rPr>
                <w:sz w:val="22"/>
                <w:szCs w:val="22"/>
              </w:rPr>
            </w:pPr>
          </w:p>
          <w:p w14:paraId="2FC30FA6" w14:textId="77777777" w:rsidR="00F55464" w:rsidRPr="00B26938" w:rsidRDefault="00F55464" w:rsidP="00AB16B4">
            <w:pPr>
              <w:ind w:left="-5637"/>
              <w:jc w:val="both"/>
              <w:rPr>
                <w:sz w:val="22"/>
                <w:szCs w:val="22"/>
              </w:rPr>
            </w:pPr>
          </w:p>
          <w:p w14:paraId="693C2A38" w14:textId="77777777" w:rsidR="00F55464" w:rsidRPr="00B26938" w:rsidRDefault="00F55464" w:rsidP="00AB16B4">
            <w:pPr>
              <w:ind w:left="-5637"/>
              <w:jc w:val="both"/>
              <w:rPr>
                <w:sz w:val="22"/>
                <w:szCs w:val="22"/>
              </w:rPr>
            </w:pPr>
          </w:p>
          <w:p w14:paraId="442C9B28" w14:textId="77777777" w:rsidR="00F55464" w:rsidRPr="00B26938" w:rsidRDefault="00F55464" w:rsidP="00AB16B4">
            <w:pPr>
              <w:ind w:left="-5637"/>
              <w:jc w:val="both"/>
              <w:rPr>
                <w:sz w:val="22"/>
                <w:szCs w:val="22"/>
              </w:rPr>
            </w:pPr>
          </w:p>
          <w:p w14:paraId="7E492E2F" w14:textId="77777777" w:rsidR="00F55464" w:rsidRPr="00B26938" w:rsidRDefault="00F55464" w:rsidP="00AB16B4">
            <w:pPr>
              <w:jc w:val="both"/>
              <w:rPr>
                <w:sz w:val="22"/>
                <w:szCs w:val="22"/>
              </w:rPr>
            </w:pPr>
            <w:r>
              <w:rPr>
                <w:sz w:val="22"/>
                <w:szCs w:val="22"/>
              </w:rPr>
              <w:t xml:space="preserve">     </w:t>
            </w:r>
            <w:r w:rsidRPr="00B26938">
              <w:rPr>
                <w:sz w:val="22"/>
                <w:szCs w:val="22"/>
              </w:rPr>
              <w:t>__________________________</w:t>
            </w:r>
          </w:p>
          <w:p w14:paraId="587DCD6A" w14:textId="77777777" w:rsidR="00F55464" w:rsidRPr="00B26938" w:rsidRDefault="00F55464" w:rsidP="00AB16B4">
            <w:pPr>
              <w:rPr>
                <w:color w:val="000000"/>
                <w:sz w:val="22"/>
                <w:szCs w:val="22"/>
              </w:rPr>
            </w:pPr>
            <w:r w:rsidRPr="00B26938">
              <w:rPr>
                <w:color w:val="000000"/>
                <w:sz w:val="22"/>
                <w:szCs w:val="22"/>
              </w:rPr>
              <w:t>(Cégszerű aláírás a kötelezettségvállalásra jogosult/jogosultak, vagy aláírás a meghatalmazott/ meghatalmazottak részéről)</w:t>
            </w:r>
            <w:r>
              <w:rPr>
                <w:color w:val="000000"/>
                <w:sz w:val="22"/>
                <w:szCs w:val="22"/>
              </w:rPr>
              <w:t xml:space="preserve"> </w:t>
            </w:r>
          </w:p>
        </w:tc>
      </w:tr>
    </w:tbl>
    <w:p w14:paraId="21DA6535" w14:textId="77777777" w:rsidR="00753D96" w:rsidRPr="000A3538" w:rsidRDefault="00753D96" w:rsidP="00753D96">
      <w:pPr>
        <w:pStyle w:val="Cmsor2"/>
        <w:jc w:val="right"/>
        <w:rPr>
          <w:rFonts w:ascii="Times New Roman" w:hAnsi="Times New Roman"/>
          <w:b w:val="0"/>
          <w:i w:val="0"/>
          <w:sz w:val="24"/>
          <w:szCs w:val="24"/>
        </w:rPr>
      </w:pPr>
      <w:bookmarkStart w:id="148" w:name="_Toc491265841"/>
      <w:r>
        <w:rPr>
          <w:rFonts w:ascii="Times New Roman" w:hAnsi="Times New Roman"/>
          <w:b w:val="0"/>
          <w:i w:val="0"/>
          <w:sz w:val="24"/>
          <w:szCs w:val="24"/>
        </w:rPr>
        <w:lastRenderedPageBreak/>
        <w:t>18</w:t>
      </w:r>
      <w:r w:rsidRPr="000A3538">
        <w:rPr>
          <w:rFonts w:ascii="Times New Roman" w:hAnsi="Times New Roman"/>
          <w:b w:val="0"/>
          <w:i w:val="0"/>
          <w:sz w:val="24"/>
          <w:szCs w:val="24"/>
        </w:rPr>
        <w:t>. sz. iratminta</w:t>
      </w:r>
      <w:bookmarkEnd w:id="148"/>
    </w:p>
    <w:p w14:paraId="52696A8F" w14:textId="77777777" w:rsidR="00753D96" w:rsidRDefault="00753D96" w:rsidP="00753D96">
      <w:pPr>
        <w:widowControl w:val="0"/>
        <w:autoSpaceDE w:val="0"/>
        <w:autoSpaceDN w:val="0"/>
        <w:adjustRightInd w:val="0"/>
        <w:ind w:left="567" w:right="990"/>
        <w:rPr>
          <w:rFonts w:eastAsia="Calibri"/>
          <w:b/>
        </w:rPr>
      </w:pPr>
    </w:p>
    <w:p w14:paraId="3129D4A7" w14:textId="77777777" w:rsidR="00753D96" w:rsidRDefault="00753D96" w:rsidP="00753D96">
      <w:pPr>
        <w:widowControl w:val="0"/>
        <w:autoSpaceDE w:val="0"/>
        <w:autoSpaceDN w:val="0"/>
        <w:adjustRightInd w:val="0"/>
        <w:ind w:left="567" w:right="990"/>
        <w:rPr>
          <w:rFonts w:eastAsia="Calibri"/>
          <w:b/>
        </w:rPr>
      </w:pPr>
      <w:r w:rsidRPr="00761372">
        <w:rPr>
          <w:rFonts w:eastAsia="Calibri"/>
          <w:b/>
        </w:rPr>
        <w:t xml:space="preserve">NYILATKOZAT </w:t>
      </w:r>
    </w:p>
    <w:p w14:paraId="2CCFE94E" w14:textId="4DE3825F" w:rsidR="00753D96" w:rsidRPr="005537CF" w:rsidRDefault="00753D96" w:rsidP="00753D96">
      <w:pPr>
        <w:widowControl w:val="0"/>
        <w:autoSpaceDE w:val="0"/>
        <w:autoSpaceDN w:val="0"/>
        <w:adjustRightInd w:val="0"/>
        <w:rPr>
          <w:b/>
          <w:caps/>
        </w:rPr>
      </w:pPr>
      <w:r w:rsidRPr="005537CF">
        <w:rPr>
          <w:rFonts w:eastAsia="Calibri"/>
          <w:b/>
        </w:rPr>
        <w:t xml:space="preserve">az ajánlattételi felhívás 14.  </w:t>
      </w:r>
      <w:r w:rsidRPr="000D40AF">
        <w:rPr>
          <w:rFonts w:eastAsia="Calibri"/>
          <w:b/>
        </w:rPr>
        <w:t xml:space="preserve">B. </w:t>
      </w:r>
      <w:r w:rsidRPr="000D40AF">
        <w:rPr>
          <w:b/>
          <w:u w:val="single"/>
        </w:rPr>
        <w:t xml:space="preserve">Műszaki és szakmai alkalmasság </w:t>
      </w:r>
      <w:r w:rsidRPr="000D40AF">
        <w:rPr>
          <w:rFonts w:eastAsia="Calibri"/>
          <w:b/>
        </w:rPr>
        <w:t>M</w:t>
      </w:r>
      <w:r>
        <w:rPr>
          <w:rFonts w:eastAsia="Calibri"/>
          <w:b/>
        </w:rPr>
        <w:t>2</w:t>
      </w:r>
      <w:r w:rsidRPr="000D40AF">
        <w:rPr>
          <w:rFonts w:eastAsia="Calibri"/>
          <w:b/>
        </w:rPr>
        <w:t xml:space="preserve">.) </w:t>
      </w:r>
      <w:r w:rsidRPr="005537CF">
        <w:rPr>
          <w:rFonts w:eastAsia="Calibri"/>
          <w:b/>
        </w:rPr>
        <w:t>pontjában előírt alkalmassági követelmények teljesüléséről</w:t>
      </w:r>
    </w:p>
    <w:p w14:paraId="3F36189F" w14:textId="77777777" w:rsidR="00753D96" w:rsidRDefault="00753D96" w:rsidP="00753D96">
      <w:pPr>
        <w:spacing w:after="120" w:line="271" w:lineRule="auto"/>
        <w:ind w:right="-2"/>
        <w:jc w:val="both"/>
      </w:pPr>
    </w:p>
    <w:p w14:paraId="195B69F3" w14:textId="77777777" w:rsidR="00753D96" w:rsidRPr="00B26938" w:rsidRDefault="00753D96" w:rsidP="00753D96">
      <w:pPr>
        <w:spacing w:after="120" w:line="271" w:lineRule="auto"/>
        <w:ind w:right="-2"/>
        <w:jc w:val="both"/>
        <w:rPr>
          <w:b/>
        </w:rPr>
      </w:pPr>
      <w:r w:rsidRPr="00B26938">
        <w:t xml:space="preserve">Alulírott, …………………..(név) mint a(z) .......................................................................... (cég megnevezése, címe, cégjegyzék száma) </w:t>
      </w:r>
      <w:r w:rsidRPr="000D40AF">
        <w:rPr>
          <w:b/>
        </w:rPr>
        <w:t>ajánlattevő</w:t>
      </w:r>
      <w:r w:rsidRPr="00A6083B">
        <w:rPr>
          <w:b/>
          <w:sz w:val="22"/>
          <w:szCs w:val="22"/>
        </w:rPr>
        <w:t xml:space="preserve">/ közös ajánlattevő/ </w:t>
      </w:r>
      <w:r w:rsidRPr="00A6083B">
        <w:rPr>
          <w:b/>
          <w:color w:val="000000"/>
          <w:sz w:val="22"/>
          <w:szCs w:val="22"/>
        </w:rPr>
        <w:t>alkalmasság igazolására igénybe vett más szervezet</w:t>
      </w:r>
      <w:r w:rsidRPr="00A6083B">
        <w:rPr>
          <w:rStyle w:val="Lbjegyzet-hivatkozs"/>
          <w:rFonts w:eastAsiaTheme="minorEastAsia"/>
          <w:b/>
          <w:sz w:val="22"/>
          <w:szCs w:val="22"/>
        </w:rPr>
        <w:footnoteReference w:id="20"/>
      </w:r>
      <w:r w:rsidRPr="00A6083B">
        <w:rPr>
          <w:b/>
          <w:sz w:val="22"/>
          <w:szCs w:val="22"/>
          <w:vertAlign w:val="superscript"/>
        </w:rPr>
        <w:t xml:space="preserve"> </w:t>
      </w:r>
      <w:r>
        <w:t xml:space="preserve"> </w:t>
      </w:r>
      <w:r w:rsidRPr="00B26938">
        <w:t xml:space="preserve">cégjegyzésre jogosult képviselője </w:t>
      </w:r>
      <w:r>
        <w:t xml:space="preserve">(meghatalmazottja) </w:t>
      </w:r>
      <w:r w:rsidRPr="00B26938">
        <w:t xml:space="preserve">a </w:t>
      </w:r>
      <w:r w:rsidRPr="00B26938">
        <w:rPr>
          <w:color w:val="000000"/>
        </w:rPr>
        <w:t>Központi Statisztikai Hivatal</w:t>
      </w:r>
      <w:r w:rsidRPr="00B26938">
        <w:t xml:space="preserve"> által</w:t>
      </w:r>
      <w:r>
        <w:t xml:space="preserve"> a</w:t>
      </w:r>
      <w:r w:rsidRPr="00B26938">
        <w:t xml:space="preserve"> </w:t>
      </w:r>
      <w:r w:rsidRPr="009032EC">
        <w:rPr>
          <w:b/>
        </w:rPr>
        <w:t>„GINOP-6.2.1-VEKOP-15-2015-00001 projekthez kapcsolódó mérés válaszadói részére ajándék utalványok beszerzése”</w:t>
      </w:r>
      <w:r w:rsidRPr="00B26938">
        <w:rPr>
          <w:bCs/>
        </w:rPr>
        <w:t xml:space="preserve"> </w:t>
      </w:r>
      <w:r w:rsidRPr="00B26938">
        <w:t xml:space="preserve">tárgyban indított közbeszerzési eljárás keretében </w:t>
      </w:r>
    </w:p>
    <w:p w14:paraId="62FC4F1D" w14:textId="77777777" w:rsidR="00753D96" w:rsidRPr="00B26938" w:rsidRDefault="00753D96" w:rsidP="00753D96">
      <w:pPr>
        <w:spacing w:line="271" w:lineRule="auto"/>
        <w:ind w:left="567" w:right="851"/>
        <w:rPr>
          <w:b/>
        </w:rPr>
      </w:pPr>
      <w:r w:rsidRPr="00B26938">
        <w:rPr>
          <w:b/>
        </w:rPr>
        <w:t>nyilatkozom</w:t>
      </w:r>
    </w:p>
    <w:p w14:paraId="04740273" w14:textId="37C5DAD0" w:rsidR="00753D96" w:rsidRPr="00B26938" w:rsidRDefault="00753D96" w:rsidP="00753D96">
      <w:pPr>
        <w:spacing w:before="120" w:line="271" w:lineRule="auto"/>
        <w:ind w:right="-2"/>
        <w:jc w:val="both"/>
      </w:pPr>
      <w:r w:rsidRPr="00B26938">
        <w:t xml:space="preserve">hogy az Ajánlattételi felhívás </w:t>
      </w:r>
      <w:r w:rsidRPr="006D0F94">
        <w:t xml:space="preserve">14. </w:t>
      </w:r>
      <w:r w:rsidRPr="000D40AF">
        <w:rPr>
          <w:rFonts w:eastAsia="Calibri"/>
        </w:rPr>
        <w:t xml:space="preserve">B. </w:t>
      </w:r>
      <w:r w:rsidRPr="000D40AF">
        <w:rPr>
          <w:u w:val="single"/>
        </w:rPr>
        <w:t xml:space="preserve">Műszaki és szakmai alkalmasság </w:t>
      </w:r>
      <w:r w:rsidRPr="000D40AF">
        <w:rPr>
          <w:rFonts w:eastAsia="Calibri"/>
        </w:rPr>
        <w:t xml:space="preserve"> M</w:t>
      </w:r>
      <w:r>
        <w:rPr>
          <w:rFonts w:eastAsia="Calibri"/>
        </w:rPr>
        <w:t>2</w:t>
      </w:r>
      <w:r w:rsidRPr="000D40AF">
        <w:rPr>
          <w:rFonts w:eastAsia="Calibri"/>
        </w:rPr>
        <w:t xml:space="preserve">.) </w:t>
      </w:r>
      <w:r>
        <w:t xml:space="preserve">pontjaiban </w:t>
      </w:r>
      <w:r w:rsidRPr="00B26938">
        <w:t xml:space="preserve">rögzített alkalmassági </w:t>
      </w:r>
      <w:r>
        <w:t>minimum</w:t>
      </w:r>
      <w:r w:rsidRPr="00B26938">
        <w:t>követelménynek az általam képviselt szervezet maradéktalanul megfelel.</w:t>
      </w:r>
    </w:p>
    <w:p w14:paraId="718EB35E" w14:textId="77777777" w:rsidR="00753D96" w:rsidRPr="00B26938" w:rsidRDefault="00753D96" w:rsidP="00753D96">
      <w:pPr>
        <w:spacing w:before="120" w:line="271" w:lineRule="auto"/>
        <w:ind w:right="-2"/>
        <w:jc w:val="both"/>
        <w:rPr>
          <w:color w:val="000000"/>
        </w:rPr>
      </w:pPr>
      <w:r w:rsidRPr="00B26938">
        <w:rPr>
          <w:color w:val="000000"/>
        </w:rPr>
        <w:t>Nyilatkozom, hogy a fentiekben rögzített kijelentések a valóságnak mindenben megfelelnek.</w:t>
      </w:r>
    </w:p>
    <w:p w14:paraId="0A8402D4" w14:textId="77777777" w:rsidR="00753D96" w:rsidRPr="000D40AF" w:rsidRDefault="00753D96" w:rsidP="00753D96">
      <w:pPr>
        <w:spacing w:before="120" w:line="271" w:lineRule="auto"/>
        <w:ind w:right="-2"/>
        <w:jc w:val="both"/>
        <w:rPr>
          <w:color w:val="000000"/>
        </w:rPr>
      </w:pPr>
      <w:r w:rsidRPr="000D40AF">
        <w:rPr>
          <w:color w:val="000000"/>
        </w:rPr>
        <w:t xml:space="preserve">Nyilatkozom továbbá, hogy az ajánlatkérő Kbt. 69. § (4)-(6) bekezdése szerinti felhívására az alkalmassági követelmények teljesítésére vonatkozó részletes adatokat tartalmazó, az alkalmassági követelmények tekintetében a </w:t>
      </w:r>
      <w:r>
        <w:rPr>
          <w:color w:val="000000"/>
        </w:rPr>
        <w:t>M2.)</w:t>
      </w:r>
      <w:r w:rsidRPr="000D40AF">
        <w:rPr>
          <w:color w:val="000000"/>
        </w:rPr>
        <w:t xml:space="preserve"> pontban előírt, alkalmassági követelményeknek való megfelelésünket igazoló saját nyilatkozatunkat valamint igazolásokat benyújt</w:t>
      </w:r>
      <w:r>
        <w:rPr>
          <w:color w:val="000000"/>
        </w:rPr>
        <w:t>om</w:t>
      </w:r>
      <w:r w:rsidRPr="000D40AF">
        <w:rPr>
          <w:color w:val="000000"/>
        </w:rPr>
        <w:t>.</w:t>
      </w:r>
    </w:p>
    <w:p w14:paraId="056D453A" w14:textId="77777777" w:rsidR="00753D96" w:rsidRPr="00B26938" w:rsidRDefault="00753D96" w:rsidP="00753D96">
      <w:pPr>
        <w:rPr>
          <w:color w:val="000000"/>
        </w:rPr>
      </w:pPr>
    </w:p>
    <w:tbl>
      <w:tblPr>
        <w:tblW w:w="0" w:type="auto"/>
        <w:tblLook w:val="00A0" w:firstRow="1" w:lastRow="0" w:firstColumn="1" w:lastColumn="0" w:noHBand="0" w:noVBand="0"/>
      </w:tblPr>
      <w:tblGrid>
        <w:gridCol w:w="5475"/>
        <w:gridCol w:w="3595"/>
      </w:tblGrid>
      <w:tr w:rsidR="00753D96" w:rsidRPr="00B26938" w14:paraId="5AB5C8F5" w14:textId="77777777" w:rsidTr="00AB16B4">
        <w:tc>
          <w:tcPr>
            <w:tcW w:w="5475" w:type="dxa"/>
          </w:tcPr>
          <w:p w14:paraId="4C057D1D" w14:textId="77777777" w:rsidR="00753D96" w:rsidRPr="00E93830" w:rsidRDefault="00753D96" w:rsidP="00AB16B4">
            <w:pPr>
              <w:ind w:left="-108"/>
              <w:jc w:val="both"/>
            </w:pPr>
            <w:r w:rsidRPr="00B26938">
              <w:t>Kelt: ……………, 2017.  év ………..…. hó ….. nap</w:t>
            </w:r>
          </w:p>
          <w:p w14:paraId="099DA079" w14:textId="77777777" w:rsidR="00753D96" w:rsidRPr="00E93830" w:rsidRDefault="00753D96" w:rsidP="00AB16B4"/>
          <w:p w14:paraId="7F21FAC0" w14:textId="77777777" w:rsidR="00753D96" w:rsidRPr="00E93830" w:rsidRDefault="00753D96" w:rsidP="00AB16B4"/>
        </w:tc>
        <w:tc>
          <w:tcPr>
            <w:tcW w:w="3595" w:type="dxa"/>
          </w:tcPr>
          <w:p w14:paraId="559D8BD0" w14:textId="77777777" w:rsidR="00753D96" w:rsidRPr="00B26938" w:rsidRDefault="00753D96" w:rsidP="00AB16B4">
            <w:pPr>
              <w:ind w:left="-5637"/>
              <w:jc w:val="both"/>
              <w:rPr>
                <w:sz w:val="22"/>
                <w:szCs w:val="22"/>
              </w:rPr>
            </w:pPr>
          </w:p>
          <w:p w14:paraId="18099257" w14:textId="77777777" w:rsidR="00753D96" w:rsidRPr="00B26938" w:rsidRDefault="00753D96" w:rsidP="00AB16B4">
            <w:pPr>
              <w:ind w:left="-5637"/>
              <w:jc w:val="both"/>
              <w:rPr>
                <w:sz w:val="22"/>
                <w:szCs w:val="22"/>
              </w:rPr>
            </w:pPr>
          </w:p>
          <w:p w14:paraId="423FDD09" w14:textId="77777777" w:rsidR="00753D96" w:rsidRPr="00B26938" w:rsidRDefault="00753D96" w:rsidP="00AB16B4">
            <w:pPr>
              <w:ind w:left="-5637"/>
              <w:jc w:val="both"/>
              <w:rPr>
                <w:sz w:val="22"/>
                <w:szCs w:val="22"/>
              </w:rPr>
            </w:pPr>
          </w:p>
          <w:p w14:paraId="270F7C69" w14:textId="77777777" w:rsidR="00753D96" w:rsidRPr="00B26938" w:rsidRDefault="00753D96" w:rsidP="00AB16B4">
            <w:pPr>
              <w:ind w:left="-5637"/>
              <w:jc w:val="both"/>
              <w:rPr>
                <w:sz w:val="22"/>
                <w:szCs w:val="22"/>
              </w:rPr>
            </w:pPr>
          </w:p>
          <w:p w14:paraId="18248F54" w14:textId="77777777" w:rsidR="00753D96" w:rsidRPr="00B26938" w:rsidRDefault="00753D96" w:rsidP="00AB16B4">
            <w:pPr>
              <w:jc w:val="both"/>
              <w:rPr>
                <w:sz w:val="22"/>
                <w:szCs w:val="22"/>
              </w:rPr>
            </w:pPr>
            <w:r>
              <w:rPr>
                <w:sz w:val="22"/>
                <w:szCs w:val="22"/>
              </w:rPr>
              <w:t xml:space="preserve">     </w:t>
            </w:r>
            <w:r w:rsidRPr="00B26938">
              <w:rPr>
                <w:sz w:val="22"/>
                <w:szCs w:val="22"/>
              </w:rPr>
              <w:t>__________________________</w:t>
            </w:r>
          </w:p>
          <w:p w14:paraId="4D9B526C" w14:textId="77777777" w:rsidR="00753D96" w:rsidRPr="00B26938" w:rsidRDefault="00753D96" w:rsidP="00AB16B4">
            <w:pPr>
              <w:rPr>
                <w:color w:val="000000"/>
                <w:sz w:val="22"/>
                <w:szCs w:val="22"/>
              </w:rPr>
            </w:pPr>
            <w:r w:rsidRPr="00B26938">
              <w:rPr>
                <w:color w:val="000000"/>
                <w:sz w:val="22"/>
                <w:szCs w:val="22"/>
              </w:rPr>
              <w:t>(Cégszerű aláírás a kötelezettségvállalásra jogosult/jogosultak, vagy aláírás a meghatalmazott/ meghatalmazottak részéről)</w:t>
            </w:r>
            <w:r>
              <w:rPr>
                <w:color w:val="000000"/>
                <w:sz w:val="22"/>
                <w:szCs w:val="22"/>
              </w:rPr>
              <w:t xml:space="preserve"> </w:t>
            </w:r>
          </w:p>
        </w:tc>
      </w:tr>
    </w:tbl>
    <w:p w14:paraId="66EF6C2F" w14:textId="77777777" w:rsidR="00AB16B4" w:rsidRPr="00B22ABA" w:rsidRDefault="00AB16B4" w:rsidP="00AB16B4">
      <w:pPr>
        <w:pStyle w:val="Cmsor2"/>
        <w:ind w:left="567" w:right="282"/>
        <w:jc w:val="right"/>
        <w:rPr>
          <w:rFonts w:ascii="Times New Roman" w:hAnsi="Times New Roman"/>
          <w:b w:val="0"/>
          <w:i w:val="0"/>
          <w:sz w:val="24"/>
          <w:szCs w:val="24"/>
        </w:rPr>
      </w:pPr>
      <w:bookmarkStart w:id="149" w:name="_Toc491265842"/>
      <w:r>
        <w:rPr>
          <w:rFonts w:ascii="Times New Roman" w:hAnsi="Times New Roman"/>
          <w:b w:val="0"/>
          <w:i w:val="0"/>
          <w:sz w:val="24"/>
          <w:szCs w:val="24"/>
        </w:rPr>
        <w:lastRenderedPageBreak/>
        <w:t>19</w:t>
      </w:r>
      <w:r w:rsidRPr="00B22ABA">
        <w:rPr>
          <w:rFonts w:ascii="Times New Roman" w:hAnsi="Times New Roman"/>
          <w:b w:val="0"/>
          <w:i w:val="0"/>
          <w:sz w:val="24"/>
          <w:szCs w:val="24"/>
        </w:rPr>
        <w:t>. sz. iratminta</w:t>
      </w:r>
      <w:bookmarkEnd w:id="149"/>
    </w:p>
    <w:p w14:paraId="0A163AC4" w14:textId="77777777" w:rsidR="00AB16B4" w:rsidRPr="009A524C" w:rsidRDefault="00AB16B4" w:rsidP="00AB16B4">
      <w:pPr>
        <w:ind w:left="567" w:right="282"/>
      </w:pPr>
    </w:p>
    <w:p w14:paraId="11D93611" w14:textId="77777777" w:rsidR="00AB16B4" w:rsidRPr="00151043" w:rsidRDefault="00AB16B4" w:rsidP="00AB16B4">
      <w:pPr>
        <w:ind w:left="567" w:right="282"/>
        <w:rPr>
          <w:b/>
          <w:sz w:val="26"/>
          <w:szCs w:val="26"/>
        </w:rPr>
      </w:pPr>
      <w:r w:rsidRPr="00151043">
        <w:rPr>
          <w:b/>
          <w:sz w:val="26"/>
          <w:szCs w:val="26"/>
        </w:rPr>
        <w:t>Elektronikus adathordozóra vonatkozó nyilatkozat</w:t>
      </w:r>
    </w:p>
    <w:p w14:paraId="54FBDAE1" w14:textId="77777777" w:rsidR="00AB16B4" w:rsidRPr="00E046D8" w:rsidRDefault="00AB16B4" w:rsidP="00AB16B4">
      <w:pPr>
        <w:ind w:left="567" w:right="282"/>
      </w:pPr>
    </w:p>
    <w:p w14:paraId="5D08C620" w14:textId="77777777" w:rsidR="00AB16B4" w:rsidRPr="00AE3DE1" w:rsidRDefault="00AB16B4" w:rsidP="00AB16B4">
      <w:pPr>
        <w:spacing w:before="240" w:after="120" w:line="240" w:lineRule="atLeast"/>
        <w:ind w:left="567" w:right="282"/>
        <w:rPr>
          <w:i/>
          <w:sz w:val="20"/>
          <w:szCs w:val="20"/>
        </w:rPr>
      </w:pPr>
      <w:r>
        <w:rPr>
          <w:rFonts w:eastAsia="Calibri"/>
          <w:b/>
        </w:rPr>
        <w:t xml:space="preserve"> </w:t>
      </w:r>
      <w:r w:rsidRPr="00AF5E3C">
        <w:rPr>
          <w:rFonts w:eastAsia="Calibri"/>
          <w:b/>
        </w:rPr>
        <w:t>„GINOP 6.2.1.-VEKOP-15-2015-0001 projekthez kapcsolódó mérés válaszadói részére ajándék utalványok beszerzése”</w:t>
      </w:r>
      <w:r w:rsidRPr="00AF5E3C">
        <w:rPr>
          <w:b/>
        </w:rPr>
        <w:t xml:space="preserve"> </w:t>
      </w:r>
      <w:r w:rsidRPr="009A524C">
        <w:t>tárgy</w:t>
      </w:r>
      <w:r>
        <w:t>ú közbeszerzési eljárásban</w:t>
      </w:r>
    </w:p>
    <w:p w14:paraId="34A5920B" w14:textId="77777777" w:rsidR="00AB16B4" w:rsidRPr="009A524C" w:rsidRDefault="00AB16B4" w:rsidP="00AB16B4">
      <w:pPr>
        <w:ind w:left="567" w:right="282"/>
      </w:pPr>
    </w:p>
    <w:p w14:paraId="4EE0705C" w14:textId="77777777" w:rsidR="00AB16B4" w:rsidRPr="009A524C" w:rsidRDefault="00AB16B4" w:rsidP="00AB16B4">
      <w:pPr>
        <w:spacing w:line="360" w:lineRule="auto"/>
        <w:ind w:left="567" w:right="282"/>
        <w:jc w:val="both"/>
        <w:rPr>
          <w:b/>
        </w:rPr>
      </w:pPr>
    </w:p>
    <w:p w14:paraId="13435463" w14:textId="24262C89" w:rsidR="00AB16B4" w:rsidRPr="009A524C" w:rsidRDefault="00AB16B4" w:rsidP="00AB16B4">
      <w:pPr>
        <w:spacing w:line="276" w:lineRule="auto"/>
        <w:ind w:left="567" w:right="282"/>
        <w:jc w:val="both"/>
      </w:pPr>
      <w:r w:rsidRPr="009A524C">
        <w:t xml:space="preserve">Alulírott, ___________________________________ mint </w:t>
      </w:r>
      <w:r w:rsidR="003A022A" w:rsidRPr="009A524C">
        <w:t xml:space="preserve">a(z) </w:t>
      </w:r>
      <w:r w:rsidR="003A022A">
        <w:t>…….</w:t>
      </w:r>
      <w:r w:rsidR="003A022A" w:rsidRPr="00B26938">
        <w:t>(cég megnevezése, címe, cégjegyzék száma)</w:t>
      </w:r>
      <w:r w:rsidRPr="009A524C">
        <w:t xml:space="preserve"> cégjegyzésre jogosult képviselője </w:t>
      </w:r>
      <w:r w:rsidR="003A022A">
        <w:t xml:space="preserve">(meghatalmazottja) </w:t>
      </w:r>
      <w:r w:rsidRPr="009A524C">
        <w:t>kijelentem, hogy az általam elektronikus adathordozón (jelszó nélkül olvashatóan, de nem módosítható PDF file vagy azzal egyenértékű formátumban) benyújtott ajánlat mindenben megegyezik a papír alapú ajánlattal.</w:t>
      </w:r>
    </w:p>
    <w:p w14:paraId="19092113" w14:textId="77777777" w:rsidR="00AB16B4" w:rsidRDefault="00AB16B4" w:rsidP="00AB16B4">
      <w:pPr>
        <w:ind w:left="-108" w:firstLine="675"/>
        <w:jc w:val="both"/>
      </w:pPr>
    </w:p>
    <w:p w14:paraId="0E4697D8" w14:textId="77777777" w:rsidR="00AB16B4" w:rsidRDefault="00AB16B4" w:rsidP="00AB16B4">
      <w:pPr>
        <w:ind w:left="-108" w:firstLine="675"/>
        <w:jc w:val="both"/>
      </w:pPr>
    </w:p>
    <w:p w14:paraId="453BE6F3" w14:textId="77777777" w:rsidR="00AB16B4" w:rsidRPr="00E93830" w:rsidRDefault="00AB16B4" w:rsidP="00AB16B4">
      <w:pPr>
        <w:ind w:left="-108" w:firstLine="675"/>
        <w:jc w:val="both"/>
      </w:pPr>
      <w:r w:rsidRPr="00B26938">
        <w:t>Kelt: ……………, 2017.  év ………..…. hó ….. nap</w:t>
      </w:r>
    </w:p>
    <w:p w14:paraId="2617DBEF" w14:textId="77777777" w:rsidR="00AB16B4" w:rsidRDefault="00AB16B4" w:rsidP="00AB16B4">
      <w:pPr>
        <w:ind w:left="4956" w:firstLine="708"/>
        <w:jc w:val="both"/>
        <w:rPr>
          <w:sz w:val="22"/>
          <w:szCs w:val="22"/>
        </w:rPr>
      </w:pPr>
    </w:p>
    <w:p w14:paraId="7C5D29A0" w14:textId="77777777" w:rsidR="00AB16B4" w:rsidRDefault="00AB16B4" w:rsidP="00AB16B4">
      <w:pPr>
        <w:ind w:left="4956" w:firstLine="708"/>
        <w:jc w:val="both"/>
        <w:rPr>
          <w:sz w:val="22"/>
          <w:szCs w:val="22"/>
        </w:rPr>
      </w:pPr>
    </w:p>
    <w:p w14:paraId="1D12DC1C" w14:textId="77777777" w:rsidR="00AB16B4" w:rsidRPr="00B26938" w:rsidRDefault="00AB16B4" w:rsidP="00AB16B4">
      <w:pPr>
        <w:ind w:left="4956" w:firstLine="708"/>
        <w:jc w:val="both"/>
        <w:rPr>
          <w:sz w:val="22"/>
          <w:szCs w:val="22"/>
        </w:rPr>
      </w:pPr>
      <w:r w:rsidRPr="00B26938">
        <w:rPr>
          <w:sz w:val="22"/>
          <w:szCs w:val="22"/>
        </w:rPr>
        <w:t>__________________________</w:t>
      </w:r>
    </w:p>
    <w:p w14:paraId="764DFC92" w14:textId="77777777" w:rsidR="006F4C18" w:rsidRDefault="00AB16B4" w:rsidP="006F4C18">
      <w:pPr>
        <w:ind w:left="5664" w:firstLine="708"/>
        <w:rPr>
          <w:b/>
          <w:i/>
        </w:rPr>
      </w:pPr>
      <w:r w:rsidRPr="00B26938">
        <w:rPr>
          <w:color w:val="000000"/>
          <w:sz w:val="22"/>
          <w:szCs w:val="22"/>
        </w:rPr>
        <w:t>(Cégszerű aláírás a kötelezettségvállalásra jogosult/jogosultak, vagy aláírás a meghatalmazott/ meghatalmazottak részéről</w:t>
      </w:r>
      <w:r>
        <w:rPr>
          <w:b/>
          <w:i/>
        </w:rPr>
        <w:t xml:space="preserve"> </w:t>
      </w:r>
    </w:p>
    <w:p w14:paraId="1F070E58" w14:textId="77777777" w:rsidR="006F4C18" w:rsidRDefault="006F4C18" w:rsidP="00AB16B4">
      <w:pPr>
        <w:pStyle w:val="Cmsor2"/>
        <w:jc w:val="right"/>
        <w:rPr>
          <w:rFonts w:ascii="Times New Roman" w:hAnsi="Times New Roman"/>
          <w:b w:val="0"/>
          <w:i w:val="0"/>
          <w:sz w:val="24"/>
          <w:szCs w:val="24"/>
        </w:rPr>
      </w:pPr>
    </w:p>
    <w:p w14:paraId="6CBE04C2" w14:textId="34181A20" w:rsidR="00247C7E" w:rsidRDefault="00247C7E">
      <w:pPr>
        <w:spacing w:after="200" w:line="276" w:lineRule="auto"/>
        <w:jc w:val="left"/>
        <w:rPr>
          <w:bCs/>
          <w:iCs/>
        </w:rPr>
      </w:pPr>
      <w:r>
        <w:rPr>
          <w:b/>
          <w:i/>
        </w:rPr>
        <w:br w:type="page"/>
      </w:r>
    </w:p>
    <w:p w14:paraId="1BAF1645" w14:textId="77777777" w:rsidR="006F4C18" w:rsidRDefault="006F4C18" w:rsidP="00AB16B4">
      <w:pPr>
        <w:pStyle w:val="Cmsor2"/>
        <w:jc w:val="right"/>
        <w:rPr>
          <w:rFonts w:ascii="Times New Roman" w:hAnsi="Times New Roman"/>
          <w:b w:val="0"/>
          <w:i w:val="0"/>
          <w:sz w:val="24"/>
          <w:szCs w:val="24"/>
        </w:rPr>
      </w:pPr>
    </w:p>
    <w:p w14:paraId="50C9688F" w14:textId="77777777" w:rsidR="006F4C18" w:rsidRDefault="006F4C18" w:rsidP="00AB16B4">
      <w:pPr>
        <w:pStyle w:val="Cmsor2"/>
        <w:jc w:val="right"/>
        <w:rPr>
          <w:rFonts w:ascii="Times New Roman" w:hAnsi="Times New Roman"/>
          <w:b w:val="0"/>
          <w:i w:val="0"/>
          <w:sz w:val="24"/>
          <w:szCs w:val="24"/>
        </w:rPr>
      </w:pPr>
    </w:p>
    <w:p w14:paraId="59BD06F2" w14:textId="77777777" w:rsidR="006F4C18" w:rsidRDefault="006F4C18" w:rsidP="00AB16B4">
      <w:pPr>
        <w:pStyle w:val="Cmsor2"/>
        <w:jc w:val="right"/>
        <w:rPr>
          <w:rFonts w:ascii="Times New Roman" w:hAnsi="Times New Roman"/>
          <w:b w:val="0"/>
          <w:i w:val="0"/>
          <w:sz w:val="24"/>
          <w:szCs w:val="24"/>
        </w:rPr>
      </w:pPr>
    </w:p>
    <w:p w14:paraId="2ADD321E" w14:textId="77777777" w:rsidR="003C1509" w:rsidRPr="00806262" w:rsidRDefault="003C1509" w:rsidP="003C1509">
      <w:pPr>
        <w:pStyle w:val="Cmsor2"/>
        <w:jc w:val="right"/>
        <w:rPr>
          <w:rFonts w:ascii="Times New Roman" w:hAnsi="Times New Roman"/>
          <w:b w:val="0"/>
          <w:i w:val="0"/>
          <w:sz w:val="24"/>
          <w:szCs w:val="24"/>
        </w:rPr>
      </w:pPr>
      <w:bookmarkStart w:id="150" w:name="_Toc491265843"/>
      <w:r>
        <w:rPr>
          <w:rFonts w:ascii="Times New Roman" w:hAnsi="Times New Roman"/>
          <w:b w:val="0"/>
          <w:i w:val="0"/>
          <w:sz w:val="24"/>
          <w:szCs w:val="24"/>
        </w:rPr>
        <w:t>20</w:t>
      </w:r>
      <w:r w:rsidRPr="00806262">
        <w:rPr>
          <w:rFonts w:ascii="Times New Roman" w:hAnsi="Times New Roman"/>
          <w:b w:val="0"/>
          <w:i w:val="0"/>
          <w:sz w:val="24"/>
          <w:szCs w:val="24"/>
        </w:rPr>
        <w:t>. sz. iratminta</w:t>
      </w:r>
      <w:bookmarkEnd w:id="150"/>
    </w:p>
    <w:p w14:paraId="02D8830B" w14:textId="77777777" w:rsidR="003C1509" w:rsidRDefault="003C1509" w:rsidP="003C1509"/>
    <w:p w14:paraId="4727DDD1" w14:textId="77777777" w:rsidR="003C1509" w:rsidRDefault="003C1509" w:rsidP="003C1509">
      <w:pPr>
        <w:rPr>
          <w:b/>
        </w:rPr>
      </w:pPr>
    </w:p>
    <w:p w14:paraId="5F7563D5" w14:textId="77777777" w:rsidR="003C1509" w:rsidRPr="00D97C9E" w:rsidRDefault="003C1509" w:rsidP="003C1509">
      <w:pPr>
        <w:rPr>
          <w:b/>
        </w:rPr>
      </w:pPr>
      <w:r w:rsidRPr="00D97C9E">
        <w:rPr>
          <w:b/>
        </w:rPr>
        <w:t>Aláírási címpéldány/aláírási minta/meghatalmazás</w:t>
      </w:r>
    </w:p>
    <w:p w14:paraId="3583C91B" w14:textId="77777777" w:rsidR="003C1509" w:rsidRDefault="003C1509" w:rsidP="003C1509"/>
    <w:p w14:paraId="1BC6EBC6" w14:textId="77777777" w:rsidR="003C1509" w:rsidRPr="00261156" w:rsidRDefault="003C1509" w:rsidP="003C1509"/>
    <w:p w14:paraId="394FD20A" w14:textId="77777777" w:rsidR="003C1509" w:rsidRDefault="003C1509" w:rsidP="003C1509">
      <w:r w:rsidRPr="000A1D6C">
        <w:rPr>
          <w:rFonts w:eastAsia="Arial Unicode MS"/>
          <w:b/>
        </w:rPr>
        <w:t xml:space="preserve">„GINOP-6.2.1-VEKOP-15-2015-00001 projekthez kapcsolódó </w:t>
      </w:r>
      <w:r>
        <w:rPr>
          <w:rFonts w:eastAsia="Arial Unicode MS"/>
          <w:b/>
        </w:rPr>
        <w:t>mérés válaszadói részére</w:t>
      </w:r>
      <w:r w:rsidRPr="000A1D6C">
        <w:rPr>
          <w:rFonts w:eastAsia="Arial Unicode MS"/>
          <w:b/>
        </w:rPr>
        <w:t xml:space="preserve"> ajándék utalványok beszerzése”</w:t>
      </w:r>
      <w:r>
        <w:rPr>
          <w:rFonts w:eastAsia="Arial Unicode MS"/>
          <w:b/>
        </w:rPr>
        <w:t xml:space="preserve"> </w:t>
      </w:r>
      <w:r w:rsidRPr="009A524C">
        <w:t>tárgy</w:t>
      </w:r>
      <w:r>
        <w:t>ú közbeszerzési eljárásban</w:t>
      </w:r>
    </w:p>
    <w:p w14:paraId="46398B92" w14:textId="77777777" w:rsidR="003C1509" w:rsidRPr="009A524C" w:rsidRDefault="003C1509" w:rsidP="003C1509"/>
    <w:p w14:paraId="28AC33E3" w14:textId="77777777" w:rsidR="003C1509" w:rsidRPr="009A524C" w:rsidRDefault="003C1509" w:rsidP="003C1509">
      <w:pPr>
        <w:jc w:val="both"/>
      </w:pPr>
    </w:p>
    <w:p w14:paraId="714F48C1" w14:textId="77777777" w:rsidR="003C1509" w:rsidRDefault="003C1509" w:rsidP="003C1509">
      <w:pPr>
        <w:spacing w:after="0" w:line="276" w:lineRule="auto"/>
        <w:jc w:val="both"/>
      </w:pPr>
      <w:r>
        <w:t>Ajánlattevő</w:t>
      </w:r>
      <w:r w:rsidRPr="009A524C">
        <w:t xml:space="preserve"> aláírási címpéldánya/aláírási mintája egyszerű másolatban a cégszerűség és a képviseleti jog megállapíthatósága érdekében. Az ajánlatot, valamint annak részét képező nyilatkozatokat aláíró, cégjegyzésre jogosult(ak) aláírási címpéldánya(i), az ajánlat, valamint az annak részét képező nyilatkozatok meghatalmazott általi aláírása esetén a vonatkozó jogszabályoknak megfelelő meghatalmazás, valamint a meghatalmazást aláíró cégjegyzésre jogosult(ak) aláírási címpéldánya(i) vagy a 2006. évi V. törvény 9. § (1) bekezdés szerinti aláírási-minta.</w:t>
      </w:r>
    </w:p>
    <w:p w14:paraId="09A70449" w14:textId="77777777" w:rsidR="003C1509" w:rsidRDefault="003C1509" w:rsidP="003C1509">
      <w:pPr>
        <w:spacing w:after="200" w:line="276" w:lineRule="auto"/>
        <w:jc w:val="left"/>
      </w:pPr>
      <w:r>
        <w:br w:type="page"/>
      </w:r>
    </w:p>
    <w:p w14:paraId="489A67E7" w14:textId="77777777" w:rsidR="008D7E5F" w:rsidRPr="00772797" w:rsidRDefault="008D7E5F" w:rsidP="008D7E5F">
      <w:pPr>
        <w:pStyle w:val="Cmsor2"/>
        <w:jc w:val="right"/>
        <w:rPr>
          <w:rFonts w:ascii="Times New Roman" w:hAnsi="Times New Roman"/>
          <w:b w:val="0"/>
          <w:i w:val="0"/>
          <w:sz w:val="24"/>
          <w:szCs w:val="24"/>
        </w:rPr>
      </w:pPr>
      <w:bookmarkStart w:id="151" w:name="_Toc491265844"/>
      <w:r>
        <w:rPr>
          <w:rFonts w:ascii="Times New Roman" w:hAnsi="Times New Roman"/>
          <w:b w:val="0"/>
          <w:i w:val="0"/>
          <w:sz w:val="24"/>
          <w:szCs w:val="24"/>
        </w:rPr>
        <w:lastRenderedPageBreak/>
        <w:t>21</w:t>
      </w:r>
      <w:r w:rsidRPr="00772797">
        <w:rPr>
          <w:rFonts w:ascii="Times New Roman" w:hAnsi="Times New Roman"/>
          <w:b w:val="0"/>
          <w:i w:val="0"/>
          <w:sz w:val="24"/>
          <w:szCs w:val="24"/>
        </w:rPr>
        <w:t>. sz. iratminta</w:t>
      </w:r>
      <w:bookmarkEnd w:id="151"/>
    </w:p>
    <w:p w14:paraId="6690D4D1" w14:textId="77777777" w:rsidR="008D7E5F" w:rsidRDefault="008D7E5F" w:rsidP="008D7E5F"/>
    <w:p w14:paraId="5D415634" w14:textId="77777777" w:rsidR="008D7E5F" w:rsidRPr="00753487" w:rsidRDefault="008D7E5F" w:rsidP="008D7E5F">
      <w:pPr>
        <w:rPr>
          <w:b/>
        </w:rPr>
      </w:pPr>
      <w:r w:rsidRPr="00753487">
        <w:rPr>
          <w:b/>
        </w:rPr>
        <w:t>NYILATKOZAT</w:t>
      </w:r>
    </w:p>
    <w:p w14:paraId="2E94E188" w14:textId="77777777" w:rsidR="008D7E5F" w:rsidRPr="00753487" w:rsidRDefault="008D7E5F" w:rsidP="008D7E5F">
      <w:pPr>
        <w:rPr>
          <w:b/>
        </w:rPr>
      </w:pPr>
      <w:r w:rsidRPr="00753487">
        <w:rPr>
          <w:b/>
        </w:rPr>
        <w:t>VÁLTOZÁSBEJEGYZÉSI ELJÁRÁSRÓL</w:t>
      </w:r>
    </w:p>
    <w:p w14:paraId="209CF3AD" w14:textId="77777777" w:rsidR="008D7E5F" w:rsidRPr="000E1156" w:rsidRDefault="008D7E5F" w:rsidP="008D7E5F"/>
    <w:p w14:paraId="403D0273" w14:textId="77777777" w:rsidR="008D7E5F" w:rsidRPr="009A524C" w:rsidRDefault="008D7E5F" w:rsidP="008D7E5F">
      <w:pPr>
        <w:rPr>
          <w:b/>
        </w:rPr>
      </w:pPr>
      <w:r w:rsidRPr="000A1D6C">
        <w:rPr>
          <w:rFonts w:eastAsia="Arial Unicode MS"/>
          <w:b/>
        </w:rPr>
        <w:t xml:space="preserve">„GINOP-6.2.1-VEKOP-15-2015-00001 projekthez kapcsolódó </w:t>
      </w:r>
      <w:r>
        <w:rPr>
          <w:rFonts w:eastAsia="Arial Unicode MS"/>
          <w:b/>
        </w:rPr>
        <w:t>mérés válaszadói részére</w:t>
      </w:r>
      <w:r w:rsidRPr="000A1D6C">
        <w:rPr>
          <w:rFonts w:eastAsia="Arial Unicode MS"/>
          <w:b/>
        </w:rPr>
        <w:t xml:space="preserve"> ajándék utalványok beszerzése”</w:t>
      </w:r>
      <w:r>
        <w:rPr>
          <w:rFonts w:eastAsia="Arial Unicode MS"/>
          <w:b/>
        </w:rPr>
        <w:t xml:space="preserve"> </w:t>
      </w:r>
      <w:r w:rsidRPr="009A524C">
        <w:t>tárgy</w:t>
      </w:r>
      <w:r>
        <w:t>ú közbeszerzési eljárásban</w:t>
      </w:r>
    </w:p>
    <w:p w14:paraId="7F93BE01" w14:textId="77777777" w:rsidR="008D7E5F" w:rsidRDefault="008D7E5F" w:rsidP="008D7E5F">
      <w:pPr>
        <w:tabs>
          <w:tab w:val="left" w:pos="851"/>
          <w:tab w:val="left" w:pos="2694"/>
        </w:tabs>
        <w:ind w:left="284"/>
        <w:rPr>
          <w:b/>
          <w:szCs w:val="20"/>
        </w:rPr>
      </w:pPr>
    </w:p>
    <w:p w14:paraId="61ED3076" w14:textId="77777777" w:rsidR="008D7E5F" w:rsidRPr="00E25EFA" w:rsidRDefault="008D7E5F" w:rsidP="008D7E5F">
      <w:pPr>
        <w:tabs>
          <w:tab w:val="left" w:pos="851"/>
          <w:tab w:val="left" w:pos="2694"/>
        </w:tabs>
        <w:ind w:left="284"/>
        <w:rPr>
          <w:b/>
          <w:szCs w:val="20"/>
        </w:rPr>
      </w:pPr>
    </w:p>
    <w:p w14:paraId="636901B2" w14:textId="34FA9E27" w:rsidR="008D7E5F" w:rsidRPr="004258EF" w:rsidRDefault="003A022A" w:rsidP="008D7E5F">
      <w:pPr>
        <w:widowControl w:val="0"/>
        <w:ind w:right="-108"/>
        <w:jc w:val="both"/>
      </w:pPr>
      <w:r w:rsidRPr="009A524C">
        <w:t xml:space="preserve">Alulírott, ___________________________________ mint a(z) </w:t>
      </w:r>
      <w:r>
        <w:t>…….</w:t>
      </w:r>
      <w:r w:rsidRPr="00B26938">
        <w:t>(cég megnevezése, címe, cégjegyzék száma)</w:t>
      </w:r>
      <w:r w:rsidRPr="009A524C">
        <w:t xml:space="preserve"> cégjegyzésre jogosult képviselője </w:t>
      </w:r>
      <w:r>
        <w:t xml:space="preserve">(meghatalmazottja) felelősségem tudatában </w:t>
      </w:r>
      <w:r w:rsidR="008D7E5F" w:rsidRPr="004258EF">
        <w:t>nyilatkozom, hogy</w:t>
      </w:r>
      <w:r w:rsidR="008D7E5F" w:rsidRPr="004258EF">
        <w:rPr>
          <w:vertAlign w:val="superscript"/>
        </w:rPr>
        <w:footnoteReference w:id="21"/>
      </w:r>
      <w:r w:rsidR="008D7E5F" w:rsidRPr="004258EF">
        <w:t>:</w:t>
      </w:r>
    </w:p>
    <w:p w14:paraId="4E72F9E8" w14:textId="77777777" w:rsidR="008D7E5F" w:rsidRPr="004258EF" w:rsidRDefault="008D7E5F" w:rsidP="008D7E5F">
      <w:pPr>
        <w:widowControl w:val="0"/>
        <w:ind w:right="-108"/>
        <w:jc w:val="both"/>
      </w:pPr>
    </w:p>
    <w:p w14:paraId="2BEA16DE" w14:textId="77777777" w:rsidR="008D7E5F" w:rsidRPr="004258EF" w:rsidRDefault="008D7E5F" w:rsidP="008D7E5F">
      <w:pPr>
        <w:widowControl w:val="0"/>
        <w:ind w:right="-108"/>
        <w:jc w:val="both"/>
      </w:pPr>
      <w:r w:rsidRPr="004258EF">
        <w:rPr>
          <w:b/>
        </w:rPr>
        <w:t>a)</w:t>
      </w:r>
      <w:r w:rsidRPr="004258EF">
        <w:t xml:space="preserve"> Társaságunkkal kapcsolatosan változásbejegyzési eljárás van folyamatban. Nyilatkozom továbbá, hogy az Ajánlattételi felhívás szerint becsatoltam a cégbírósághoz benyújtott változásbejegyzési kérelmet és az annak érkezéséről a cégbíróság által megküldött igazolást.</w:t>
      </w:r>
    </w:p>
    <w:p w14:paraId="4E7C1777" w14:textId="77777777" w:rsidR="008D7E5F" w:rsidRPr="004258EF" w:rsidRDefault="008D7E5F" w:rsidP="008D7E5F">
      <w:pPr>
        <w:widowControl w:val="0"/>
        <w:ind w:right="-108"/>
        <w:jc w:val="both"/>
      </w:pPr>
    </w:p>
    <w:p w14:paraId="099D21C0" w14:textId="77777777" w:rsidR="008D7E5F" w:rsidRPr="004258EF" w:rsidRDefault="008D7E5F" w:rsidP="008D7E5F">
      <w:pPr>
        <w:widowControl w:val="0"/>
        <w:ind w:right="-108"/>
        <w:jc w:val="both"/>
      </w:pPr>
      <w:r w:rsidRPr="004258EF">
        <w:rPr>
          <w:b/>
        </w:rPr>
        <w:t xml:space="preserve">b) </w:t>
      </w:r>
      <w:r w:rsidRPr="004258EF">
        <w:t xml:space="preserve">Társaságunkkal kapcsolatosan változásbejegyzési eljárás nincs folyamatban. </w:t>
      </w:r>
    </w:p>
    <w:p w14:paraId="6C247D57" w14:textId="77777777" w:rsidR="008D7E5F" w:rsidRPr="00E25EFA" w:rsidRDefault="008D7E5F" w:rsidP="008D7E5F">
      <w:pPr>
        <w:widowControl w:val="0"/>
        <w:autoSpaceDE w:val="0"/>
        <w:autoSpaceDN w:val="0"/>
        <w:jc w:val="both"/>
      </w:pPr>
    </w:p>
    <w:p w14:paraId="4EE97475" w14:textId="77777777" w:rsidR="008D7E5F" w:rsidRPr="009A524C" w:rsidRDefault="008D7E5F" w:rsidP="008D7E5F">
      <w:pPr>
        <w:tabs>
          <w:tab w:val="left" w:pos="0"/>
        </w:tabs>
        <w:spacing w:line="360" w:lineRule="auto"/>
      </w:pPr>
    </w:p>
    <w:tbl>
      <w:tblPr>
        <w:tblW w:w="0" w:type="auto"/>
        <w:tblBorders>
          <w:insideH w:val="single" w:sz="4" w:space="0" w:color="auto"/>
        </w:tblBorders>
        <w:tblLook w:val="00A0" w:firstRow="1" w:lastRow="0" w:firstColumn="1" w:lastColumn="0" w:noHBand="0" w:noVBand="0"/>
      </w:tblPr>
      <w:tblGrid>
        <w:gridCol w:w="5370"/>
        <w:gridCol w:w="3702"/>
      </w:tblGrid>
      <w:tr w:rsidR="008D7E5F" w:rsidRPr="009A524C" w14:paraId="03A134C5" w14:textId="77777777" w:rsidTr="00096BE3">
        <w:tc>
          <w:tcPr>
            <w:tcW w:w="5371" w:type="dxa"/>
          </w:tcPr>
          <w:p w14:paraId="6D257E19" w14:textId="77777777" w:rsidR="008D7E5F" w:rsidRPr="009A524C" w:rsidRDefault="008D7E5F" w:rsidP="00096BE3">
            <w:r w:rsidRPr="009A524C">
              <w:t>Kelt: ……………, 201</w:t>
            </w:r>
            <w:r>
              <w:t>7</w:t>
            </w:r>
            <w:r w:rsidRPr="009A524C">
              <w:t>.  év ………..…. hó ….. nap</w:t>
            </w:r>
          </w:p>
        </w:tc>
        <w:tc>
          <w:tcPr>
            <w:tcW w:w="3702" w:type="dxa"/>
          </w:tcPr>
          <w:p w14:paraId="52637DDE" w14:textId="77777777" w:rsidR="008D7E5F" w:rsidRPr="009A524C" w:rsidRDefault="008D7E5F" w:rsidP="00096BE3">
            <w:pPr>
              <w:ind w:left="-5637"/>
              <w:jc w:val="both"/>
            </w:pPr>
          </w:p>
          <w:p w14:paraId="4DE07FFE" w14:textId="77777777" w:rsidR="008D7E5F" w:rsidRPr="009A524C" w:rsidRDefault="008D7E5F" w:rsidP="00096BE3">
            <w:pPr>
              <w:jc w:val="both"/>
            </w:pPr>
            <w:r w:rsidRPr="009A524C">
              <w:t>_____________</w:t>
            </w:r>
            <w:r>
              <w:t>____________</w:t>
            </w:r>
          </w:p>
          <w:p w14:paraId="389B2504" w14:textId="77777777" w:rsidR="008D7E5F" w:rsidRPr="009A524C" w:rsidRDefault="008D7E5F" w:rsidP="00096BE3">
            <w:pPr>
              <w:rPr>
                <w:color w:val="000000"/>
              </w:rPr>
            </w:pPr>
            <w:r w:rsidRPr="009A524C">
              <w:rPr>
                <w:color w:val="000000"/>
                <w:sz w:val="22"/>
                <w:szCs w:val="22"/>
              </w:rPr>
              <w:t>(Cégszerű aláírás a kötelezettségvállalásra jogosult/jogosultak, vagy aláírás a meghatalmazott/ meghatalmazottak részéről)</w:t>
            </w:r>
          </w:p>
          <w:p w14:paraId="32E7D9F4" w14:textId="77777777" w:rsidR="008D7E5F" w:rsidRPr="009A524C" w:rsidRDefault="008D7E5F" w:rsidP="00096BE3">
            <w:pPr>
              <w:jc w:val="both"/>
            </w:pPr>
          </w:p>
        </w:tc>
      </w:tr>
    </w:tbl>
    <w:p w14:paraId="5A7215D9" w14:textId="77777777" w:rsidR="008D7E5F" w:rsidRPr="00D956BF" w:rsidRDefault="008D7E5F" w:rsidP="008D7E5F">
      <w:pPr>
        <w:pStyle w:val="Cmsor2"/>
        <w:jc w:val="left"/>
        <w:rPr>
          <w:rFonts w:ascii="Times New Roman" w:hAnsi="Times New Roman"/>
          <w:i w:val="0"/>
          <w:sz w:val="24"/>
          <w:szCs w:val="24"/>
        </w:rPr>
      </w:pPr>
      <w:bookmarkStart w:id="152" w:name="_Toc491265845"/>
      <w:r w:rsidRPr="00D956BF">
        <w:rPr>
          <w:rFonts w:ascii="Times New Roman" w:hAnsi="Times New Roman"/>
          <w:i w:val="0"/>
          <w:sz w:val="24"/>
          <w:szCs w:val="24"/>
        </w:rPr>
        <w:t>Ajánlatba csatolandó, nemleges tartalom esetén is be kell nyújtani!</w:t>
      </w:r>
      <w:bookmarkEnd w:id="152"/>
    </w:p>
    <w:p w14:paraId="40228108" w14:textId="77777777" w:rsidR="00756B81" w:rsidRPr="00E23952" w:rsidRDefault="008D7E5F" w:rsidP="00756B81">
      <w:pPr>
        <w:pStyle w:val="Cmsor2"/>
        <w:jc w:val="right"/>
        <w:rPr>
          <w:rFonts w:ascii="Times New Roman" w:hAnsi="Times New Roman"/>
          <w:b w:val="0"/>
          <w:i w:val="0"/>
          <w:sz w:val="24"/>
          <w:szCs w:val="24"/>
        </w:rPr>
      </w:pPr>
      <w:r>
        <w:br w:type="page"/>
      </w:r>
      <w:bookmarkStart w:id="153" w:name="_Toc491265846"/>
      <w:r w:rsidR="00756B81">
        <w:rPr>
          <w:rFonts w:ascii="Times New Roman" w:hAnsi="Times New Roman"/>
          <w:b w:val="0"/>
          <w:i w:val="0"/>
          <w:sz w:val="24"/>
          <w:szCs w:val="24"/>
        </w:rPr>
        <w:lastRenderedPageBreak/>
        <w:t>22</w:t>
      </w:r>
      <w:r w:rsidR="00756B81" w:rsidRPr="00E23952">
        <w:rPr>
          <w:rFonts w:ascii="Times New Roman" w:hAnsi="Times New Roman"/>
          <w:b w:val="0"/>
          <w:i w:val="0"/>
          <w:sz w:val="24"/>
          <w:szCs w:val="24"/>
        </w:rPr>
        <w:t>. sz. iratminta</w:t>
      </w:r>
      <w:bookmarkEnd w:id="153"/>
    </w:p>
    <w:p w14:paraId="06BCE27B" w14:textId="77777777" w:rsidR="00756B81" w:rsidRDefault="00756B81" w:rsidP="00756B81">
      <w:pPr>
        <w:rPr>
          <w:b/>
        </w:rPr>
      </w:pPr>
    </w:p>
    <w:p w14:paraId="1749429B" w14:textId="77777777" w:rsidR="00756B81" w:rsidRPr="00BF6AF7" w:rsidRDefault="00756B81" w:rsidP="00756B81">
      <w:pPr>
        <w:rPr>
          <w:b/>
        </w:rPr>
      </w:pPr>
      <w:r w:rsidRPr="00BF6AF7">
        <w:rPr>
          <w:b/>
        </w:rPr>
        <w:t>NYILATKOZAT ÜZLETI TITOKRÓL</w:t>
      </w:r>
    </w:p>
    <w:p w14:paraId="708CF771" w14:textId="77777777" w:rsidR="00756B81" w:rsidRDefault="00756B81" w:rsidP="00756B81">
      <w:pPr>
        <w:rPr>
          <w:rFonts w:eastAsia="Arial Unicode MS"/>
          <w:b/>
        </w:rPr>
      </w:pPr>
    </w:p>
    <w:p w14:paraId="6AFDA0A9" w14:textId="77777777" w:rsidR="00756B81" w:rsidRPr="009A524C" w:rsidRDefault="00756B81" w:rsidP="00756B81">
      <w:pPr>
        <w:rPr>
          <w:b/>
        </w:rPr>
      </w:pPr>
      <w:r w:rsidRPr="000A1D6C">
        <w:rPr>
          <w:rFonts w:eastAsia="Arial Unicode MS"/>
          <w:b/>
        </w:rPr>
        <w:t xml:space="preserve">„GINOP-6.2.1-VEKOP-15-2015-00001 projekthez kapcsolódó </w:t>
      </w:r>
      <w:r>
        <w:rPr>
          <w:rFonts w:eastAsia="Arial Unicode MS"/>
          <w:b/>
        </w:rPr>
        <w:t>mérés válaszadói részére</w:t>
      </w:r>
      <w:r w:rsidRPr="000A1D6C">
        <w:rPr>
          <w:rFonts w:eastAsia="Arial Unicode MS"/>
          <w:b/>
        </w:rPr>
        <w:t xml:space="preserve"> ajándék utalványok beszerzése”</w:t>
      </w:r>
      <w:r>
        <w:rPr>
          <w:rFonts w:eastAsia="Arial Unicode MS"/>
          <w:b/>
        </w:rPr>
        <w:t xml:space="preserve"> </w:t>
      </w:r>
      <w:r w:rsidRPr="009A524C">
        <w:t>tárgy</w:t>
      </w:r>
      <w:r>
        <w:t>ú közbeszerzési eljárásban</w:t>
      </w:r>
    </w:p>
    <w:p w14:paraId="1F0961EB" w14:textId="77777777" w:rsidR="00756B81" w:rsidRPr="00845DA3" w:rsidRDefault="00756B81" w:rsidP="00756B81">
      <w:pPr>
        <w:spacing w:line="360" w:lineRule="auto"/>
        <w:jc w:val="both"/>
        <w:rPr>
          <w:sz w:val="22"/>
          <w:szCs w:val="22"/>
        </w:rPr>
      </w:pPr>
    </w:p>
    <w:p w14:paraId="45FE24DA" w14:textId="097E443E" w:rsidR="00756B81" w:rsidRPr="00016C40" w:rsidRDefault="00D81FDA" w:rsidP="00756B81">
      <w:pPr>
        <w:jc w:val="both"/>
      </w:pPr>
      <w:r w:rsidRPr="009A524C">
        <w:t xml:space="preserve">Alulírott, ___________________________________ mint a(z) </w:t>
      </w:r>
      <w:r>
        <w:t>…….</w:t>
      </w:r>
      <w:r w:rsidRPr="00B26938">
        <w:t>(cég megnevezése, címe, cégjegyzék száma)</w:t>
      </w:r>
      <w:r w:rsidRPr="009A524C">
        <w:t xml:space="preserve"> cégjegyzésre jogosult képviselője </w:t>
      </w:r>
      <w:r>
        <w:t xml:space="preserve">(meghatalmazottja) felelősségem tudatában </w:t>
      </w:r>
      <w:r w:rsidRPr="004258EF">
        <w:t>nyilatkozom</w:t>
      </w:r>
      <w:r w:rsidR="00756B81" w:rsidRPr="00016C40">
        <w:t xml:space="preserve">, hogy az ajánlat üzleti titkot </w:t>
      </w:r>
    </w:p>
    <w:p w14:paraId="41D886AD" w14:textId="77777777" w:rsidR="00756B81" w:rsidRPr="00016C40" w:rsidRDefault="00756B81" w:rsidP="00756B81">
      <w:pPr>
        <w:spacing w:before="120" w:after="120"/>
        <w:ind w:right="23"/>
      </w:pPr>
      <w:r w:rsidRPr="00016C40">
        <w:rPr>
          <w:b/>
        </w:rPr>
        <w:t>tartalmaz</w:t>
      </w:r>
    </w:p>
    <w:p w14:paraId="2AB37FA1" w14:textId="77777777" w:rsidR="00756B81" w:rsidRPr="00016C40" w:rsidRDefault="00756B81" w:rsidP="00756B81">
      <w:pPr>
        <w:spacing w:after="0"/>
        <w:jc w:val="both"/>
      </w:pPr>
      <w:r w:rsidRPr="00016C40">
        <w:t>Az ajánlat alábbiakban megjelölt részei üzleti titoknak minősülnek, ezért azok nyilvánosságra hozatalát megtiltom:</w:t>
      </w:r>
    </w:p>
    <w:p w14:paraId="433402BA" w14:textId="77777777" w:rsidR="00756B81" w:rsidRPr="00016C40" w:rsidRDefault="00756B81" w:rsidP="00756B81">
      <w:pPr>
        <w:jc w:val="both"/>
      </w:pPr>
      <w:r w:rsidRPr="00016C40">
        <w:tab/>
        <w:t xml:space="preserve">- </w:t>
      </w:r>
    </w:p>
    <w:p w14:paraId="3D597F19" w14:textId="77777777" w:rsidR="00756B81" w:rsidRPr="00016C40" w:rsidRDefault="00756B81" w:rsidP="00756B81">
      <w:pPr>
        <w:jc w:val="both"/>
      </w:pPr>
      <w:r w:rsidRPr="00016C40">
        <w:tab/>
        <w:t xml:space="preserve">- </w:t>
      </w:r>
    </w:p>
    <w:p w14:paraId="2D6DC0A5" w14:textId="77777777" w:rsidR="00756B81" w:rsidRPr="00016C40" w:rsidRDefault="00756B81" w:rsidP="00756B81">
      <w:pPr>
        <w:jc w:val="both"/>
      </w:pPr>
      <w:r w:rsidRPr="00016C40">
        <w:t xml:space="preserve">Az üzleti titkot tartalmazó iratokat ajánlatunkban </w:t>
      </w:r>
      <w:r w:rsidRPr="004C7590">
        <w:t>elkülönített módon csatoljuk.</w:t>
      </w:r>
    </w:p>
    <w:p w14:paraId="66843642" w14:textId="77777777" w:rsidR="00756B81" w:rsidRPr="00016C40" w:rsidRDefault="00756B81" w:rsidP="00756B81">
      <w:pPr>
        <w:jc w:val="both"/>
      </w:pPr>
      <w:r w:rsidRPr="00016C40">
        <w:t>A fentiekben rögzített üzleti titkot tartalmazó dokumentumok üzleti titokká történő minősítésének indokai az alábbiak</w:t>
      </w:r>
      <w:r w:rsidRPr="00016C40">
        <w:rPr>
          <w:rStyle w:val="Lbjegyzet-hivatkozs"/>
          <w:rFonts w:eastAsiaTheme="minorEastAsia"/>
        </w:rPr>
        <w:footnoteReference w:id="22"/>
      </w:r>
      <w:r w:rsidRPr="00016C40">
        <w:t>:</w:t>
      </w:r>
    </w:p>
    <w:p w14:paraId="79226448" w14:textId="77777777" w:rsidR="00756B81" w:rsidRPr="00016C40" w:rsidRDefault="00756B81" w:rsidP="00756B81">
      <w:pPr>
        <w:jc w:val="both"/>
      </w:pPr>
      <w:r w:rsidRPr="00016C40">
        <w:t>……………………………………………………………………………………………………………………………………………………………………………………………………</w:t>
      </w:r>
    </w:p>
    <w:tbl>
      <w:tblPr>
        <w:tblW w:w="0" w:type="auto"/>
        <w:tblBorders>
          <w:insideH w:val="single" w:sz="4" w:space="0" w:color="auto"/>
        </w:tblBorders>
        <w:tblLook w:val="00A0" w:firstRow="1" w:lastRow="0" w:firstColumn="1" w:lastColumn="0" w:noHBand="0" w:noVBand="0"/>
      </w:tblPr>
      <w:tblGrid>
        <w:gridCol w:w="5371"/>
        <w:gridCol w:w="3701"/>
      </w:tblGrid>
      <w:tr w:rsidR="00756B81" w:rsidRPr="009A524C" w14:paraId="2F164A33" w14:textId="77777777" w:rsidTr="00096BE3">
        <w:tc>
          <w:tcPr>
            <w:tcW w:w="5371" w:type="dxa"/>
          </w:tcPr>
          <w:p w14:paraId="376E03FC" w14:textId="77777777" w:rsidR="00756B81" w:rsidRPr="009A524C" w:rsidRDefault="00756B81" w:rsidP="00096BE3">
            <w:r w:rsidRPr="009A524C">
              <w:t>Kelt: ……………, 201</w:t>
            </w:r>
            <w:r>
              <w:t>7</w:t>
            </w:r>
            <w:r w:rsidRPr="009A524C">
              <w:t>.  év ………..…. hó ….. nap</w:t>
            </w:r>
          </w:p>
        </w:tc>
        <w:tc>
          <w:tcPr>
            <w:tcW w:w="3701" w:type="dxa"/>
          </w:tcPr>
          <w:p w14:paraId="129BAEB2" w14:textId="77777777" w:rsidR="00756B81" w:rsidRPr="009A524C" w:rsidRDefault="00756B81" w:rsidP="00096BE3">
            <w:pPr>
              <w:ind w:left="-5637"/>
              <w:jc w:val="both"/>
            </w:pPr>
          </w:p>
          <w:p w14:paraId="79899576" w14:textId="77777777" w:rsidR="00756B81" w:rsidRPr="009A524C" w:rsidRDefault="00756B81" w:rsidP="00096BE3">
            <w:pPr>
              <w:jc w:val="both"/>
            </w:pPr>
            <w:r w:rsidRPr="009A524C">
              <w:t>_____________</w:t>
            </w:r>
            <w:r>
              <w:t>____________</w:t>
            </w:r>
          </w:p>
          <w:p w14:paraId="2E37D5EA" w14:textId="77777777" w:rsidR="00756B81" w:rsidRPr="009A524C" w:rsidRDefault="00756B81" w:rsidP="00096BE3">
            <w:r w:rsidRPr="009A524C">
              <w:rPr>
                <w:color w:val="000000"/>
                <w:sz w:val="22"/>
                <w:szCs w:val="22"/>
              </w:rPr>
              <w:t>(Cégszerű aláírás a kötelezettségvállalásra jogosult/jogosultak, vagy aláírás a meghatalmazott/ meghatalmazottak részéről)</w:t>
            </w:r>
          </w:p>
        </w:tc>
      </w:tr>
    </w:tbl>
    <w:p w14:paraId="0529585A" w14:textId="77777777" w:rsidR="00756B81" w:rsidRDefault="00756B81" w:rsidP="00756B81">
      <w:pPr>
        <w:spacing w:after="200" w:line="276" w:lineRule="auto"/>
        <w:jc w:val="both"/>
        <w:rPr>
          <w:b/>
          <w:u w:val="single"/>
        </w:rPr>
      </w:pPr>
    </w:p>
    <w:p w14:paraId="1E2F35A9" w14:textId="77777777" w:rsidR="00756B81" w:rsidRDefault="00756B81" w:rsidP="00756B81">
      <w:pPr>
        <w:spacing w:after="200" w:line="276" w:lineRule="auto"/>
        <w:jc w:val="both"/>
      </w:pPr>
      <w:r w:rsidRPr="00FA737B">
        <w:rPr>
          <w:b/>
          <w:u w:val="single"/>
        </w:rPr>
        <w:t xml:space="preserve">A nyilatkozatot kizárólag akkor szükséges becsatolni, amennyiben </w:t>
      </w:r>
      <w:r>
        <w:rPr>
          <w:b/>
          <w:u w:val="single"/>
        </w:rPr>
        <w:t>az ajánlat üzleti titkot tartalmaz</w:t>
      </w:r>
      <w:r w:rsidRPr="00FA737B">
        <w:rPr>
          <w:b/>
          <w:u w:val="single"/>
        </w:rPr>
        <w:t>.</w:t>
      </w:r>
      <w:r>
        <w:br w:type="page"/>
      </w:r>
    </w:p>
    <w:p w14:paraId="7CABAD36" w14:textId="77777777" w:rsidR="00945252" w:rsidRDefault="00945252" w:rsidP="00945252">
      <w:pPr>
        <w:pStyle w:val="Cmsor2"/>
        <w:jc w:val="right"/>
        <w:rPr>
          <w:rFonts w:ascii="Times New Roman" w:hAnsi="Times New Roman"/>
          <w:b w:val="0"/>
          <w:i w:val="0"/>
          <w:sz w:val="24"/>
          <w:szCs w:val="24"/>
        </w:rPr>
      </w:pPr>
      <w:bookmarkStart w:id="154" w:name="_Toc491265847"/>
      <w:r>
        <w:rPr>
          <w:rFonts w:ascii="Times New Roman" w:hAnsi="Times New Roman"/>
          <w:b w:val="0"/>
          <w:i w:val="0"/>
          <w:sz w:val="24"/>
          <w:szCs w:val="24"/>
        </w:rPr>
        <w:lastRenderedPageBreak/>
        <w:t>23</w:t>
      </w:r>
      <w:r w:rsidRPr="00923C6B">
        <w:rPr>
          <w:rFonts w:ascii="Times New Roman" w:hAnsi="Times New Roman"/>
          <w:b w:val="0"/>
          <w:i w:val="0"/>
          <w:sz w:val="24"/>
          <w:szCs w:val="24"/>
        </w:rPr>
        <w:t>. sz. iratminta</w:t>
      </w:r>
      <w:bookmarkEnd w:id="154"/>
    </w:p>
    <w:p w14:paraId="0F09BF73" w14:textId="77777777" w:rsidR="00583663" w:rsidRDefault="00583663" w:rsidP="00DD7BAC">
      <w:pPr>
        <w:widowControl w:val="0"/>
        <w:ind w:right="-108"/>
        <w:rPr>
          <w:b/>
          <w:sz w:val="26"/>
          <w:szCs w:val="26"/>
        </w:rPr>
      </w:pPr>
    </w:p>
    <w:p w14:paraId="289ADC0E" w14:textId="77777777" w:rsidR="00583663" w:rsidRDefault="00583663" w:rsidP="00583663">
      <w:pPr>
        <w:widowControl w:val="0"/>
        <w:ind w:right="425" w:firstLine="709"/>
        <w:rPr>
          <w:b/>
          <w:sz w:val="26"/>
          <w:szCs w:val="26"/>
        </w:rPr>
      </w:pPr>
    </w:p>
    <w:p w14:paraId="0B141064" w14:textId="77777777" w:rsidR="00583663" w:rsidRDefault="00583663" w:rsidP="00583663">
      <w:pPr>
        <w:widowControl w:val="0"/>
        <w:ind w:right="425" w:firstLine="709"/>
        <w:rPr>
          <w:b/>
          <w:sz w:val="26"/>
          <w:szCs w:val="26"/>
        </w:rPr>
      </w:pPr>
    </w:p>
    <w:p w14:paraId="173F8F62" w14:textId="5564FC07" w:rsidR="00DD7BAC" w:rsidRDefault="00DD7BAC" w:rsidP="00583663">
      <w:pPr>
        <w:widowControl w:val="0"/>
        <w:ind w:right="425" w:firstLine="709"/>
        <w:rPr>
          <w:b/>
          <w:sz w:val="26"/>
          <w:szCs w:val="26"/>
        </w:rPr>
      </w:pPr>
      <w:r w:rsidRPr="003A379D">
        <w:rPr>
          <w:b/>
          <w:sz w:val="26"/>
          <w:szCs w:val="26"/>
        </w:rPr>
        <w:t>Nyilatkozat előleg</w:t>
      </w:r>
      <w:r>
        <w:rPr>
          <w:b/>
          <w:sz w:val="26"/>
          <w:szCs w:val="26"/>
        </w:rPr>
        <w:t>re, és az előleg</w:t>
      </w:r>
      <w:r w:rsidRPr="003A379D">
        <w:rPr>
          <w:b/>
          <w:sz w:val="26"/>
          <w:szCs w:val="26"/>
        </w:rPr>
        <w:t xml:space="preserve"> biztosítékának teljesítésére vonatkozóan</w:t>
      </w:r>
    </w:p>
    <w:p w14:paraId="140E7BF4" w14:textId="77777777" w:rsidR="00583663" w:rsidRPr="003A379D" w:rsidRDefault="00583663" w:rsidP="00DD7BAC">
      <w:pPr>
        <w:widowControl w:val="0"/>
        <w:ind w:right="-108"/>
        <w:rPr>
          <w:b/>
          <w:sz w:val="26"/>
          <w:szCs w:val="26"/>
        </w:rPr>
      </w:pPr>
    </w:p>
    <w:p w14:paraId="658D93A6" w14:textId="77777777" w:rsidR="00DD7BAC" w:rsidRPr="00155E59" w:rsidRDefault="00DD7BAC" w:rsidP="00DD7BAC">
      <w:pPr>
        <w:widowControl w:val="0"/>
        <w:ind w:right="-108"/>
        <w:jc w:val="both"/>
      </w:pPr>
    </w:p>
    <w:p w14:paraId="59388DEC" w14:textId="6EE377BA" w:rsidR="00311755" w:rsidRDefault="00DD7BAC" w:rsidP="00583663">
      <w:pPr>
        <w:widowControl w:val="0"/>
        <w:spacing w:line="360" w:lineRule="auto"/>
        <w:ind w:left="426" w:right="-2"/>
        <w:jc w:val="both"/>
      </w:pPr>
      <w:r w:rsidRPr="008928C4">
        <w:t xml:space="preserve">Alulírott, ……………………… (név) mint a(z) .................................................................... (cég megnevezése, címe, cégjegyzék száma) </w:t>
      </w:r>
      <w:r>
        <w:t>cégjegyzésre</w:t>
      </w:r>
      <w:r w:rsidRPr="008928C4">
        <w:t xml:space="preserve"> jogosult képviselője (meghatalmazottja) </w:t>
      </w:r>
      <w:r w:rsidRPr="00155E59">
        <w:t xml:space="preserve">felelősségem tudatában nyilatkozom, hogy </w:t>
      </w:r>
      <w:r w:rsidRPr="009032EC">
        <w:rPr>
          <w:b/>
        </w:rPr>
        <w:t>„GINOP-6.2.1-VEKOP-15-2015-00001 projekthez kapcsolódó mérés válaszadói részére ajándék utalványok beszerzése”</w:t>
      </w:r>
      <w:r>
        <w:rPr>
          <w:b/>
        </w:rPr>
        <w:t xml:space="preserve"> </w:t>
      </w:r>
      <w:r w:rsidRPr="00155E59">
        <w:t>tárgyú</w:t>
      </w:r>
      <w:r w:rsidRPr="008508E1">
        <w:rPr>
          <w:b/>
        </w:rPr>
        <w:t xml:space="preserve"> </w:t>
      </w:r>
      <w:r w:rsidRPr="00155E59">
        <w:t>közbeszerzési eljárás eredményessége esetén</w:t>
      </w:r>
      <w:r>
        <w:t>, mint nyertes ajánlattevő</w:t>
      </w:r>
      <w:r w:rsidRPr="00F90343">
        <w:rPr>
          <w:color w:val="000000"/>
        </w:rPr>
        <w:t xml:space="preserve"> </w:t>
      </w:r>
      <w:r w:rsidRPr="00D704E6">
        <w:rPr>
          <w:color w:val="000000"/>
        </w:rPr>
        <w:t>a Kbt. 135. § (8) bekezdésében foglaltak</w:t>
      </w:r>
      <w:r>
        <w:rPr>
          <w:color w:val="000000"/>
        </w:rPr>
        <w:t xml:space="preserve"> szerint</w:t>
      </w:r>
      <w:r w:rsidRPr="00D704E6">
        <w:rPr>
          <w:color w:val="000000"/>
        </w:rPr>
        <w:t xml:space="preserve"> az ellenszolgáltatás</w:t>
      </w:r>
      <w:r>
        <w:rPr>
          <w:color w:val="000000"/>
        </w:rPr>
        <w:t xml:space="preserve"> összegének</w:t>
      </w:r>
      <w:r w:rsidRPr="00D704E6">
        <w:rPr>
          <w:color w:val="000000"/>
        </w:rPr>
        <w:t xml:space="preserve"> részben vagy egészében előlegként történő kifizetését kér</w:t>
      </w:r>
      <w:r>
        <w:rPr>
          <w:color w:val="000000"/>
        </w:rPr>
        <w:t>em</w:t>
      </w:r>
      <w:r>
        <w:rPr>
          <w:rStyle w:val="Lbjegyzet-hivatkozs"/>
          <w:color w:val="000000"/>
        </w:rPr>
        <w:footnoteReference w:id="23"/>
      </w:r>
      <w:r>
        <w:rPr>
          <w:color w:val="000000"/>
        </w:rPr>
        <w:t>. Vállalom, hogy</w:t>
      </w:r>
      <w:r w:rsidRPr="00155E59">
        <w:t xml:space="preserve"> a Társaság</w:t>
      </w:r>
      <w:r w:rsidRPr="003107B6">
        <w:t xml:space="preserve"> </w:t>
      </w:r>
      <w:r>
        <w:t xml:space="preserve">a kifizetett előleg összegével megegyező </w:t>
      </w:r>
      <w:r>
        <w:lastRenderedPageBreak/>
        <w:t>biztosítékot az előleg</w:t>
      </w:r>
      <w:r w:rsidR="009128A0">
        <w:t>bekérő levél, és előlegszámla benyújtásával</w:t>
      </w:r>
      <w:r w:rsidR="007D6012">
        <w:t xml:space="preserve"> egyidejűleg köteles Ajánlatkérő részére rendelkezésre bocsátani, azzal, hogy a biztosítékot Ajánlattevőnek az</w:t>
      </w:r>
      <w:r>
        <w:t xml:space="preserve"> </w:t>
      </w:r>
      <w:r w:rsidR="007D6012">
        <w:t xml:space="preserve">előleg </w:t>
      </w:r>
      <w:r>
        <w:t xml:space="preserve">Ajánlatkérő általi kifizetése (banki átutalás) napjától, a szerződésszerű teljesítés napjáig </w:t>
      </w:r>
      <w:r w:rsidR="007D6012">
        <w:t>kell fenntartania.</w:t>
      </w:r>
      <w:r w:rsidR="00311755">
        <w:t xml:space="preserve"> </w:t>
      </w:r>
    </w:p>
    <w:p w14:paraId="03662D96" w14:textId="5A73901E" w:rsidR="00DD7BAC" w:rsidRPr="003107B6" w:rsidRDefault="00311755" w:rsidP="00583663">
      <w:pPr>
        <w:widowControl w:val="0"/>
        <w:spacing w:line="360" w:lineRule="auto"/>
        <w:ind w:left="426" w:right="-2"/>
        <w:jc w:val="both"/>
      </w:pPr>
      <w:r>
        <w:t>Előleg megfizetés feltétele</w:t>
      </w:r>
      <w:r w:rsidR="00711636">
        <w:t>:</w:t>
      </w:r>
      <w:r>
        <w:t xml:space="preserve"> Ajánlattevő által az előleg-visszafizetési biztosíték Ajánlatkérő részére történő rendelkezésre bocsátása a fentiek szerint.</w:t>
      </w:r>
    </w:p>
    <w:p w14:paraId="01EF84A6" w14:textId="77777777" w:rsidR="00DD7BAC" w:rsidRDefault="00DD7BAC" w:rsidP="00583663">
      <w:pPr>
        <w:widowControl w:val="0"/>
        <w:ind w:left="426" w:right="-2"/>
        <w:jc w:val="both"/>
      </w:pPr>
    </w:p>
    <w:p w14:paraId="683F8413" w14:textId="77777777" w:rsidR="00583663" w:rsidRDefault="00583663" w:rsidP="00583663">
      <w:pPr>
        <w:widowControl w:val="0"/>
        <w:ind w:left="426" w:right="-2"/>
        <w:jc w:val="both"/>
      </w:pPr>
    </w:p>
    <w:p w14:paraId="4EF3CEED" w14:textId="77777777" w:rsidR="00583663" w:rsidRPr="003107B6" w:rsidRDefault="00583663" w:rsidP="00583663">
      <w:pPr>
        <w:widowControl w:val="0"/>
        <w:ind w:left="426" w:right="-2"/>
        <w:jc w:val="both"/>
      </w:pPr>
    </w:p>
    <w:p w14:paraId="620BCAFC" w14:textId="77777777" w:rsidR="00DD7BAC" w:rsidRPr="0024511F" w:rsidRDefault="00DD7BAC" w:rsidP="00583663">
      <w:pPr>
        <w:widowControl w:val="0"/>
        <w:tabs>
          <w:tab w:val="left" w:pos="284"/>
        </w:tabs>
        <w:ind w:left="426" w:right="-2"/>
        <w:jc w:val="both"/>
      </w:pPr>
      <w:r w:rsidRPr="003107B6">
        <w:t>Kelt: …………………………………., 201</w:t>
      </w:r>
      <w:r>
        <w:t>7…</w:t>
      </w:r>
      <w:r w:rsidRPr="003107B6">
        <w:t>. ………………….hó ….. napján</w:t>
      </w:r>
    </w:p>
    <w:p w14:paraId="7976FF28" w14:textId="77777777" w:rsidR="00DD7BAC" w:rsidRDefault="00DD7BAC" w:rsidP="00583663">
      <w:pPr>
        <w:widowControl w:val="0"/>
        <w:ind w:left="426" w:right="-2"/>
      </w:pPr>
    </w:p>
    <w:p w14:paraId="419A937B" w14:textId="77777777" w:rsidR="00583663" w:rsidRDefault="00583663" w:rsidP="00583663">
      <w:pPr>
        <w:widowControl w:val="0"/>
        <w:ind w:left="426" w:right="-2"/>
      </w:pPr>
    </w:p>
    <w:p w14:paraId="28270961" w14:textId="77777777" w:rsidR="00583663" w:rsidRPr="0024511F" w:rsidRDefault="00583663" w:rsidP="00583663">
      <w:pPr>
        <w:widowControl w:val="0"/>
        <w:ind w:left="426" w:right="-2"/>
      </w:pPr>
    </w:p>
    <w:p w14:paraId="6527AB06" w14:textId="77777777" w:rsidR="00DD7BAC" w:rsidRPr="0024511F" w:rsidRDefault="00DD7BAC" w:rsidP="00DD7BAC">
      <w:pPr>
        <w:widowControl w:val="0"/>
        <w:ind w:right="-108"/>
      </w:pPr>
    </w:p>
    <w:p w14:paraId="3DD8EB02" w14:textId="77777777" w:rsidR="00DD7BAC" w:rsidRPr="0024511F" w:rsidRDefault="00DD7BAC" w:rsidP="00DD7BAC">
      <w:pPr>
        <w:widowControl w:val="0"/>
        <w:ind w:right="-108"/>
      </w:pPr>
      <w:r w:rsidRPr="0024511F">
        <w:t>P.H.</w:t>
      </w:r>
    </w:p>
    <w:p w14:paraId="45BC7FCC" w14:textId="77777777" w:rsidR="00DD7BAC" w:rsidRPr="0024511F" w:rsidRDefault="00DD7BAC" w:rsidP="00DD7BAC">
      <w:pPr>
        <w:widowControl w:val="0"/>
        <w:ind w:right="-108"/>
      </w:pPr>
    </w:p>
    <w:p w14:paraId="6B7F874E" w14:textId="1E74B482" w:rsidR="00DD7BAC" w:rsidRPr="0024511F" w:rsidRDefault="00DD7BAC" w:rsidP="00DD7BAC">
      <w:pPr>
        <w:widowControl w:val="0"/>
        <w:ind w:right="-108"/>
      </w:pPr>
    </w:p>
    <w:p w14:paraId="16769F25" w14:textId="77777777" w:rsidR="00DD7BAC" w:rsidRDefault="00DD7BAC" w:rsidP="00DD7BAC">
      <w:pPr>
        <w:tabs>
          <w:tab w:val="left" w:pos="4962"/>
        </w:tabs>
        <w:ind w:left="4536" w:firstLine="284"/>
        <w:rPr>
          <w:color w:val="000000"/>
          <w:sz w:val="22"/>
          <w:szCs w:val="22"/>
        </w:rPr>
      </w:pPr>
      <w:r w:rsidRPr="005F4EF5">
        <w:rPr>
          <w:color w:val="000000"/>
          <w:sz w:val="22"/>
          <w:szCs w:val="22"/>
        </w:rPr>
        <w:t>(Cégszerű aláírás a kötelezettségvállalásra jogosult/jogosultak, vagy aláírás a meghatalmazott/ meghatalmazottak részéről)</w:t>
      </w:r>
    </w:p>
    <w:p w14:paraId="684621B7" w14:textId="77777777" w:rsidR="00DD7BAC" w:rsidRDefault="00DD7BAC" w:rsidP="00DD7BAC"/>
    <w:p w14:paraId="5344FF85" w14:textId="293F2E6F" w:rsidR="00DD7BAC" w:rsidRPr="000F4E5C" w:rsidRDefault="006E6031" w:rsidP="000F4E5C">
      <w:pPr>
        <w:jc w:val="both"/>
        <w:rPr>
          <w:b/>
        </w:rPr>
      </w:pPr>
      <w:r w:rsidRPr="000F4E5C">
        <w:rPr>
          <w:b/>
        </w:rPr>
        <w:t xml:space="preserve">Jelen iratmintát csak akkor kell aláírni, amennyiben Ajánlattevő kéri </w:t>
      </w:r>
      <w:r w:rsidRPr="000F4E5C">
        <w:rPr>
          <w:b/>
          <w:color w:val="000000"/>
        </w:rPr>
        <w:t>az ellenszolgáltatás összegének részben vagy egészében előlegként történő kifizetését</w:t>
      </w:r>
      <w:r>
        <w:rPr>
          <w:b/>
          <w:color w:val="000000"/>
        </w:rPr>
        <w:t>!</w:t>
      </w:r>
    </w:p>
    <w:p w14:paraId="6518613B" w14:textId="6D96B6F9" w:rsidR="00583663" w:rsidRDefault="00583663">
      <w:pPr>
        <w:spacing w:after="200" w:line="276" w:lineRule="auto"/>
        <w:jc w:val="left"/>
      </w:pPr>
      <w:r>
        <w:br w:type="page"/>
      </w:r>
    </w:p>
    <w:p w14:paraId="6011496D" w14:textId="77777777" w:rsidR="00BE1F7B" w:rsidRDefault="00BE1F7B" w:rsidP="00BE1F7B">
      <w:pPr>
        <w:spacing w:after="200" w:line="276" w:lineRule="auto"/>
        <w:rPr>
          <w:b/>
        </w:rPr>
      </w:pPr>
    </w:p>
    <w:p w14:paraId="123ABA82" w14:textId="77777777" w:rsidR="00BE1F7B" w:rsidRDefault="00BE1F7B" w:rsidP="00BE1F7B">
      <w:pPr>
        <w:spacing w:after="200" w:line="276" w:lineRule="auto"/>
        <w:rPr>
          <w:b/>
        </w:rPr>
      </w:pPr>
    </w:p>
    <w:p w14:paraId="7211D3E2" w14:textId="77777777" w:rsidR="00BE1F7B" w:rsidRDefault="00BE1F7B" w:rsidP="00BE1F7B">
      <w:pPr>
        <w:spacing w:after="200" w:line="276" w:lineRule="auto"/>
        <w:rPr>
          <w:b/>
        </w:rPr>
      </w:pPr>
    </w:p>
    <w:p w14:paraId="30FA69F5" w14:textId="77777777" w:rsidR="00BE1F7B" w:rsidRDefault="00BE1F7B" w:rsidP="00BE1F7B">
      <w:pPr>
        <w:spacing w:after="200" w:line="276" w:lineRule="auto"/>
        <w:rPr>
          <w:b/>
        </w:rPr>
      </w:pPr>
    </w:p>
    <w:p w14:paraId="5CE1E97A" w14:textId="77777777" w:rsidR="00BE1F7B" w:rsidRDefault="00BE1F7B" w:rsidP="00BE1F7B">
      <w:pPr>
        <w:spacing w:after="200" w:line="276" w:lineRule="auto"/>
        <w:rPr>
          <w:b/>
        </w:rPr>
      </w:pPr>
    </w:p>
    <w:p w14:paraId="61C6DF0F" w14:textId="77777777" w:rsidR="00BE1F7B" w:rsidRDefault="00BE1F7B" w:rsidP="00BE1F7B">
      <w:pPr>
        <w:spacing w:after="200" w:line="276" w:lineRule="auto"/>
        <w:rPr>
          <w:b/>
        </w:rPr>
      </w:pPr>
    </w:p>
    <w:p w14:paraId="2F8A19EC" w14:textId="77777777" w:rsidR="00BE1F7B" w:rsidRPr="00C235CF" w:rsidRDefault="00BE1F7B" w:rsidP="00BE1F7B">
      <w:pPr>
        <w:spacing w:after="200" w:line="276" w:lineRule="auto"/>
        <w:rPr>
          <w:b/>
        </w:rPr>
      </w:pPr>
      <w:r w:rsidRPr="00BE20C3">
        <w:rPr>
          <w:b/>
        </w:rPr>
        <w:t xml:space="preserve">Ajánlatkérő Kbt. 69. § (4) bekezdése szerinti felhívására </w:t>
      </w:r>
      <w:r w:rsidRPr="00C235CF">
        <w:rPr>
          <w:b/>
        </w:rPr>
        <w:t>benyújtandó iratminták</w:t>
      </w:r>
    </w:p>
    <w:p w14:paraId="49F64FCA" w14:textId="77777777" w:rsidR="00DD7BAC" w:rsidRDefault="00DD7BAC" w:rsidP="00DD7BAC"/>
    <w:p w14:paraId="7A6B246E" w14:textId="11BFA25D" w:rsidR="00BE1F7B" w:rsidRDefault="00BE1F7B">
      <w:pPr>
        <w:spacing w:after="200" w:line="276" w:lineRule="auto"/>
        <w:jc w:val="left"/>
      </w:pPr>
      <w:r>
        <w:br w:type="page"/>
      </w:r>
    </w:p>
    <w:p w14:paraId="2853250F" w14:textId="51118B04" w:rsidR="00BE1F7B" w:rsidRPr="001302C7" w:rsidRDefault="00BE1F7B" w:rsidP="00BE1F7B">
      <w:pPr>
        <w:pStyle w:val="Cmsor2"/>
        <w:jc w:val="right"/>
        <w:rPr>
          <w:rFonts w:ascii="Times New Roman" w:hAnsi="Times New Roman"/>
          <w:b w:val="0"/>
          <w:i w:val="0"/>
          <w:sz w:val="24"/>
          <w:szCs w:val="24"/>
        </w:rPr>
      </w:pPr>
      <w:bookmarkStart w:id="155" w:name="_Toc491265848"/>
      <w:r>
        <w:rPr>
          <w:rFonts w:ascii="Times New Roman" w:hAnsi="Times New Roman"/>
          <w:b w:val="0"/>
          <w:i w:val="0"/>
          <w:sz w:val="24"/>
          <w:szCs w:val="24"/>
        </w:rPr>
        <w:lastRenderedPageBreak/>
        <w:t>23</w:t>
      </w:r>
      <w:r w:rsidRPr="001302C7">
        <w:rPr>
          <w:rFonts w:ascii="Times New Roman" w:hAnsi="Times New Roman"/>
          <w:b w:val="0"/>
          <w:i w:val="0"/>
          <w:sz w:val="24"/>
          <w:szCs w:val="24"/>
        </w:rPr>
        <w:t>. sz. iratminta</w:t>
      </w:r>
      <w:bookmarkEnd w:id="155"/>
    </w:p>
    <w:p w14:paraId="7FC492C3" w14:textId="77777777" w:rsidR="00DD7BAC" w:rsidRDefault="00DD7BAC" w:rsidP="00DD7BAC"/>
    <w:p w14:paraId="027EF19B" w14:textId="77777777" w:rsidR="00DD7BAC" w:rsidRPr="00DD7BAC" w:rsidRDefault="00DD7BAC" w:rsidP="00DD7BAC"/>
    <w:p w14:paraId="6120E98D" w14:textId="77777777" w:rsidR="00945252" w:rsidRPr="00923C6B" w:rsidRDefault="00945252" w:rsidP="00945252">
      <w:pPr>
        <w:widowControl w:val="0"/>
        <w:autoSpaceDE w:val="0"/>
        <w:autoSpaceDN w:val="0"/>
        <w:adjustRightInd w:val="0"/>
        <w:ind w:left="567" w:right="990"/>
        <w:rPr>
          <w:rFonts w:eastAsia="Calibri"/>
        </w:rPr>
      </w:pPr>
    </w:p>
    <w:p w14:paraId="46ACA6A8" w14:textId="77777777" w:rsidR="00945252" w:rsidRDefault="00945252" w:rsidP="00945252">
      <w:pPr>
        <w:widowControl w:val="0"/>
        <w:autoSpaceDE w:val="0"/>
        <w:autoSpaceDN w:val="0"/>
        <w:adjustRightInd w:val="0"/>
        <w:ind w:left="567" w:right="990"/>
        <w:rPr>
          <w:rFonts w:eastAsia="Calibri"/>
        </w:rPr>
      </w:pPr>
    </w:p>
    <w:p w14:paraId="68824C1A" w14:textId="77777777" w:rsidR="00945252" w:rsidRPr="00BE20C3" w:rsidRDefault="00945252" w:rsidP="00945252">
      <w:pPr>
        <w:widowControl w:val="0"/>
        <w:autoSpaceDE w:val="0"/>
        <w:autoSpaceDN w:val="0"/>
        <w:adjustRightInd w:val="0"/>
        <w:ind w:left="567" w:right="990"/>
        <w:rPr>
          <w:rFonts w:eastAsia="Calibri"/>
          <w:b/>
        </w:rPr>
      </w:pPr>
      <w:r w:rsidRPr="00BE20C3">
        <w:rPr>
          <w:rFonts w:eastAsia="Calibri"/>
          <w:b/>
        </w:rPr>
        <w:t xml:space="preserve">NYILATKOZAT </w:t>
      </w:r>
    </w:p>
    <w:p w14:paraId="69AE6FD0" w14:textId="77777777" w:rsidR="00945252" w:rsidRPr="00BE20C3" w:rsidRDefault="00945252" w:rsidP="00945252">
      <w:pPr>
        <w:widowControl w:val="0"/>
        <w:autoSpaceDE w:val="0"/>
        <w:autoSpaceDN w:val="0"/>
        <w:adjustRightInd w:val="0"/>
        <w:rPr>
          <w:b/>
          <w:caps/>
        </w:rPr>
      </w:pPr>
      <w:r w:rsidRPr="00BE20C3">
        <w:rPr>
          <w:b/>
        </w:rPr>
        <w:t>a közbeszerzés tárgyából (</w:t>
      </w:r>
      <w:r w:rsidRPr="00BE20C3">
        <w:rPr>
          <w:rFonts w:eastAsia="Arial Unicode MS"/>
          <w:b/>
        </w:rPr>
        <w:t>legalább fogyasztásra nem kész élelmiszer vásárlására</w:t>
      </w:r>
      <w:r w:rsidRPr="00BE20C3">
        <w:rPr>
          <w:b/>
          <w:shd w:val="clear" w:color="auto" w:fill="FFFFFF"/>
        </w:rPr>
        <w:t xml:space="preserve"> alkalmas ajándékutalvány szállításából) származó</w:t>
      </w:r>
      <w:r w:rsidRPr="00BE20C3">
        <w:rPr>
          <w:rFonts w:eastAsia="Calibri"/>
          <w:b/>
        </w:rPr>
        <w:t xml:space="preserve"> árbevételről</w:t>
      </w:r>
    </w:p>
    <w:p w14:paraId="64046DC1" w14:textId="77777777" w:rsidR="00945252" w:rsidRPr="00923C6B" w:rsidRDefault="00945252" w:rsidP="00945252"/>
    <w:p w14:paraId="18F3743C" w14:textId="77777777" w:rsidR="00945252" w:rsidRDefault="00945252" w:rsidP="00945252">
      <w:pPr>
        <w:spacing w:after="120" w:line="271" w:lineRule="auto"/>
        <w:ind w:right="-2"/>
        <w:jc w:val="both"/>
      </w:pPr>
    </w:p>
    <w:p w14:paraId="4EBEE395" w14:textId="77777777" w:rsidR="00945252" w:rsidRPr="00923C6B" w:rsidRDefault="00945252" w:rsidP="00945252">
      <w:pPr>
        <w:spacing w:after="120" w:line="271" w:lineRule="auto"/>
        <w:ind w:right="-2"/>
        <w:jc w:val="both"/>
      </w:pPr>
      <w:r w:rsidRPr="00923C6B">
        <w:t xml:space="preserve">Alulírott, …………………..(név) mint a(z) .......................................................................... (cég megnevezése, címe, cégjegyzék száma) </w:t>
      </w:r>
      <w:r>
        <w:t xml:space="preserve">ajánlattevő </w:t>
      </w:r>
      <w:r w:rsidRPr="00923C6B">
        <w:t xml:space="preserve">cégjegyzésre jogosult képviselője </w:t>
      </w:r>
      <w:r>
        <w:t xml:space="preserve">(meghatalmazottja) </w:t>
      </w:r>
      <w:r w:rsidRPr="00923C6B">
        <w:t xml:space="preserve">a </w:t>
      </w:r>
      <w:r w:rsidRPr="00923C6B">
        <w:rPr>
          <w:color w:val="000000"/>
        </w:rPr>
        <w:t>Központi Statisztikai Hivatal</w:t>
      </w:r>
      <w:r w:rsidRPr="00923C6B">
        <w:t xml:space="preserve"> által a „GINOP-6.2.1-VEKOP-15-2015-00001 projekthez kapcsolódó mérés válaszadói részére ajándék utalványok beszerzése”</w:t>
      </w:r>
      <w:r w:rsidRPr="00923C6B">
        <w:rPr>
          <w:bCs/>
        </w:rPr>
        <w:t xml:space="preserve"> </w:t>
      </w:r>
      <w:r w:rsidRPr="00923C6B">
        <w:t xml:space="preserve">tárgyban indított közbeszerzési eljárás keretében </w:t>
      </w:r>
    </w:p>
    <w:p w14:paraId="0C2DB767" w14:textId="545F9EAF" w:rsidR="00945252" w:rsidRDefault="004833B8" w:rsidP="00945252">
      <w:pPr>
        <w:spacing w:line="271" w:lineRule="auto"/>
        <w:ind w:left="567" w:right="851"/>
      </w:pPr>
      <w:r w:rsidRPr="00923C6B">
        <w:t>Nyilatkozom</w:t>
      </w:r>
    </w:p>
    <w:p w14:paraId="50E1AFF3" w14:textId="77777777" w:rsidR="00945252" w:rsidRPr="00923C6B" w:rsidRDefault="00945252" w:rsidP="00945252">
      <w:pPr>
        <w:spacing w:line="271" w:lineRule="auto"/>
        <w:ind w:left="567" w:right="851"/>
        <w:jc w:val="both"/>
      </w:pPr>
    </w:p>
    <w:p w14:paraId="7D27ECB1" w14:textId="5E3EDC5B" w:rsidR="00945252" w:rsidRDefault="00945252" w:rsidP="00945252">
      <w:pPr>
        <w:jc w:val="both"/>
      </w:pPr>
      <w:r>
        <w:t xml:space="preserve">hogy </w:t>
      </w:r>
      <w:r w:rsidRPr="00DE6443">
        <w:t>az Ajánlat</w:t>
      </w:r>
      <w:r>
        <w:t>tételi</w:t>
      </w:r>
      <w:r w:rsidRPr="00DE6443">
        <w:t xml:space="preserve"> felhívás </w:t>
      </w:r>
      <w:r>
        <w:t>megküldésének</w:t>
      </w:r>
      <w:r w:rsidRPr="00DE6443">
        <w:t xml:space="preserve"> napját megelőző három lezárt üzleti évben rendelkez</w:t>
      </w:r>
      <w:r>
        <w:t>em</w:t>
      </w:r>
      <w:r w:rsidRPr="00DE6443">
        <w:t xml:space="preserve"> </w:t>
      </w:r>
      <w:r w:rsidRPr="00176F20">
        <w:rPr>
          <w:rFonts w:eastAsia="Arial Unicode MS"/>
        </w:rPr>
        <w:t xml:space="preserve">legalább </w:t>
      </w:r>
      <w:r w:rsidRPr="00E94226">
        <w:rPr>
          <w:rFonts w:eastAsia="Arial Unicode MS"/>
        </w:rPr>
        <w:t>fogyasztásra nem kész élelmiszer vásárlására</w:t>
      </w:r>
      <w:r w:rsidRPr="00176F20">
        <w:rPr>
          <w:shd w:val="clear" w:color="auto" w:fill="FFFFFF"/>
        </w:rPr>
        <w:t xml:space="preserve"> </w:t>
      </w:r>
      <w:r>
        <w:rPr>
          <w:shd w:val="clear" w:color="auto" w:fill="FFFFFF"/>
        </w:rPr>
        <w:t>alkalmas ajándékutalvány szállításából származó</w:t>
      </w:r>
      <w:r w:rsidRPr="00DE6443">
        <w:t xml:space="preserve">, </w:t>
      </w:r>
      <w:r w:rsidRPr="00BE1F7B">
        <w:rPr>
          <w:b/>
        </w:rPr>
        <w:t>összesen</w:t>
      </w:r>
      <w:r w:rsidRPr="00DE6443">
        <w:t xml:space="preserve"> legalább </w:t>
      </w:r>
      <w:r w:rsidR="00BE1F7B">
        <w:t>22.000.000,-</w:t>
      </w:r>
      <w:r w:rsidRPr="00DE6443">
        <w:t xml:space="preserve"> HUF, - általános forgalmi adó nélkül számított - árbevétellel.</w:t>
      </w:r>
    </w:p>
    <w:p w14:paraId="7FB04652" w14:textId="77777777" w:rsidR="00945252" w:rsidRDefault="00945252" w:rsidP="00945252">
      <w:pPr>
        <w:spacing w:after="200" w:line="276" w:lineRule="auto"/>
        <w:jc w:val="right"/>
        <w:rPr>
          <w:b/>
          <w:i/>
        </w:rPr>
      </w:pPr>
    </w:p>
    <w:p w14:paraId="2886BA17" w14:textId="77777777" w:rsidR="00945252" w:rsidRPr="00E93830" w:rsidRDefault="00945252" w:rsidP="00945252">
      <w:pPr>
        <w:ind w:left="-108"/>
        <w:jc w:val="both"/>
      </w:pPr>
      <w:r w:rsidRPr="00B26938">
        <w:t>Kelt: ……………, 2017.  év ………..…. hó ….. nap</w:t>
      </w:r>
    </w:p>
    <w:p w14:paraId="539DD966" w14:textId="77777777" w:rsidR="00945252" w:rsidRDefault="00945252" w:rsidP="00945252">
      <w:pPr>
        <w:ind w:left="4956" w:firstLine="708"/>
        <w:jc w:val="both"/>
        <w:rPr>
          <w:sz w:val="22"/>
          <w:szCs w:val="22"/>
        </w:rPr>
      </w:pPr>
    </w:p>
    <w:p w14:paraId="69A9FE1C" w14:textId="77777777" w:rsidR="00945252" w:rsidRDefault="00945252" w:rsidP="00945252">
      <w:pPr>
        <w:ind w:left="4956" w:firstLine="708"/>
        <w:jc w:val="both"/>
        <w:rPr>
          <w:sz w:val="22"/>
          <w:szCs w:val="22"/>
        </w:rPr>
      </w:pPr>
    </w:p>
    <w:p w14:paraId="39867321" w14:textId="77777777" w:rsidR="00945252" w:rsidRPr="00B26938" w:rsidRDefault="00945252" w:rsidP="00945252">
      <w:pPr>
        <w:ind w:left="4956" w:firstLine="708"/>
        <w:jc w:val="both"/>
        <w:rPr>
          <w:sz w:val="22"/>
          <w:szCs w:val="22"/>
        </w:rPr>
      </w:pPr>
      <w:r w:rsidRPr="00B26938">
        <w:rPr>
          <w:sz w:val="22"/>
          <w:szCs w:val="22"/>
        </w:rPr>
        <w:t>__________________________</w:t>
      </w:r>
    </w:p>
    <w:p w14:paraId="75FB9599" w14:textId="77777777" w:rsidR="00945252" w:rsidRDefault="00945252" w:rsidP="00945252">
      <w:pPr>
        <w:spacing w:after="200" w:line="276" w:lineRule="auto"/>
        <w:ind w:left="4956"/>
        <w:rPr>
          <w:color w:val="000000"/>
          <w:sz w:val="22"/>
          <w:szCs w:val="22"/>
        </w:rPr>
      </w:pPr>
      <w:r w:rsidRPr="00B26938">
        <w:rPr>
          <w:color w:val="000000"/>
          <w:sz w:val="22"/>
          <w:szCs w:val="22"/>
        </w:rPr>
        <w:t>(Cégszerű aláírás a kötelezettségvállalásra jogosult/jogosultak, vagy aláírás a meghatalmazott/ meghatalmazottak részéről)</w:t>
      </w:r>
    </w:p>
    <w:p w14:paraId="715A9AD0" w14:textId="73147ABF" w:rsidR="00D472D8" w:rsidRDefault="00D472D8" w:rsidP="00923C6B">
      <w:pPr>
        <w:jc w:val="both"/>
        <w:rPr>
          <w:b/>
          <w:i/>
        </w:rPr>
      </w:pPr>
    </w:p>
    <w:p w14:paraId="10C52A84" w14:textId="77777777" w:rsidR="00AA71F3" w:rsidRPr="001D3AD5" w:rsidRDefault="00AA71F3" w:rsidP="001D3AD5">
      <w:pPr>
        <w:jc w:val="right"/>
        <w:sectPr w:rsidR="00AA71F3" w:rsidRPr="001D3AD5" w:rsidSect="003A022A">
          <w:headerReference w:type="default" r:id="rId33"/>
          <w:footerReference w:type="default" r:id="rId34"/>
          <w:type w:val="continuous"/>
          <w:pgSz w:w="11906" w:h="16838" w:code="9"/>
          <w:pgMar w:top="1247" w:right="1416" w:bottom="1418" w:left="1418" w:header="709" w:footer="709" w:gutter="0"/>
          <w:cols w:space="708"/>
          <w:docGrid w:linePitch="360"/>
        </w:sectPr>
      </w:pPr>
    </w:p>
    <w:p w14:paraId="034FA30C" w14:textId="4BBFD067" w:rsidR="00C957F4" w:rsidRPr="001302C7" w:rsidRDefault="009A4EAD" w:rsidP="00B74C31">
      <w:pPr>
        <w:pStyle w:val="Cmsor2"/>
        <w:jc w:val="right"/>
        <w:rPr>
          <w:rFonts w:ascii="Times New Roman" w:hAnsi="Times New Roman"/>
          <w:b w:val="0"/>
          <w:i w:val="0"/>
          <w:sz w:val="24"/>
          <w:szCs w:val="24"/>
        </w:rPr>
      </w:pPr>
      <w:bookmarkStart w:id="156" w:name="_Toc437519522"/>
      <w:bookmarkStart w:id="157" w:name="_Toc487038777"/>
      <w:bookmarkStart w:id="158" w:name="_Toc491265849"/>
      <w:r>
        <w:rPr>
          <w:rFonts w:ascii="Times New Roman" w:hAnsi="Times New Roman"/>
          <w:b w:val="0"/>
          <w:i w:val="0"/>
          <w:sz w:val="24"/>
          <w:szCs w:val="24"/>
        </w:rPr>
        <w:lastRenderedPageBreak/>
        <w:t>2</w:t>
      </w:r>
      <w:r w:rsidR="002D020D">
        <w:rPr>
          <w:rFonts w:ascii="Times New Roman" w:hAnsi="Times New Roman"/>
          <w:b w:val="0"/>
          <w:i w:val="0"/>
          <w:sz w:val="24"/>
          <w:szCs w:val="24"/>
        </w:rPr>
        <w:t>4</w:t>
      </w:r>
      <w:r w:rsidR="00C957F4" w:rsidRPr="001302C7">
        <w:rPr>
          <w:rFonts w:ascii="Times New Roman" w:hAnsi="Times New Roman"/>
          <w:b w:val="0"/>
          <w:i w:val="0"/>
          <w:sz w:val="24"/>
          <w:szCs w:val="24"/>
        </w:rPr>
        <w:t>. sz. iratminta</w:t>
      </w:r>
      <w:bookmarkEnd w:id="156"/>
      <w:bookmarkEnd w:id="157"/>
      <w:bookmarkEnd w:id="158"/>
    </w:p>
    <w:p w14:paraId="4F9652D9" w14:textId="77777777" w:rsidR="0097177E" w:rsidRDefault="0097177E" w:rsidP="007C42BB">
      <w:pPr>
        <w:rPr>
          <w:b/>
        </w:rPr>
      </w:pPr>
    </w:p>
    <w:p w14:paraId="14A3DEA2" w14:textId="77777777" w:rsidR="0097177E" w:rsidRDefault="0097177E" w:rsidP="007C42BB">
      <w:pPr>
        <w:rPr>
          <w:b/>
        </w:rPr>
      </w:pPr>
    </w:p>
    <w:p w14:paraId="212EC573" w14:textId="1628F669" w:rsidR="00C957F4" w:rsidRPr="007C42BB" w:rsidRDefault="007C42BB" w:rsidP="007C42BB">
      <w:pPr>
        <w:rPr>
          <w:b/>
        </w:rPr>
      </w:pPr>
      <w:r>
        <w:rPr>
          <w:b/>
        </w:rPr>
        <w:t>REFERENCIA NYILATKOZAT</w:t>
      </w:r>
    </w:p>
    <w:p w14:paraId="717B5898" w14:textId="1F2635B7" w:rsidR="0092663A" w:rsidRDefault="0092663A" w:rsidP="0092663A">
      <w:pPr>
        <w:spacing w:after="0"/>
        <w:rPr>
          <w:rFonts w:eastAsia="Calibri"/>
          <w:b/>
          <w:bCs/>
        </w:rPr>
      </w:pPr>
      <w:r w:rsidRPr="0092663A">
        <w:rPr>
          <w:rFonts w:eastAsia="Calibri"/>
          <w:b/>
          <w:bCs/>
        </w:rPr>
        <w:t>a 321/2015. (X. 30.) Korm. rendelet</w:t>
      </w:r>
      <w:r w:rsidRPr="000B1989">
        <w:rPr>
          <w:rFonts w:eastAsia="Calibri"/>
          <w:b/>
          <w:bCs/>
        </w:rPr>
        <w:t xml:space="preserve"> </w:t>
      </w:r>
      <w:r w:rsidRPr="0092663A">
        <w:rPr>
          <w:rFonts w:eastAsia="Calibri"/>
          <w:b/>
          <w:bCs/>
        </w:rPr>
        <w:t xml:space="preserve">21. § </w:t>
      </w:r>
      <w:r w:rsidRPr="0006660E">
        <w:rPr>
          <w:rFonts w:eastAsia="Calibri"/>
          <w:b/>
          <w:bCs/>
        </w:rPr>
        <w:t>(</w:t>
      </w:r>
      <w:r w:rsidR="00997807" w:rsidRPr="0006660E">
        <w:rPr>
          <w:rFonts w:eastAsia="Calibri"/>
          <w:b/>
          <w:bCs/>
        </w:rPr>
        <w:t>1</w:t>
      </w:r>
      <w:r w:rsidRPr="0006660E">
        <w:rPr>
          <w:rFonts w:eastAsia="Calibri"/>
          <w:b/>
          <w:bCs/>
        </w:rPr>
        <w:t xml:space="preserve">) bekezdésének </w:t>
      </w:r>
      <w:r w:rsidRPr="0092663A">
        <w:rPr>
          <w:rFonts w:eastAsia="Calibri"/>
          <w:b/>
          <w:bCs/>
        </w:rPr>
        <w:t>a) pontja vonatkozásában</w:t>
      </w:r>
    </w:p>
    <w:p w14:paraId="3A293753" w14:textId="1D6EEF4C" w:rsidR="00E6451C" w:rsidRPr="001C3EF4" w:rsidRDefault="00E6451C" w:rsidP="00E6451C">
      <w:r w:rsidRPr="00C50976">
        <w:t xml:space="preserve">Ajánlattételi felhívás </w:t>
      </w:r>
      <w:r w:rsidRPr="00887DE4">
        <w:t xml:space="preserve">14. pont </w:t>
      </w:r>
      <w:r w:rsidRPr="00C50976">
        <w:t xml:space="preserve">Műszaki és szakmai alkalmasság </w:t>
      </w:r>
      <w:r w:rsidRPr="0015313F">
        <w:rPr>
          <w:b/>
        </w:rPr>
        <w:t>M1.)</w:t>
      </w:r>
      <w:r w:rsidRPr="00C50976">
        <w:t xml:space="preserve"> pontjának</w:t>
      </w:r>
      <w:r w:rsidRPr="001C3EF4">
        <w:t xml:space="preserve"> minimumkövetelményei szerint:</w:t>
      </w:r>
    </w:p>
    <w:p w14:paraId="2402B05D" w14:textId="77777777" w:rsidR="0092663A" w:rsidRPr="0092663A" w:rsidRDefault="0092663A" w:rsidP="0092663A">
      <w:pPr>
        <w:spacing w:after="0"/>
        <w:rPr>
          <w:rFonts w:eastAsia="Calibri"/>
          <w:b/>
          <w:bCs/>
          <w:u w:val="single"/>
        </w:rPr>
      </w:pPr>
    </w:p>
    <w:p w14:paraId="16349E0E" w14:textId="058E8D4A" w:rsidR="0092663A" w:rsidRPr="00623C4E" w:rsidRDefault="00AF5E3C" w:rsidP="00057342">
      <w:pPr>
        <w:spacing w:before="240" w:after="120" w:line="240" w:lineRule="atLeast"/>
      </w:pPr>
      <w:r w:rsidRPr="00623C4E">
        <w:rPr>
          <w:rFonts w:eastAsia="Calibri"/>
          <w:b/>
        </w:rPr>
        <w:t>„GINOP 6.2.1.-VEKOP-15-2015-0001 projekthez kapcsolódó mérés válaszadói részére ajándék utalványok beszerzése”</w:t>
      </w:r>
      <w:r w:rsidR="00F93B29" w:rsidRPr="00623C4E">
        <w:rPr>
          <w:b/>
        </w:rPr>
        <w:t xml:space="preserve"> </w:t>
      </w:r>
      <w:r w:rsidR="0092663A" w:rsidRPr="00623C4E">
        <w:rPr>
          <w:rFonts w:eastAsia="Calibri"/>
          <w:iCs/>
        </w:rPr>
        <w:t>tárgyú közbeszerzési eljárásban</w:t>
      </w:r>
    </w:p>
    <w:p w14:paraId="0CCF22CC" w14:textId="77777777" w:rsidR="003E6C04" w:rsidRPr="0092663A" w:rsidRDefault="003E6C04" w:rsidP="0092663A">
      <w:pPr>
        <w:tabs>
          <w:tab w:val="center" w:pos="6804"/>
        </w:tabs>
        <w:spacing w:after="0"/>
        <w:rPr>
          <w:rFonts w:eastAsia="Calibri"/>
        </w:rPr>
      </w:pPr>
    </w:p>
    <w:p w14:paraId="4B6D33BC" w14:textId="77777777" w:rsidR="0092663A" w:rsidRPr="0092663A" w:rsidRDefault="0092663A" w:rsidP="0092663A">
      <w:pPr>
        <w:spacing w:after="0"/>
        <w:jc w:val="both"/>
        <w:rPr>
          <w:rFonts w:eastAsia="Calibri"/>
        </w:rPr>
      </w:pPr>
      <w:r w:rsidRPr="0092663A">
        <w:rPr>
          <w:rFonts w:eastAsia="Calibri"/>
        </w:rPr>
        <w:t>Alulírott ……………………………………….. mint a(z) ……………………………….. ajánlattevő nyilatkozat tételre jogosult képviselője a 321/2015. (X. 30.) Korm. rendelet 21. § (3) bekezdés a) pontjában foglaltaknak megfelelően ezennel kijelentem, hogy a(z)</w:t>
      </w:r>
    </w:p>
    <w:p w14:paraId="3766912F" w14:textId="77777777" w:rsidR="0092663A" w:rsidRPr="0092663A" w:rsidRDefault="0092663A" w:rsidP="0092663A">
      <w:pPr>
        <w:spacing w:after="0"/>
        <w:jc w:val="both"/>
        <w:rPr>
          <w:rFonts w:eastAsia="Calibri"/>
        </w:rPr>
      </w:pPr>
    </w:p>
    <w:p w14:paraId="74DC8266" w14:textId="77777777" w:rsidR="0092663A" w:rsidRPr="0092663A" w:rsidRDefault="0092663A" w:rsidP="0092663A">
      <w:pPr>
        <w:spacing w:after="0"/>
        <w:rPr>
          <w:rFonts w:eastAsia="Calibri"/>
          <w:b/>
          <w:bCs/>
        </w:rPr>
      </w:pPr>
      <w:r w:rsidRPr="0092663A">
        <w:rPr>
          <w:rFonts w:eastAsia="Calibri"/>
          <w:b/>
          <w:bCs/>
        </w:rPr>
        <w:t>…………………………………………………….. ajánlattevő / közös ajánlattevő / alvállalkozó / az alkalmasság igazolására igénybe vett más szervezet</w:t>
      </w:r>
      <w:r w:rsidRPr="0092663A">
        <w:rPr>
          <w:rFonts w:eastAsia="Calibri"/>
          <w:b/>
          <w:bCs/>
          <w:vertAlign w:val="superscript"/>
        </w:rPr>
        <w:t xml:space="preserve"> </w:t>
      </w:r>
      <w:r w:rsidRPr="0092663A">
        <w:rPr>
          <w:rFonts w:eastAsia="Calibri"/>
          <w:b/>
          <w:bCs/>
          <w:vertAlign w:val="superscript"/>
        </w:rPr>
        <w:footnoteReference w:id="24"/>
      </w:r>
    </w:p>
    <w:p w14:paraId="4A838A73" w14:textId="77777777" w:rsidR="0092663A" w:rsidRPr="0092663A" w:rsidRDefault="0092663A" w:rsidP="0092663A">
      <w:pPr>
        <w:spacing w:after="0"/>
        <w:rPr>
          <w:rFonts w:eastAsia="Calibri"/>
          <w:b/>
          <w:bCs/>
        </w:rPr>
      </w:pPr>
    </w:p>
    <w:p w14:paraId="3363404F" w14:textId="77777777" w:rsidR="0092663A" w:rsidRPr="0092663A" w:rsidRDefault="0092663A" w:rsidP="0092663A">
      <w:pPr>
        <w:spacing w:after="0"/>
        <w:jc w:val="both"/>
        <w:rPr>
          <w:rFonts w:eastAsia="Calibri"/>
        </w:rPr>
      </w:pPr>
      <w:r w:rsidRPr="0092663A">
        <w:rPr>
          <w:rFonts w:eastAsia="Calibri"/>
        </w:rPr>
        <w:t>ajánlati felhívás feladásának napjától visszafelé számított három évben (36 hónapban) teljesített legjelentősebb, referenciái a következőképpen alakultak:</w:t>
      </w:r>
    </w:p>
    <w:p w14:paraId="01A6EB13" w14:textId="77777777" w:rsidR="0092663A" w:rsidRPr="0092663A" w:rsidRDefault="0092663A" w:rsidP="0092663A">
      <w:pPr>
        <w:spacing w:after="0"/>
        <w:jc w:val="both"/>
        <w:rPr>
          <w:rFonts w:eastAsia="Calibri"/>
          <w:sz w:val="16"/>
          <w:szCs w:val="16"/>
        </w:rPr>
      </w:pPr>
    </w:p>
    <w:tbl>
      <w:tblPr>
        <w:tblW w:w="439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33"/>
        <w:gridCol w:w="2634"/>
        <w:gridCol w:w="2932"/>
        <w:gridCol w:w="2434"/>
        <w:gridCol w:w="1324"/>
        <w:gridCol w:w="2486"/>
      </w:tblGrid>
      <w:tr w:rsidR="00ED08E3" w:rsidRPr="0092663A" w14:paraId="1A150201" w14:textId="77777777" w:rsidTr="00ED08E3">
        <w:trPr>
          <w:jc w:val="center"/>
        </w:trPr>
        <w:tc>
          <w:tcPr>
            <w:tcW w:w="254" w:type="pct"/>
            <w:tcBorders>
              <w:top w:val="single" w:sz="12" w:space="0" w:color="auto"/>
              <w:left w:val="single" w:sz="12" w:space="0" w:color="auto"/>
              <w:bottom w:val="single" w:sz="4" w:space="0" w:color="auto"/>
              <w:right w:val="single" w:sz="4" w:space="0" w:color="auto"/>
            </w:tcBorders>
            <w:shd w:val="clear" w:color="auto" w:fill="D9D9D9"/>
            <w:vAlign w:val="center"/>
          </w:tcPr>
          <w:p w14:paraId="7B94D93E" w14:textId="77777777" w:rsidR="00ED08E3" w:rsidRPr="0092663A" w:rsidRDefault="00ED08E3" w:rsidP="0092663A">
            <w:pPr>
              <w:spacing w:after="0"/>
              <w:rPr>
                <w:rFonts w:eastAsia="Calibri"/>
                <w:b/>
                <w:bCs/>
              </w:rPr>
            </w:pPr>
          </w:p>
        </w:tc>
        <w:tc>
          <w:tcPr>
            <w:tcW w:w="1058" w:type="pct"/>
            <w:tcBorders>
              <w:top w:val="single" w:sz="12" w:space="0" w:color="auto"/>
              <w:left w:val="single" w:sz="4" w:space="0" w:color="auto"/>
              <w:bottom w:val="single" w:sz="4" w:space="0" w:color="auto"/>
              <w:right w:val="single" w:sz="4" w:space="0" w:color="auto"/>
            </w:tcBorders>
            <w:shd w:val="clear" w:color="auto" w:fill="D9D9D9"/>
            <w:vAlign w:val="center"/>
          </w:tcPr>
          <w:p w14:paraId="2CFA4560" w14:textId="77777777" w:rsidR="00ED08E3" w:rsidRPr="00FD6CCF" w:rsidRDefault="00ED08E3" w:rsidP="00DF1B31">
            <w:pPr>
              <w:spacing w:after="0"/>
              <w:ind w:left="-108" w:right="-108"/>
              <w:rPr>
                <w:b/>
                <w:sz w:val="20"/>
                <w:szCs w:val="20"/>
              </w:rPr>
            </w:pPr>
            <w:r w:rsidRPr="00FD6CCF">
              <w:rPr>
                <w:b/>
                <w:sz w:val="20"/>
                <w:szCs w:val="20"/>
              </w:rPr>
              <w:t>A teljesítés</w:t>
            </w:r>
            <w:r>
              <w:rPr>
                <w:b/>
                <w:sz w:val="20"/>
                <w:szCs w:val="20"/>
              </w:rPr>
              <w:t xml:space="preserve"> kezdő és befejező időpontja</w:t>
            </w:r>
          </w:p>
          <w:p w14:paraId="18445057" w14:textId="77777777" w:rsidR="00ED08E3" w:rsidRPr="00FD6CCF" w:rsidRDefault="00ED08E3" w:rsidP="00DF1B31">
            <w:pPr>
              <w:spacing w:after="0"/>
              <w:rPr>
                <w:b/>
                <w:sz w:val="20"/>
                <w:szCs w:val="20"/>
              </w:rPr>
            </w:pPr>
            <w:r w:rsidRPr="00FD6CCF">
              <w:rPr>
                <w:sz w:val="20"/>
                <w:szCs w:val="20"/>
              </w:rPr>
              <w:t>(év/hónap/nap szerinti pontossággal)</w:t>
            </w:r>
          </w:p>
          <w:p w14:paraId="185F1936" w14:textId="527BDF0C" w:rsidR="00ED08E3" w:rsidRPr="0092663A" w:rsidRDefault="00ED08E3" w:rsidP="0092663A">
            <w:pPr>
              <w:spacing w:after="0"/>
              <w:rPr>
                <w:rFonts w:eastAsia="Calibri"/>
                <w:b/>
                <w:bCs/>
              </w:rPr>
            </w:pPr>
            <w:r w:rsidRPr="00FD6CCF">
              <w:rPr>
                <w:b/>
                <w:sz w:val="20"/>
                <w:szCs w:val="20"/>
              </w:rPr>
              <w:t>és helye</w:t>
            </w:r>
          </w:p>
        </w:tc>
        <w:tc>
          <w:tcPr>
            <w:tcW w:w="1178" w:type="pct"/>
            <w:tcBorders>
              <w:top w:val="single" w:sz="12" w:space="0" w:color="auto"/>
              <w:left w:val="single" w:sz="4" w:space="0" w:color="auto"/>
              <w:bottom w:val="single" w:sz="4" w:space="0" w:color="auto"/>
              <w:right w:val="single" w:sz="4" w:space="0" w:color="auto"/>
            </w:tcBorders>
            <w:shd w:val="clear" w:color="auto" w:fill="D9D9D9"/>
            <w:vAlign w:val="center"/>
          </w:tcPr>
          <w:p w14:paraId="709143A5" w14:textId="77777777" w:rsidR="00ED08E3" w:rsidRDefault="00ED08E3" w:rsidP="00DF1B31">
            <w:pPr>
              <w:spacing w:after="0"/>
              <w:ind w:left="-108" w:right="-108"/>
              <w:rPr>
                <w:b/>
                <w:sz w:val="20"/>
                <w:szCs w:val="20"/>
              </w:rPr>
            </w:pPr>
            <w:r w:rsidRPr="00FD6CCF">
              <w:rPr>
                <w:b/>
                <w:sz w:val="20"/>
                <w:szCs w:val="20"/>
              </w:rPr>
              <w:t xml:space="preserve">Szerződést kötő másik fél neve </w:t>
            </w:r>
          </w:p>
          <w:p w14:paraId="0FDCF653" w14:textId="77777777" w:rsidR="00ED08E3" w:rsidRPr="00FD6CCF" w:rsidRDefault="00ED08E3" w:rsidP="00DF1B31">
            <w:pPr>
              <w:spacing w:after="0"/>
              <w:ind w:left="-108" w:right="-108"/>
              <w:rPr>
                <w:b/>
                <w:sz w:val="20"/>
                <w:szCs w:val="20"/>
              </w:rPr>
            </w:pPr>
            <w:r w:rsidRPr="00EC66C1">
              <w:rPr>
                <w:b/>
                <w:sz w:val="20"/>
                <w:szCs w:val="20"/>
              </w:rPr>
              <w:t>és</w:t>
            </w:r>
            <w:r w:rsidRPr="00FD6CCF">
              <w:rPr>
                <w:b/>
                <w:sz w:val="20"/>
                <w:szCs w:val="20"/>
              </w:rPr>
              <w:t xml:space="preserve"> székhelye</w:t>
            </w:r>
          </w:p>
          <w:p w14:paraId="08837783" w14:textId="4B832CD0" w:rsidR="00ED08E3" w:rsidRPr="0092663A" w:rsidRDefault="00ED08E3" w:rsidP="00173BAC">
            <w:pPr>
              <w:spacing w:after="0"/>
              <w:rPr>
                <w:rFonts w:eastAsia="Calibri"/>
              </w:rPr>
            </w:pPr>
            <w:r w:rsidRPr="00FD6CCF">
              <w:rPr>
                <w:sz w:val="20"/>
                <w:szCs w:val="20"/>
              </w:rPr>
              <w:t>(a referenciát adó személy neve és telefonszáma vagy e-mail címe megadásával)</w:t>
            </w:r>
          </w:p>
        </w:tc>
        <w:tc>
          <w:tcPr>
            <w:tcW w:w="978" w:type="pct"/>
            <w:tcBorders>
              <w:top w:val="single" w:sz="12" w:space="0" w:color="auto"/>
              <w:left w:val="single" w:sz="4" w:space="0" w:color="auto"/>
              <w:bottom w:val="single" w:sz="4" w:space="0" w:color="auto"/>
              <w:right w:val="single" w:sz="4" w:space="0" w:color="auto"/>
            </w:tcBorders>
            <w:shd w:val="clear" w:color="auto" w:fill="D9D9D9"/>
            <w:vAlign w:val="center"/>
          </w:tcPr>
          <w:p w14:paraId="7ADDEF8B" w14:textId="77777777" w:rsidR="00ED08E3" w:rsidRPr="00FD6CCF" w:rsidRDefault="00ED08E3" w:rsidP="00DF1B31">
            <w:pPr>
              <w:spacing w:after="0"/>
              <w:ind w:left="-108" w:right="-108"/>
              <w:rPr>
                <w:b/>
                <w:sz w:val="20"/>
                <w:szCs w:val="20"/>
              </w:rPr>
            </w:pPr>
            <w:r w:rsidRPr="00FD6CCF">
              <w:rPr>
                <w:b/>
                <w:sz w:val="20"/>
                <w:szCs w:val="20"/>
              </w:rPr>
              <w:t xml:space="preserve">Az elvégzett szolgáltatások </w:t>
            </w:r>
            <w:r>
              <w:rPr>
                <w:b/>
                <w:sz w:val="20"/>
                <w:szCs w:val="20"/>
              </w:rPr>
              <w:t>megnevezése</w:t>
            </w:r>
            <w:r w:rsidRPr="00FD6CCF">
              <w:rPr>
                <w:b/>
                <w:sz w:val="20"/>
                <w:szCs w:val="20"/>
              </w:rPr>
              <w:t xml:space="preserve"> és mennyisége</w:t>
            </w:r>
          </w:p>
          <w:p w14:paraId="4B4019AC" w14:textId="72FB434D" w:rsidR="00ED08E3" w:rsidRPr="0092663A" w:rsidRDefault="00ED08E3" w:rsidP="0092663A">
            <w:pPr>
              <w:spacing w:after="0"/>
              <w:rPr>
                <w:rFonts w:eastAsia="Calibri"/>
                <w:sz w:val="18"/>
                <w:szCs w:val="18"/>
              </w:rPr>
            </w:pPr>
            <w:r w:rsidRPr="00FD6CCF">
              <w:rPr>
                <w:sz w:val="20"/>
                <w:szCs w:val="20"/>
              </w:rPr>
              <w:t>(az alkalmassági minimumkövetelménynek megfelelően részletezett tartalommal)</w:t>
            </w:r>
          </w:p>
        </w:tc>
        <w:tc>
          <w:tcPr>
            <w:tcW w:w="532" w:type="pct"/>
            <w:tcBorders>
              <w:top w:val="single" w:sz="12" w:space="0" w:color="auto"/>
              <w:left w:val="single" w:sz="4" w:space="0" w:color="auto"/>
              <w:bottom w:val="single" w:sz="4" w:space="0" w:color="auto"/>
              <w:right w:val="single" w:sz="4" w:space="0" w:color="auto"/>
            </w:tcBorders>
            <w:shd w:val="clear" w:color="auto" w:fill="D9D9D9"/>
          </w:tcPr>
          <w:p w14:paraId="27CA9D1E" w14:textId="77777777" w:rsidR="00ED08E3" w:rsidRDefault="00ED08E3" w:rsidP="00F47CB7">
            <w:pPr>
              <w:spacing w:after="0"/>
              <w:rPr>
                <w:rFonts w:eastAsia="Calibri"/>
                <w:b/>
                <w:bCs/>
                <w:sz w:val="20"/>
                <w:szCs w:val="20"/>
              </w:rPr>
            </w:pPr>
          </w:p>
          <w:p w14:paraId="5E7740A1" w14:textId="77777777" w:rsidR="00ED08E3" w:rsidRPr="00FD6CCF" w:rsidRDefault="00ED08E3" w:rsidP="00F47CB7">
            <w:pPr>
              <w:spacing w:after="0"/>
              <w:rPr>
                <w:rFonts w:eastAsia="Calibri"/>
                <w:b/>
                <w:bCs/>
                <w:sz w:val="20"/>
                <w:szCs w:val="20"/>
              </w:rPr>
            </w:pPr>
            <w:r w:rsidRPr="00FD6CCF">
              <w:rPr>
                <w:rFonts w:eastAsia="Calibri"/>
                <w:b/>
                <w:bCs/>
                <w:sz w:val="20"/>
                <w:szCs w:val="20"/>
              </w:rPr>
              <w:t>Saját teljesítés aránya</w:t>
            </w:r>
          </w:p>
          <w:p w14:paraId="63B00123" w14:textId="516695EC" w:rsidR="00ED08E3" w:rsidRPr="0092663A" w:rsidRDefault="00ED08E3" w:rsidP="0092663A">
            <w:pPr>
              <w:spacing w:after="0"/>
              <w:rPr>
                <w:rFonts w:eastAsia="Calibri"/>
                <w:b/>
                <w:bCs/>
              </w:rPr>
            </w:pPr>
            <w:r w:rsidRPr="00FD6CCF">
              <w:rPr>
                <w:rFonts w:eastAsia="Calibri"/>
                <w:b/>
                <w:bCs/>
                <w:sz w:val="20"/>
                <w:szCs w:val="20"/>
              </w:rPr>
              <w:t>(%)</w:t>
            </w:r>
          </w:p>
        </w:tc>
        <w:tc>
          <w:tcPr>
            <w:tcW w:w="999" w:type="pct"/>
            <w:tcBorders>
              <w:top w:val="single" w:sz="12" w:space="0" w:color="auto"/>
              <w:left w:val="single" w:sz="4" w:space="0" w:color="auto"/>
              <w:bottom w:val="single" w:sz="4" w:space="0" w:color="auto"/>
              <w:right w:val="single" w:sz="12" w:space="0" w:color="auto"/>
            </w:tcBorders>
            <w:shd w:val="clear" w:color="auto" w:fill="D9D9D9"/>
          </w:tcPr>
          <w:p w14:paraId="75545D14" w14:textId="77777777" w:rsidR="00ED08E3" w:rsidRDefault="00ED08E3" w:rsidP="0092663A">
            <w:pPr>
              <w:spacing w:after="0"/>
              <w:rPr>
                <w:rFonts w:eastAsia="Calibri"/>
                <w:b/>
                <w:bCs/>
                <w:sz w:val="20"/>
                <w:szCs w:val="20"/>
              </w:rPr>
            </w:pPr>
          </w:p>
          <w:p w14:paraId="72289625" w14:textId="73379E43" w:rsidR="00ED08E3" w:rsidRPr="0092663A" w:rsidRDefault="00ED08E3" w:rsidP="0092663A">
            <w:pPr>
              <w:spacing w:after="0"/>
              <w:rPr>
                <w:rFonts w:eastAsia="Calibri"/>
                <w:b/>
                <w:bCs/>
              </w:rPr>
            </w:pPr>
            <w:r w:rsidRPr="00FD6CCF">
              <w:rPr>
                <w:rFonts w:eastAsia="Calibri"/>
                <w:b/>
                <w:bCs/>
                <w:sz w:val="20"/>
                <w:szCs w:val="20"/>
              </w:rPr>
              <w:t xml:space="preserve">Nyilatkozat arról, hogy a teljesítés az előírásoknak és a szerződésnek megfelelően történt-e </w:t>
            </w:r>
            <w:r w:rsidRPr="00FD6CCF">
              <w:rPr>
                <w:rFonts w:eastAsia="Calibri"/>
                <w:sz w:val="20"/>
                <w:szCs w:val="20"/>
              </w:rPr>
              <w:t>(IGEN / NEM)</w:t>
            </w:r>
          </w:p>
        </w:tc>
      </w:tr>
      <w:tr w:rsidR="00ED08E3" w:rsidRPr="0092663A" w14:paraId="00D22ABE" w14:textId="77777777" w:rsidTr="00ED08E3">
        <w:trPr>
          <w:jc w:val="center"/>
        </w:trPr>
        <w:tc>
          <w:tcPr>
            <w:tcW w:w="254" w:type="pct"/>
            <w:tcBorders>
              <w:top w:val="single" w:sz="4" w:space="0" w:color="auto"/>
              <w:left w:val="single" w:sz="12" w:space="0" w:color="auto"/>
              <w:bottom w:val="single" w:sz="4" w:space="0" w:color="auto"/>
              <w:right w:val="single" w:sz="4" w:space="0" w:color="auto"/>
            </w:tcBorders>
          </w:tcPr>
          <w:p w14:paraId="32FA9DE1" w14:textId="5194EEE8" w:rsidR="00ED08E3" w:rsidRPr="0092663A" w:rsidRDefault="00ED08E3" w:rsidP="0092663A">
            <w:pPr>
              <w:spacing w:after="0"/>
              <w:rPr>
                <w:rFonts w:eastAsia="Calibri"/>
                <w:b/>
                <w:bCs/>
              </w:rPr>
            </w:pPr>
            <w:r w:rsidRPr="0092663A">
              <w:rPr>
                <w:rFonts w:eastAsia="Calibri"/>
                <w:b/>
                <w:bCs/>
                <w:sz w:val="22"/>
                <w:szCs w:val="22"/>
              </w:rPr>
              <w:t>1.</w:t>
            </w:r>
          </w:p>
        </w:tc>
        <w:tc>
          <w:tcPr>
            <w:tcW w:w="1058" w:type="pct"/>
            <w:tcBorders>
              <w:top w:val="single" w:sz="4" w:space="0" w:color="auto"/>
              <w:left w:val="single" w:sz="4" w:space="0" w:color="auto"/>
              <w:bottom w:val="single" w:sz="4" w:space="0" w:color="auto"/>
              <w:right w:val="single" w:sz="4" w:space="0" w:color="auto"/>
            </w:tcBorders>
          </w:tcPr>
          <w:p w14:paraId="53879F72" w14:textId="77777777" w:rsidR="00ED08E3" w:rsidRPr="0092663A" w:rsidRDefault="00ED08E3" w:rsidP="0092663A">
            <w:pPr>
              <w:spacing w:after="0"/>
              <w:rPr>
                <w:rFonts w:eastAsia="Calibri"/>
              </w:rPr>
            </w:pPr>
          </w:p>
        </w:tc>
        <w:tc>
          <w:tcPr>
            <w:tcW w:w="1178" w:type="pct"/>
            <w:tcBorders>
              <w:top w:val="single" w:sz="4" w:space="0" w:color="auto"/>
              <w:left w:val="single" w:sz="4" w:space="0" w:color="auto"/>
              <w:bottom w:val="single" w:sz="4" w:space="0" w:color="auto"/>
              <w:right w:val="single" w:sz="4" w:space="0" w:color="auto"/>
            </w:tcBorders>
          </w:tcPr>
          <w:p w14:paraId="14FCC909" w14:textId="77777777" w:rsidR="00ED08E3" w:rsidRPr="0092663A" w:rsidRDefault="00ED08E3" w:rsidP="0092663A">
            <w:pPr>
              <w:spacing w:after="0"/>
              <w:rPr>
                <w:rFonts w:eastAsia="Calibri"/>
              </w:rPr>
            </w:pPr>
          </w:p>
        </w:tc>
        <w:tc>
          <w:tcPr>
            <w:tcW w:w="978" w:type="pct"/>
            <w:tcBorders>
              <w:top w:val="single" w:sz="4" w:space="0" w:color="auto"/>
              <w:left w:val="single" w:sz="4" w:space="0" w:color="auto"/>
              <w:bottom w:val="single" w:sz="4" w:space="0" w:color="auto"/>
              <w:right w:val="single" w:sz="4" w:space="0" w:color="auto"/>
            </w:tcBorders>
          </w:tcPr>
          <w:p w14:paraId="40B911F8" w14:textId="77777777" w:rsidR="00ED08E3" w:rsidRPr="0092663A" w:rsidRDefault="00ED08E3" w:rsidP="0092663A">
            <w:pPr>
              <w:spacing w:after="0"/>
              <w:rPr>
                <w:rFonts w:eastAsia="Calibri"/>
              </w:rPr>
            </w:pPr>
          </w:p>
        </w:tc>
        <w:tc>
          <w:tcPr>
            <w:tcW w:w="532" w:type="pct"/>
            <w:tcBorders>
              <w:top w:val="single" w:sz="4" w:space="0" w:color="auto"/>
              <w:left w:val="single" w:sz="4" w:space="0" w:color="auto"/>
              <w:bottom w:val="single" w:sz="4" w:space="0" w:color="auto"/>
              <w:right w:val="single" w:sz="4" w:space="0" w:color="auto"/>
            </w:tcBorders>
          </w:tcPr>
          <w:p w14:paraId="0C91BC84" w14:textId="13E17F63" w:rsidR="00ED08E3" w:rsidRPr="0092663A" w:rsidRDefault="00ED08E3" w:rsidP="0092663A">
            <w:pPr>
              <w:spacing w:after="0"/>
              <w:rPr>
                <w:rFonts w:eastAsia="Calibri"/>
              </w:rPr>
            </w:pPr>
          </w:p>
        </w:tc>
        <w:tc>
          <w:tcPr>
            <w:tcW w:w="999" w:type="pct"/>
            <w:tcBorders>
              <w:top w:val="single" w:sz="4" w:space="0" w:color="auto"/>
              <w:left w:val="single" w:sz="4" w:space="0" w:color="auto"/>
              <w:bottom w:val="single" w:sz="4" w:space="0" w:color="auto"/>
              <w:right w:val="single" w:sz="12" w:space="0" w:color="auto"/>
            </w:tcBorders>
          </w:tcPr>
          <w:p w14:paraId="4DF9BCF0" w14:textId="77777777" w:rsidR="00ED08E3" w:rsidRPr="0092663A" w:rsidRDefault="00ED08E3" w:rsidP="0092663A">
            <w:pPr>
              <w:spacing w:after="0"/>
              <w:rPr>
                <w:rFonts w:eastAsia="Calibri"/>
              </w:rPr>
            </w:pPr>
          </w:p>
        </w:tc>
      </w:tr>
      <w:tr w:rsidR="00ED08E3" w:rsidRPr="0092663A" w14:paraId="0225BCA8" w14:textId="77777777" w:rsidTr="00ED08E3">
        <w:trPr>
          <w:jc w:val="center"/>
        </w:trPr>
        <w:tc>
          <w:tcPr>
            <w:tcW w:w="254" w:type="pct"/>
            <w:tcBorders>
              <w:top w:val="single" w:sz="4" w:space="0" w:color="auto"/>
              <w:left w:val="single" w:sz="12" w:space="0" w:color="auto"/>
              <w:bottom w:val="single" w:sz="12" w:space="0" w:color="auto"/>
              <w:right w:val="single" w:sz="4" w:space="0" w:color="auto"/>
            </w:tcBorders>
          </w:tcPr>
          <w:p w14:paraId="19BE6F8D" w14:textId="5E024ED1" w:rsidR="00ED08E3" w:rsidRPr="0092663A" w:rsidRDefault="00ED08E3" w:rsidP="0092663A">
            <w:pPr>
              <w:spacing w:after="0"/>
              <w:rPr>
                <w:rFonts w:eastAsia="Calibri"/>
                <w:b/>
                <w:bCs/>
              </w:rPr>
            </w:pPr>
          </w:p>
        </w:tc>
        <w:tc>
          <w:tcPr>
            <w:tcW w:w="1058" w:type="pct"/>
            <w:tcBorders>
              <w:top w:val="single" w:sz="4" w:space="0" w:color="auto"/>
              <w:left w:val="single" w:sz="4" w:space="0" w:color="auto"/>
              <w:bottom w:val="single" w:sz="12" w:space="0" w:color="auto"/>
              <w:right w:val="single" w:sz="4" w:space="0" w:color="auto"/>
            </w:tcBorders>
          </w:tcPr>
          <w:p w14:paraId="39CA345D" w14:textId="77777777" w:rsidR="00ED08E3" w:rsidRPr="0092663A" w:rsidRDefault="00ED08E3" w:rsidP="0092663A">
            <w:pPr>
              <w:spacing w:after="0"/>
              <w:rPr>
                <w:rFonts w:eastAsia="Calibri"/>
              </w:rPr>
            </w:pPr>
          </w:p>
        </w:tc>
        <w:tc>
          <w:tcPr>
            <w:tcW w:w="1178" w:type="pct"/>
            <w:tcBorders>
              <w:top w:val="single" w:sz="4" w:space="0" w:color="auto"/>
              <w:left w:val="single" w:sz="4" w:space="0" w:color="auto"/>
              <w:bottom w:val="single" w:sz="12" w:space="0" w:color="auto"/>
              <w:right w:val="single" w:sz="4" w:space="0" w:color="auto"/>
            </w:tcBorders>
          </w:tcPr>
          <w:p w14:paraId="1D47A559" w14:textId="77777777" w:rsidR="00ED08E3" w:rsidRPr="0092663A" w:rsidRDefault="00ED08E3" w:rsidP="0092663A">
            <w:pPr>
              <w:spacing w:after="0"/>
              <w:rPr>
                <w:rFonts w:eastAsia="Calibri"/>
              </w:rPr>
            </w:pPr>
          </w:p>
        </w:tc>
        <w:tc>
          <w:tcPr>
            <w:tcW w:w="978" w:type="pct"/>
            <w:tcBorders>
              <w:top w:val="single" w:sz="4" w:space="0" w:color="auto"/>
              <w:left w:val="single" w:sz="4" w:space="0" w:color="auto"/>
              <w:bottom w:val="single" w:sz="12" w:space="0" w:color="auto"/>
              <w:right w:val="single" w:sz="4" w:space="0" w:color="auto"/>
            </w:tcBorders>
          </w:tcPr>
          <w:p w14:paraId="609F0320" w14:textId="77777777" w:rsidR="00ED08E3" w:rsidRPr="0092663A" w:rsidRDefault="00ED08E3" w:rsidP="0092663A">
            <w:pPr>
              <w:spacing w:after="0"/>
              <w:rPr>
                <w:rFonts w:eastAsia="Calibri"/>
              </w:rPr>
            </w:pPr>
          </w:p>
        </w:tc>
        <w:tc>
          <w:tcPr>
            <w:tcW w:w="532" w:type="pct"/>
            <w:tcBorders>
              <w:top w:val="single" w:sz="4" w:space="0" w:color="auto"/>
              <w:left w:val="single" w:sz="4" w:space="0" w:color="auto"/>
              <w:bottom w:val="single" w:sz="12" w:space="0" w:color="auto"/>
              <w:right w:val="single" w:sz="4" w:space="0" w:color="auto"/>
            </w:tcBorders>
          </w:tcPr>
          <w:p w14:paraId="0DCB3645" w14:textId="60C8CDCB" w:rsidR="00ED08E3" w:rsidRPr="0092663A" w:rsidRDefault="00ED08E3" w:rsidP="0092663A">
            <w:pPr>
              <w:spacing w:after="0"/>
              <w:rPr>
                <w:rFonts w:eastAsia="Calibri"/>
              </w:rPr>
            </w:pPr>
          </w:p>
        </w:tc>
        <w:tc>
          <w:tcPr>
            <w:tcW w:w="999" w:type="pct"/>
            <w:tcBorders>
              <w:top w:val="single" w:sz="4" w:space="0" w:color="auto"/>
              <w:left w:val="single" w:sz="4" w:space="0" w:color="auto"/>
              <w:bottom w:val="single" w:sz="12" w:space="0" w:color="auto"/>
              <w:right w:val="single" w:sz="12" w:space="0" w:color="auto"/>
            </w:tcBorders>
          </w:tcPr>
          <w:p w14:paraId="47EDA026" w14:textId="77777777" w:rsidR="00ED08E3" w:rsidRPr="0092663A" w:rsidRDefault="00ED08E3" w:rsidP="0092663A">
            <w:pPr>
              <w:spacing w:after="0"/>
              <w:rPr>
                <w:rFonts w:eastAsia="Calibri"/>
              </w:rPr>
            </w:pPr>
          </w:p>
        </w:tc>
      </w:tr>
    </w:tbl>
    <w:p w14:paraId="72043FAE" w14:textId="77777777" w:rsidR="00BC12BE" w:rsidRDefault="00BC12BE" w:rsidP="00D323DE">
      <w:pPr>
        <w:spacing w:after="200" w:line="276" w:lineRule="auto"/>
        <w:jc w:val="left"/>
        <w:rPr>
          <w:color w:val="0D0D0D" w:themeColor="text1" w:themeTint="F2"/>
          <w:u w:val="single"/>
        </w:rPr>
      </w:pPr>
    </w:p>
    <w:p w14:paraId="63C0AC79" w14:textId="77777777" w:rsidR="0097177E" w:rsidRPr="00E93830" w:rsidRDefault="0097177E" w:rsidP="0097177E">
      <w:pPr>
        <w:ind w:left="-108"/>
        <w:jc w:val="both"/>
      </w:pPr>
      <w:r w:rsidRPr="00B26938">
        <w:t>Kelt: ……………, 2017.  év ………..…. hó ….. nap</w:t>
      </w:r>
    </w:p>
    <w:p w14:paraId="71A58355" w14:textId="77777777" w:rsidR="0097177E" w:rsidRDefault="0097177E" w:rsidP="0097177E">
      <w:pPr>
        <w:ind w:left="4956" w:firstLine="708"/>
        <w:jc w:val="both"/>
        <w:rPr>
          <w:sz w:val="22"/>
          <w:szCs w:val="22"/>
        </w:rPr>
      </w:pPr>
    </w:p>
    <w:p w14:paraId="75AC4ADD" w14:textId="77777777" w:rsidR="0097177E" w:rsidRDefault="0097177E" w:rsidP="0097177E">
      <w:pPr>
        <w:ind w:left="4956" w:firstLine="708"/>
        <w:jc w:val="both"/>
        <w:rPr>
          <w:sz w:val="22"/>
          <w:szCs w:val="22"/>
        </w:rPr>
      </w:pPr>
    </w:p>
    <w:p w14:paraId="6DC0EB35" w14:textId="77777777" w:rsidR="0097177E" w:rsidRPr="00B26938" w:rsidRDefault="0097177E" w:rsidP="0097177E">
      <w:pPr>
        <w:ind w:left="9912" w:firstLine="708"/>
        <w:jc w:val="both"/>
        <w:rPr>
          <w:sz w:val="22"/>
          <w:szCs w:val="22"/>
        </w:rPr>
      </w:pPr>
      <w:r w:rsidRPr="00B26938">
        <w:rPr>
          <w:sz w:val="22"/>
          <w:szCs w:val="22"/>
        </w:rPr>
        <w:t>__________________________</w:t>
      </w:r>
    </w:p>
    <w:p w14:paraId="04EDD97A" w14:textId="1F92DAE9" w:rsidR="0097177E" w:rsidRPr="0097177E" w:rsidRDefault="0097177E" w:rsidP="0097177E">
      <w:pPr>
        <w:spacing w:after="200" w:line="276" w:lineRule="auto"/>
        <w:ind w:left="9204"/>
        <w:rPr>
          <w:b/>
          <w:i/>
        </w:rPr>
      </w:pPr>
      <w:r w:rsidRPr="00B26938">
        <w:rPr>
          <w:color w:val="000000"/>
          <w:sz w:val="22"/>
          <w:szCs w:val="22"/>
        </w:rPr>
        <w:t>(Cégszerű aláírás a kötelezettségvállalásra jogosult/jogosultak, vagy aláírás a meghatalmazott/ meghatalmazottak részéről)</w:t>
      </w:r>
    </w:p>
    <w:p w14:paraId="50BCA78D" w14:textId="77777777" w:rsidR="0097177E" w:rsidRDefault="0097177E" w:rsidP="00D323DE">
      <w:pPr>
        <w:spacing w:after="200" w:line="276" w:lineRule="auto"/>
        <w:jc w:val="left"/>
        <w:rPr>
          <w:color w:val="0D0D0D" w:themeColor="text1" w:themeTint="F2"/>
          <w:u w:val="single"/>
        </w:rPr>
      </w:pPr>
    </w:p>
    <w:p w14:paraId="6107ED5B" w14:textId="134EA4BE" w:rsidR="00D323DE" w:rsidRPr="00B46A20" w:rsidRDefault="00D323DE" w:rsidP="00D323DE">
      <w:pPr>
        <w:spacing w:after="200" w:line="276" w:lineRule="auto"/>
        <w:jc w:val="left"/>
        <w:rPr>
          <w:color w:val="0D0D0D" w:themeColor="text1" w:themeTint="F2"/>
        </w:rPr>
      </w:pPr>
      <w:r w:rsidRPr="00E071AA">
        <w:rPr>
          <w:color w:val="0D0D0D" w:themeColor="text1" w:themeTint="F2"/>
          <w:u w:val="single"/>
        </w:rPr>
        <w:t>Igazolási mód</w:t>
      </w:r>
      <w:r w:rsidRPr="00E071AA">
        <w:rPr>
          <w:color w:val="0D0D0D" w:themeColor="text1" w:themeTint="F2"/>
        </w:rPr>
        <w:t xml:space="preserve">: </w:t>
      </w:r>
      <w:r w:rsidR="00B46A20" w:rsidRPr="00ED23CD">
        <w:rPr>
          <w:shd w:val="clear" w:color="auto" w:fill="FFFFFF"/>
        </w:rPr>
        <w:t>321/2015. (X. 30.) Korm. rendelet 23. § bekezdése</w:t>
      </w:r>
      <w:r w:rsidRPr="00ED23CD">
        <w:t xml:space="preserve"> </w:t>
      </w:r>
      <w:r w:rsidRPr="00B46A20">
        <w:rPr>
          <w:color w:val="0D0D0D" w:themeColor="text1" w:themeTint="F2"/>
        </w:rPr>
        <w:t>szerint.</w:t>
      </w:r>
    </w:p>
    <w:p w14:paraId="08299D3F" w14:textId="77777777" w:rsidR="00D323DE" w:rsidRPr="00D323DE" w:rsidRDefault="00D323DE" w:rsidP="00D323DE">
      <w:pPr>
        <w:spacing w:after="200" w:line="276" w:lineRule="auto"/>
        <w:jc w:val="left"/>
        <w:rPr>
          <w:color w:val="FF0000"/>
        </w:rPr>
        <w:sectPr w:rsidR="00D323DE" w:rsidRPr="00D323DE" w:rsidSect="00D472D8">
          <w:pgSz w:w="16838" w:h="11906" w:orient="landscape" w:code="9"/>
          <w:pgMar w:top="1418" w:right="1247" w:bottom="1418" w:left="1418" w:header="709" w:footer="709" w:gutter="0"/>
          <w:cols w:space="708"/>
          <w:docGrid w:linePitch="360"/>
        </w:sectPr>
      </w:pPr>
    </w:p>
    <w:p w14:paraId="1B0F7008" w14:textId="77777777" w:rsidR="00B57DE8" w:rsidRPr="00B22ABA" w:rsidRDefault="00B57DE8" w:rsidP="00B57DE8">
      <w:pPr>
        <w:pStyle w:val="Cmsor2"/>
        <w:ind w:left="426" w:right="707"/>
        <w:jc w:val="right"/>
        <w:rPr>
          <w:rFonts w:ascii="Times New Roman" w:hAnsi="Times New Roman"/>
          <w:b w:val="0"/>
          <w:i w:val="0"/>
          <w:sz w:val="24"/>
          <w:szCs w:val="24"/>
        </w:rPr>
      </w:pPr>
      <w:bookmarkStart w:id="159" w:name="_Toc487038778"/>
      <w:bookmarkStart w:id="160" w:name="_Toc449370657"/>
      <w:bookmarkStart w:id="161" w:name="_Toc437519524"/>
      <w:bookmarkStart w:id="162" w:name="_Toc491265850"/>
      <w:r>
        <w:rPr>
          <w:rFonts w:ascii="Times New Roman" w:hAnsi="Times New Roman"/>
          <w:b w:val="0"/>
          <w:i w:val="0"/>
          <w:sz w:val="24"/>
          <w:szCs w:val="24"/>
        </w:rPr>
        <w:lastRenderedPageBreak/>
        <w:t>25</w:t>
      </w:r>
      <w:r w:rsidRPr="00B22ABA">
        <w:rPr>
          <w:rFonts w:ascii="Times New Roman" w:hAnsi="Times New Roman"/>
          <w:b w:val="0"/>
          <w:i w:val="0"/>
          <w:sz w:val="24"/>
          <w:szCs w:val="24"/>
        </w:rPr>
        <w:t>. sz. iratminta</w:t>
      </w:r>
      <w:bookmarkEnd w:id="159"/>
      <w:bookmarkEnd w:id="162"/>
    </w:p>
    <w:p w14:paraId="3A49A931" w14:textId="77777777" w:rsidR="00B57DE8" w:rsidRPr="009A524C" w:rsidRDefault="00B57DE8" w:rsidP="00B57DE8">
      <w:pPr>
        <w:ind w:left="426" w:right="707"/>
      </w:pPr>
    </w:p>
    <w:p w14:paraId="36EC7ED0" w14:textId="77777777" w:rsidR="00B57DE8" w:rsidRPr="00151043" w:rsidRDefault="00B57DE8" w:rsidP="00B57DE8">
      <w:pPr>
        <w:pStyle w:val="Listaszerbekezds"/>
        <w:tabs>
          <w:tab w:val="left" w:pos="2268"/>
        </w:tabs>
        <w:ind w:left="426" w:right="707"/>
        <w:rPr>
          <w:b/>
          <w:sz w:val="26"/>
          <w:szCs w:val="26"/>
        </w:rPr>
      </w:pPr>
      <w:r w:rsidRPr="00151043">
        <w:rPr>
          <w:rFonts w:eastAsia="Calibri"/>
          <w:b/>
          <w:sz w:val="26"/>
          <w:szCs w:val="26"/>
        </w:rPr>
        <w:t xml:space="preserve">Az ajánlattételi felhívás 14. </w:t>
      </w:r>
      <w:r w:rsidRPr="00151043">
        <w:rPr>
          <w:b/>
          <w:sz w:val="26"/>
          <w:szCs w:val="26"/>
        </w:rPr>
        <w:t xml:space="preserve">Műszaki és szakmai alkalmasság M.2) követelményében foglaltak igazolása </w:t>
      </w:r>
    </w:p>
    <w:p w14:paraId="29C9CC61" w14:textId="77777777" w:rsidR="00B57DE8" w:rsidRDefault="00B57DE8" w:rsidP="00B57DE8">
      <w:pPr>
        <w:spacing w:before="240" w:after="120" w:line="240" w:lineRule="atLeast"/>
        <w:ind w:left="426" w:right="707"/>
      </w:pPr>
      <w:r>
        <w:rPr>
          <w:rFonts w:eastAsia="Calibri"/>
        </w:rPr>
        <w:t xml:space="preserve">a </w:t>
      </w:r>
      <w:r w:rsidRPr="00175606">
        <w:rPr>
          <w:rFonts w:eastAsia="Calibri"/>
        </w:rPr>
        <w:t>„GINOP 6.2.1.-VEKOP-15-2015-0001 projekthez kapcsolódó mérés válaszadói részére ajándék utalványok beszerzése”</w:t>
      </w:r>
      <w:r w:rsidRPr="00175606">
        <w:t xml:space="preserve"> tárgyú közbeszerzési eljárásban</w:t>
      </w:r>
      <w:r>
        <w:t>.</w:t>
      </w:r>
    </w:p>
    <w:p w14:paraId="3DB25E69" w14:textId="77777777" w:rsidR="00B57DE8" w:rsidRDefault="00B57DE8" w:rsidP="00B57DE8">
      <w:pPr>
        <w:spacing w:before="240" w:after="120" w:line="240" w:lineRule="atLeast"/>
        <w:ind w:left="426" w:right="707"/>
      </w:pPr>
    </w:p>
    <w:p w14:paraId="7EDCAC52" w14:textId="77777777" w:rsidR="00B57DE8" w:rsidRPr="00175606" w:rsidRDefault="00B57DE8" w:rsidP="00B57DE8">
      <w:pPr>
        <w:spacing w:before="240" w:after="120" w:line="240" w:lineRule="atLeast"/>
        <w:ind w:left="426" w:right="707"/>
        <w:rPr>
          <w:i/>
          <w:sz w:val="20"/>
          <w:szCs w:val="20"/>
        </w:rPr>
      </w:pPr>
    </w:p>
    <w:p w14:paraId="72CBBF3F" w14:textId="77777777" w:rsidR="00B57DE8" w:rsidRPr="009A524C" w:rsidRDefault="00B57DE8" w:rsidP="00B57DE8">
      <w:pPr>
        <w:jc w:val="both"/>
      </w:pPr>
      <w:r w:rsidRPr="0014271F">
        <w:t xml:space="preserve">(Ajánlattételi </w:t>
      </w:r>
      <w:r w:rsidRPr="0076500E">
        <w:t>felhívás 1</w:t>
      </w:r>
      <w:r>
        <w:t>4</w:t>
      </w:r>
      <w:r w:rsidRPr="0076500E">
        <w:t xml:space="preserve">. </w:t>
      </w:r>
      <w:r>
        <w:t xml:space="preserve">B. </w:t>
      </w:r>
      <w:r w:rsidRPr="0076500E">
        <w:t>Műszaki és szakmai alkalmasság minimumfeltételei M2.)</w:t>
      </w:r>
      <w:r w:rsidRPr="0014271F">
        <w:t xml:space="preserve"> </w:t>
      </w:r>
      <w:r>
        <w:t>al</w:t>
      </w:r>
      <w:r w:rsidRPr="0014271F">
        <w:t>pontja szerint.)</w:t>
      </w:r>
    </w:p>
    <w:p w14:paraId="0D74BEAA" w14:textId="77777777" w:rsidR="00B57DE8" w:rsidRPr="009A524C" w:rsidRDefault="00B57DE8" w:rsidP="00B57DE8">
      <w:pPr>
        <w:rPr>
          <w:b/>
          <w:i/>
        </w:rPr>
      </w:pPr>
    </w:p>
    <w:p w14:paraId="52C32D17" w14:textId="77777777" w:rsidR="00B57DE8" w:rsidRPr="005537CF" w:rsidRDefault="00B57DE8" w:rsidP="00B57DE8">
      <w:pPr>
        <w:jc w:val="both"/>
      </w:pPr>
      <w:r w:rsidRPr="00E94226">
        <w:t>Ajánlattevő</w:t>
      </w:r>
      <w:r>
        <w:t>nek</w:t>
      </w:r>
      <w:r w:rsidRPr="00E94226">
        <w:t>, illetve az alkalmasság igazolásában részt vevő más szervezet</w:t>
      </w:r>
      <w:r>
        <w:t xml:space="preserve">nek </w:t>
      </w:r>
      <w:r w:rsidRPr="00BE20C3">
        <w:rPr>
          <w:u w:val="single"/>
        </w:rPr>
        <w:t>be kell nyújtania</w:t>
      </w:r>
      <w:r w:rsidRPr="00E9357B">
        <w:t xml:space="preserve"> </w:t>
      </w:r>
      <w:r>
        <w:t xml:space="preserve">a </w:t>
      </w:r>
      <w:r w:rsidRPr="00BE20C3">
        <w:t>legalább fogyasztásra nem kész élelmiszer vásárlására alkalmas ajándékutalvány mintapéldányát, vagy színes képet tartalmazó leírását</w:t>
      </w:r>
      <w:r>
        <w:t>.</w:t>
      </w:r>
    </w:p>
    <w:p w14:paraId="24A5A113" w14:textId="77777777" w:rsidR="00B57DE8" w:rsidRDefault="00B57DE8" w:rsidP="00B57DE8">
      <w:pPr>
        <w:spacing w:after="200" w:line="276" w:lineRule="auto"/>
        <w:ind w:left="426" w:right="707"/>
        <w:jc w:val="left"/>
        <w:rPr>
          <w:bCs/>
          <w:iCs/>
        </w:rPr>
      </w:pPr>
      <w:r>
        <w:rPr>
          <w:b/>
          <w:i/>
        </w:rPr>
        <w:br w:type="page"/>
      </w:r>
    </w:p>
    <w:p w14:paraId="469EA833" w14:textId="0E4E8C80" w:rsidR="00F64C9F" w:rsidRPr="00175606" w:rsidRDefault="00F64C9F" w:rsidP="00151043">
      <w:pPr>
        <w:pStyle w:val="Cmsor2"/>
        <w:ind w:left="426" w:right="707"/>
        <w:jc w:val="right"/>
        <w:rPr>
          <w:rFonts w:ascii="Times New Roman" w:hAnsi="Times New Roman"/>
          <w:b w:val="0"/>
          <w:i w:val="0"/>
          <w:sz w:val="24"/>
          <w:szCs w:val="24"/>
        </w:rPr>
      </w:pPr>
    </w:p>
    <w:p w14:paraId="1EDFE485" w14:textId="77777777" w:rsidR="00F64C9F" w:rsidRDefault="00F64C9F" w:rsidP="002916AD">
      <w:pPr>
        <w:pStyle w:val="Cmsor2"/>
        <w:jc w:val="right"/>
        <w:rPr>
          <w:rFonts w:ascii="Times New Roman" w:hAnsi="Times New Roman"/>
          <w:b w:val="0"/>
          <w:i w:val="0"/>
          <w:sz w:val="24"/>
          <w:szCs w:val="24"/>
        </w:rPr>
      </w:pPr>
    </w:p>
    <w:p w14:paraId="34F988BB" w14:textId="65919F65" w:rsidR="005470CD" w:rsidRDefault="005D40FF" w:rsidP="005470CD">
      <w:pPr>
        <w:spacing w:before="400" w:after="600"/>
        <w:jc w:val="right"/>
        <w:outlineLvl w:val="0"/>
        <w:rPr>
          <w:b/>
          <w:sz w:val="32"/>
          <w:szCs w:val="32"/>
        </w:rPr>
      </w:pPr>
      <w:bookmarkStart w:id="163" w:name="_Toc227039851"/>
      <w:bookmarkStart w:id="164" w:name="_Toc491265851"/>
      <w:bookmarkEnd w:id="160"/>
      <w:bookmarkEnd w:id="161"/>
      <w:r>
        <w:t xml:space="preserve">Közbeszerzési dokumentum </w:t>
      </w:r>
      <w:r w:rsidR="005470CD">
        <w:t>1</w:t>
      </w:r>
      <w:r w:rsidR="005470CD" w:rsidRPr="00581B81">
        <w:t>. számú melléklet</w:t>
      </w:r>
      <w:r>
        <w:t>e</w:t>
      </w:r>
      <w:bookmarkEnd w:id="164"/>
    </w:p>
    <w:bookmarkEnd w:id="163"/>
    <w:p w14:paraId="4DAF7C52" w14:textId="77777777" w:rsidR="00B973F8" w:rsidRDefault="00B973F8" w:rsidP="00B973F8"/>
    <w:p w14:paraId="0DE53DB7" w14:textId="77777777" w:rsidR="00491C59" w:rsidRPr="003F21C1" w:rsidRDefault="00491C59" w:rsidP="00491C59">
      <w:pPr>
        <w:rPr>
          <w:b/>
        </w:rPr>
      </w:pPr>
      <w:r w:rsidRPr="003F21C1">
        <w:rPr>
          <w:b/>
        </w:rPr>
        <w:t>Műszaki leírás</w:t>
      </w:r>
    </w:p>
    <w:p w14:paraId="2E7D4669" w14:textId="77777777" w:rsidR="00491C59" w:rsidRPr="003F21C1" w:rsidRDefault="00491C59" w:rsidP="00491C59">
      <w:pPr>
        <w:jc w:val="both"/>
        <w:rPr>
          <w:b/>
        </w:rPr>
      </w:pPr>
    </w:p>
    <w:p w14:paraId="1702F513" w14:textId="77777777" w:rsidR="00491C59" w:rsidRPr="003F21C1" w:rsidRDefault="00491C59" w:rsidP="00491C59">
      <w:pPr>
        <w:tabs>
          <w:tab w:val="left" w:pos="284"/>
        </w:tabs>
        <w:spacing w:line="276" w:lineRule="auto"/>
        <w:ind w:left="284"/>
        <w:contextualSpacing/>
        <w:jc w:val="both"/>
        <w:rPr>
          <w:rFonts w:eastAsia="Arial Unicode MS"/>
        </w:rPr>
      </w:pPr>
      <w:r w:rsidRPr="00CF73A8">
        <w:rPr>
          <w:rFonts w:eastAsia="Arial Unicode MS"/>
        </w:rPr>
        <w:t xml:space="preserve">A PIAAC (Programme for the International Assessment of Adult Competencies – Nemzetközi Felnőtt Képesség- és Kompetenciamérési Program) egy átfogó nemzetközi kutatás, amely a résztvevő országok felnőtt lakosságának </w:t>
      </w:r>
      <w:r w:rsidRPr="003F21C1">
        <w:rPr>
          <w:rFonts w:eastAsia="Arial Unicode MS"/>
        </w:rPr>
        <w:t>különféle, a mindennapi életben és a munkavégzés során használt alapkompetenciáit méri. A PIAAC a Gazdasági Együttműködési és Fejlesztési Szervezet (OECD) kezdeményezésére jött létre. A mérés 2008-ban indult, Magyarország 2016-ban a felmérés harmadik hullámához csatlakozott.</w:t>
      </w:r>
    </w:p>
    <w:p w14:paraId="6780A5F4" w14:textId="77777777" w:rsidR="00491C59" w:rsidRPr="003F21C1" w:rsidRDefault="00491C59" w:rsidP="00491C59">
      <w:pPr>
        <w:tabs>
          <w:tab w:val="left" w:pos="284"/>
        </w:tabs>
        <w:spacing w:line="276" w:lineRule="auto"/>
        <w:ind w:left="284"/>
        <w:contextualSpacing/>
        <w:jc w:val="both"/>
        <w:rPr>
          <w:rFonts w:eastAsia="Arial Unicode MS"/>
        </w:rPr>
      </w:pPr>
    </w:p>
    <w:p w14:paraId="4D6B697E" w14:textId="77777777" w:rsidR="00491C59" w:rsidRDefault="00491C59" w:rsidP="00491C59">
      <w:pPr>
        <w:tabs>
          <w:tab w:val="left" w:pos="284"/>
        </w:tabs>
        <w:spacing w:line="276" w:lineRule="auto"/>
        <w:ind w:left="284"/>
        <w:contextualSpacing/>
        <w:jc w:val="both"/>
        <w:rPr>
          <w:rFonts w:eastAsia="Arial Unicode MS"/>
        </w:rPr>
      </w:pPr>
      <w:r w:rsidRPr="003F21C1">
        <w:rPr>
          <w:rFonts w:eastAsia="Arial Unicode MS"/>
        </w:rPr>
        <w:t>A projekt hazai megvalósítása a Nemzeti Szakképzési és Felnőttképzési Hivatal (NSZFH) vezetésével, a Nemzetgazdasági Minisztérium (NGM) és a Központi Statisztikai Hivatal (KSH) közreműködésével konzorciumi keretek között zajlik.</w:t>
      </w:r>
    </w:p>
    <w:p w14:paraId="2CBAD72C" w14:textId="77777777" w:rsidR="00491C59" w:rsidRDefault="00491C59" w:rsidP="00491C59">
      <w:pPr>
        <w:tabs>
          <w:tab w:val="left" w:pos="284"/>
        </w:tabs>
        <w:spacing w:line="276" w:lineRule="auto"/>
        <w:ind w:left="284"/>
        <w:contextualSpacing/>
        <w:jc w:val="both"/>
        <w:rPr>
          <w:rFonts w:eastAsia="Arial Unicode MS"/>
        </w:rPr>
      </w:pPr>
    </w:p>
    <w:p w14:paraId="16DD8901" w14:textId="77777777" w:rsidR="00491C59" w:rsidRPr="00DA0255" w:rsidRDefault="00491C59" w:rsidP="00491C59">
      <w:pPr>
        <w:tabs>
          <w:tab w:val="left" w:pos="284"/>
        </w:tabs>
        <w:spacing w:line="276" w:lineRule="auto"/>
        <w:ind w:left="284"/>
        <w:contextualSpacing/>
        <w:jc w:val="both"/>
        <w:rPr>
          <w:rFonts w:eastAsia="Arial Unicode MS"/>
        </w:rPr>
      </w:pPr>
      <w:r w:rsidRPr="005F48AB">
        <w:rPr>
          <w:rFonts w:eastAsia="Arial Unicode MS"/>
        </w:rPr>
        <w:t xml:space="preserve">A projekt hazai megvalósítása forrásául a GINOP-6.2.1-VEKOP-15-2015-00001 szolgál. </w:t>
      </w:r>
    </w:p>
    <w:p w14:paraId="4BDDB2EB" w14:textId="77777777" w:rsidR="00491C59" w:rsidRPr="003F21C1" w:rsidRDefault="00491C59" w:rsidP="00491C59">
      <w:pPr>
        <w:tabs>
          <w:tab w:val="left" w:pos="284"/>
        </w:tabs>
        <w:spacing w:line="276" w:lineRule="auto"/>
        <w:ind w:left="284"/>
        <w:contextualSpacing/>
        <w:jc w:val="both"/>
        <w:rPr>
          <w:rFonts w:eastAsia="Arial Unicode MS"/>
        </w:rPr>
      </w:pPr>
    </w:p>
    <w:p w14:paraId="1325CD1F" w14:textId="77777777" w:rsidR="00491C59" w:rsidRPr="003F21C1" w:rsidRDefault="00491C59" w:rsidP="00491C59">
      <w:pPr>
        <w:tabs>
          <w:tab w:val="left" w:pos="284"/>
        </w:tabs>
        <w:spacing w:line="276" w:lineRule="auto"/>
        <w:ind w:left="284"/>
        <w:contextualSpacing/>
        <w:jc w:val="both"/>
        <w:rPr>
          <w:rFonts w:eastAsia="Arial Unicode MS"/>
        </w:rPr>
      </w:pPr>
      <w:r w:rsidRPr="003F21C1">
        <w:rPr>
          <w:rFonts w:eastAsia="Arial Unicode MS"/>
        </w:rPr>
        <w:t>A felmérés rendkívül összetett és hosszú, ezért a mintába került személyeket 5000 forint összegű ajándék utalvánnyal kívánjuk ösztönözni a részvételre, hogy a célul kitűzött minimum 6000 sikeres kikérdezés megvalósulhasson.</w:t>
      </w:r>
    </w:p>
    <w:p w14:paraId="2C3AD962" w14:textId="77777777" w:rsidR="00491C59" w:rsidRPr="00247F15" w:rsidRDefault="00491C59" w:rsidP="00491C59">
      <w:pPr>
        <w:spacing w:before="240" w:after="120" w:line="240" w:lineRule="atLeast"/>
        <w:ind w:left="357"/>
        <w:jc w:val="both"/>
        <w:rPr>
          <w:b/>
        </w:rPr>
      </w:pPr>
      <w:r w:rsidRPr="00247F15">
        <w:rPr>
          <w:b/>
        </w:rPr>
        <w:t>A közbeszerzés tárgya, mennyisége:</w:t>
      </w:r>
    </w:p>
    <w:p w14:paraId="68B24423" w14:textId="77777777" w:rsidR="00491C59" w:rsidRPr="00247F15" w:rsidRDefault="00491C59" w:rsidP="00491C59">
      <w:pPr>
        <w:tabs>
          <w:tab w:val="left" w:pos="284"/>
        </w:tabs>
        <w:spacing w:line="276" w:lineRule="auto"/>
        <w:ind w:left="284"/>
        <w:contextualSpacing/>
        <w:jc w:val="both"/>
        <w:rPr>
          <w:rFonts w:eastAsia="Arial Unicode MS"/>
          <w:b/>
          <w:i/>
        </w:rPr>
      </w:pPr>
      <w:r w:rsidRPr="00247F15">
        <w:rPr>
          <w:rFonts w:eastAsia="Arial Unicode MS"/>
          <w:b/>
          <w:i/>
        </w:rPr>
        <w:t>„GINOP-6.2.1-VEKOP-15-2015-00001 projekthez kapcsolódó mérés válaszadói részére ajándékutalványok beszerzése”</w:t>
      </w:r>
    </w:p>
    <w:p w14:paraId="19ECF41E" w14:textId="77777777" w:rsidR="00491C59" w:rsidRPr="00247F15" w:rsidRDefault="00491C59" w:rsidP="00491C59">
      <w:pPr>
        <w:tabs>
          <w:tab w:val="left" w:pos="284"/>
        </w:tabs>
        <w:spacing w:line="276" w:lineRule="auto"/>
        <w:contextualSpacing/>
        <w:jc w:val="both"/>
        <w:rPr>
          <w:rFonts w:eastAsia="Arial Unicode MS"/>
          <w:b/>
        </w:rPr>
      </w:pPr>
      <w:r w:rsidRPr="00247F15">
        <w:rPr>
          <w:rFonts w:eastAsia="Arial Unicode MS"/>
          <w:b/>
        </w:rPr>
        <w:tab/>
      </w:r>
    </w:p>
    <w:p w14:paraId="325DF0FA" w14:textId="77777777" w:rsidR="00491C59" w:rsidRPr="00247F15" w:rsidRDefault="00491C59" w:rsidP="00491C59">
      <w:pPr>
        <w:tabs>
          <w:tab w:val="left" w:pos="284"/>
        </w:tabs>
        <w:spacing w:line="276" w:lineRule="auto"/>
        <w:contextualSpacing/>
        <w:jc w:val="both"/>
        <w:rPr>
          <w:rFonts w:eastAsia="Arial Unicode MS"/>
        </w:rPr>
      </w:pPr>
      <w:r w:rsidRPr="00247F15">
        <w:rPr>
          <w:rFonts w:eastAsia="Arial Unicode MS"/>
          <w:b/>
        </w:rPr>
        <w:tab/>
        <w:t>Beszerzés mennyisége:</w:t>
      </w:r>
      <w:r w:rsidRPr="00247F15">
        <w:rPr>
          <w:rFonts w:eastAsia="Arial Unicode MS"/>
        </w:rPr>
        <w:t xml:space="preserve"> </w:t>
      </w:r>
      <w:r>
        <w:rPr>
          <w:rFonts w:eastAsia="Arial Unicode MS"/>
        </w:rPr>
        <w:t>30</w:t>
      </w:r>
      <w:r w:rsidRPr="00247F15">
        <w:rPr>
          <w:rFonts w:eastAsia="Arial Unicode MS"/>
        </w:rPr>
        <w:t xml:space="preserve"> 000 db 1000 HUF névértékű </w:t>
      </w:r>
      <w:r w:rsidRPr="00247F15">
        <w:t xml:space="preserve">papír alapú </w:t>
      </w:r>
      <w:r w:rsidRPr="00247F15">
        <w:rPr>
          <w:rFonts w:eastAsia="Arial Unicode MS"/>
        </w:rPr>
        <w:t>ajándékutalvány</w:t>
      </w:r>
    </w:p>
    <w:p w14:paraId="58F264A3" w14:textId="77777777" w:rsidR="00491C59" w:rsidRPr="00247F15" w:rsidRDefault="00491C59" w:rsidP="00491C59">
      <w:pPr>
        <w:tabs>
          <w:tab w:val="left" w:pos="284"/>
        </w:tabs>
        <w:spacing w:line="276" w:lineRule="auto"/>
        <w:contextualSpacing/>
        <w:jc w:val="both"/>
        <w:rPr>
          <w:rFonts w:eastAsia="Arial Unicode MS"/>
        </w:rPr>
      </w:pPr>
    </w:p>
    <w:p w14:paraId="660B956F" w14:textId="77777777" w:rsidR="00491C59" w:rsidRPr="00247F15" w:rsidRDefault="00491C59" w:rsidP="00491C59">
      <w:pPr>
        <w:tabs>
          <w:tab w:val="left" w:pos="284"/>
        </w:tabs>
        <w:spacing w:line="276" w:lineRule="auto"/>
        <w:ind w:left="284"/>
        <w:contextualSpacing/>
        <w:jc w:val="both"/>
        <w:rPr>
          <w:rFonts w:eastAsia="Arial Unicode MS"/>
        </w:rPr>
      </w:pPr>
      <w:r w:rsidRPr="00247F15">
        <w:rPr>
          <w:rFonts w:eastAsia="Arial Unicode MS"/>
        </w:rPr>
        <w:lastRenderedPageBreak/>
        <w:t>Az ajándékutalvány minimális elfogadó helyeinek száma: országosan összesen 500 elfogadóhely, és Budapesten és megyénként minimum 20 elfogadó hely.</w:t>
      </w:r>
    </w:p>
    <w:p w14:paraId="6570A375" w14:textId="77777777" w:rsidR="00491C59" w:rsidRPr="00247F15" w:rsidRDefault="00491C59" w:rsidP="00491C59">
      <w:pPr>
        <w:tabs>
          <w:tab w:val="left" w:pos="284"/>
        </w:tabs>
        <w:spacing w:line="276" w:lineRule="auto"/>
        <w:ind w:left="284"/>
        <w:contextualSpacing/>
        <w:jc w:val="both"/>
        <w:rPr>
          <w:rFonts w:eastAsia="Arial Unicode MS"/>
        </w:rPr>
      </w:pPr>
    </w:p>
    <w:p w14:paraId="2D3B9B11" w14:textId="77777777" w:rsidR="00491C59" w:rsidRPr="00247F15" w:rsidRDefault="00491C59" w:rsidP="00491C59">
      <w:pPr>
        <w:tabs>
          <w:tab w:val="left" w:pos="284"/>
        </w:tabs>
        <w:spacing w:line="276" w:lineRule="auto"/>
        <w:contextualSpacing/>
        <w:jc w:val="both"/>
      </w:pPr>
      <w:r w:rsidRPr="00247F15">
        <w:rPr>
          <w:rFonts w:eastAsia="Arial Unicode MS"/>
        </w:rPr>
        <w:tab/>
      </w:r>
      <w:r w:rsidRPr="00247F15">
        <w:t>Az utalványok érvényességi határideje a szállítás napjától 2018. december 31-ig.</w:t>
      </w:r>
    </w:p>
    <w:p w14:paraId="62B8B3AA" w14:textId="77777777" w:rsidR="00491C59" w:rsidRPr="00247F15" w:rsidRDefault="00491C59" w:rsidP="00491C59">
      <w:pPr>
        <w:tabs>
          <w:tab w:val="left" w:pos="284"/>
        </w:tabs>
        <w:spacing w:line="276" w:lineRule="auto"/>
        <w:contextualSpacing/>
        <w:jc w:val="both"/>
      </w:pPr>
    </w:p>
    <w:p w14:paraId="62D16E73" w14:textId="77777777" w:rsidR="00491C59" w:rsidRPr="00247F15" w:rsidRDefault="00491C59" w:rsidP="00491C59">
      <w:pPr>
        <w:autoSpaceDE w:val="0"/>
        <w:autoSpaceDN w:val="0"/>
        <w:adjustRightInd w:val="0"/>
        <w:spacing w:before="120" w:after="120" w:line="240" w:lineRule="atLeast"/>
        <w:ind w:left="284"/>
        <w:jc w:val="both"/>
      </w:pPr>
      <w:r w:rsidRPr="00247F15">
        <w:t xml:space="preserve">Nyertes Ajánlattevőnek biztosítani kell az Utalványok </w:t>
      </w:r>
      <w:r w:rsidRPr="00247F15">
        <w:rPr>
          <w:shd w:val="clear" w:color="auto" w:fill="FFFFFF"/>
        </w:rPr>
        <w:t xml:space="preserve">díjmentes </w:t>
      </w:r>
      <w:r w:rsidRPr="00247F15">
        <w:t>cseréjét az alábbi esetekben:</w:t>
      </w:r>
    </w:p>
    <w:p w14:paraId="17872EFC" w14:textId="77777777" w:rsidR="00491C59" w:rsidRPr="00247F15" w:rsidRDefault="00491C59" w:rsidP="00491C59">
      <w:pPr>
        <w:numPr>
          <w:ilvl w:val="0"/>
          <w:numId w:val="20"/>
        </w:numPr>
        <w:autoSpaceDE w:val="0"/>
        <w:autoSpaceDN w:val="0"/>
        <w:adjustRightInd w:val="0"/>
        <w:spacing w:before="120" w:after="120" w:line="240" w:lineRule="atLeast"/>
        <w:ind w:left="851" w:hanging="284"/>
        <w:contextualSpacing/>
        <w:jc w:val="both"/>
      </w:pPr>
      <w:r w:rsidRPr="00247F15">
        <w:rPr>
          <w:shd w:val="clear" w:color="auto" w:fill="FFFFFF"/>
        </w:rPr>
        <w:t xml:space="preserve">ha a cserére az utalvány felhasználójának érdekkörébe tartozó okból kerül sor, pl. </w:t>
      </w:r>
      <w:r w:rsidRPr="00247F15">
        <w:t>az utalvány megrongálódott, elszakadt, kimosott, elszennyeződött vagy nyomdahibás (a vonalkód nem olvasható),</w:t>
      </w:r>
      <w:r w:rsidRPr="00247F15">
        <w:rPr>
          <w:shd w:val="clear" w:color="auto" w:fill="FFFFFF"/>
        </w:rPr>
        <w:t xml:space="preserve"> rosszul szétválasztott -, stb. utalvány esetében,</w:t>
      </w:r>
    </w:p>
    <w:p w14:paraId="38224107" w14:textId="77777777" w:rsidR="00491C59" w:rsidRPr="00247F15" w:rsidRDefault="00491C59" w:rsidP="00491C59">
      <w:pPr>
        <w:numPr>
          <w:ilvl w:val="0"/>
          <w:numId w:val="20"/>
        </w:numPr>
        <w:autoSpaceDE w:val="0"/>
        <w:autoSpaceDN w:val="0"/>
        <w:adjustRightInd w:val="0"/>
        <w:spacing w:before="120" w:after="120" w:line="240" w:lineRule="atLeast"/>
        <w:ind w:left="851" w:hanging="284"/>
        <w:contextualSpacing/>
        <w:jc w:val="both"/>
      </w:pPr>
      <w:r w:rsidRPr="00247F15">
        <w:rPr>
          <w:shd w:val="clear" w:color="auto" w:fill="FFFFFF"/>
        </w:rPr>
        <w:t>ha a cserére Ajánlattevő érdekkörébe tartozó okból kerül sor.</w:t>
      </w:r>
    </w:p>
    <w:p w14:paraId="15258E53" w14:textId="77777777" w:rsidR="00491C59" w:rsidRPr="00247F15" w:rsidRDefault="00491C59" w:rsidP="00491C59">
      <w:pPr>
        <w:autoSpaceDE w:val="0"/>
        <w:autoSpaceDN w:val="0"/>
        <w:adjustRightInd w:val="0"/>
        <w:spacing w:before="120" w:after="120" w:line="240" w:lineRule="atLeast"/>
        <w:ind w:left="284"/>
        <w:jc w:val="both"/>
      </w:pPr>
    </w:p>
    <w:p w14:paraId="5CD1C564" w14:textId="77777777" w:rsidR="00491C59" w:rsidRPr="00247F15" w:rsidRDefault="00491C59" w:rsidP="00491C59">
      <w:pPr>
        <w:autoSpaceDE w:val="0"/>
        <w:autoSpaceDN w:val="0"/>
        <w:adjustRightInd w:val="0"/>
        <w:spacing w:line="271" w:lineRule="auto"/>
        <w:ind w:left="284"/>
        <w:jc w:val="both"/>
        <w:rPr>
          <w:rFonts w:eastAsia="Arial Unicode MS"/>
        </w:rPr>
      </w:pPr>
      <w:r w:rsidRPr="00247F15">
        <w:rPr>
          <w:shd w:val="clear" w:color="auto" w:fill="FFFFFF"/>
        </w:rPr>
        <w:t>Az ajándékutalványnak alkalmasnak kell lennie</w:t>
      </w:r>
      <w:r w:rsidRPr="00247F15">
        <w:rPr>
          <w:rFonts w:eastAsia="Arial Unicode MS"/>
        </w:rPr>
        <w:t xml:space="preserve"> legalább fogyasztásra nem kész élelmiszer vásárlására. Továbbá Ajánlatkérő kizárólag olyan ajándékutalványt fogad el, amely a</w:t>
      </w:r>
      <w:r w:rsidRPr="00247F15">
        <w:t xml:space="preserve"> 2013. évi CCXXXV. törvény 6. § (1) bekezdés 29. pont, </w:t>
      </w:r>
      <w:r w:rsidRPr="00247F15">
        <w:rPr>
          <w:rFonts w:eastAsia="Arial Unicode MS"/>
        </w:rPr>
        <w:t xml:space="preserve">az általános forgalmi adóról szóló 2007. évi CXXVII. törvény </w:t>
      </w:r>
      <w:r w:rsidRPr="00247F15">
        <w:t xml:space="preserve">259. § 15. pont és </w:t>
      </w:r>
      <w:r w:rsidRPr="00247F15">
        <w:rPr>
          <w:rFonts w:eastAsia="Arial Unicode MS"/>
        </w:rPr>
        <w:t xml:space="preserve">a személyi jövedelemadóról szóló 1995. évi CXVII. törvény (a továbbiakban: Szja. tv.) 4. § (2) bekezdés 2. mondat a) pont szerint </w:t>
      </w:r>
      <w:r w:rsidRPr="00247F15">
        <w:rPr>
          <w:rFonts w:eastAsia="Arial Unicode MS"/>
          <w:b/>
        </w:rPr>
        <w:t>utalványnak minősül</w:t>
      </w:r>
      <w:r w:rsidRPr="00247F15">
        <w:rPr>
          <w:rFonts w:eastAsia="Arial Unicode MS"/>
        </w:rPr>
        <w:t xml:space="preserve">, és amelyről a Szja. tv. </w:t>
      </w:r>
      <w:r w:rsidRPr="00247F15">
        <w:t xml:space="preserve">69. § (3) bekezdésének megfelelően kétséget kizáróan </w:t>
      </w:r>
      <w:r w:rsidRPr="00247F15">
        <w:rPr>
          <w:b/>
        </w:rPr>
        <w:t>megállapítható</w:t>
      </w:r>
      <w:r w:rsidRPr="00247F15">
        <w:t xml:space="preserve">, hogy mely termékre, szolgáltatásra, vagy milyen termék- vagy szolgáltatáskörben használható fel, megfelel a Szja. tv. </w:t>
      </w:r>
      <w:r w:rsidRPr="00247F15">
        <w:rPr>
          <w:rFonts w:eastAsia="Arial Unicode MS"/>
        </w:rPr>
        <w:t xml:space="preserve">69. § (3) bekezdésében rögzített valamennyi feltételnek, az ajándékutalvány olyan juttatást testesít meg, amely a Szja. tv. 70. §-a szerint béren kívüli juttatásnak nem minősülő </w:t>
      </w:r>
      <w:r w:rsidRPr="00247F15">
        <w:t>egyes meghatározott juttatásnak minősül</w:t>
      </w:r>
      <w:r>
        <w:t>, továbbá</w:t>
      </w:r>
      <w:r w:rsidRPr="00247F15">
        <w:t xml:space="preserve"> </w:t>
      </w:r>
      <w:r w:rsidRPr="00247F15">
        <w:rPr>
          <w:rFonts w:eastAsia="Arial Unicode MS"/>
        </w:rPr>
        <w:t>nem minősül a Szja. tv. 69. § (4) bekezdés szerint.</w:t>
      </w:r>
    </w:p>
    <w:p w14:paraId="51D91A1E" w14:textId="77777777" w:rsidR="00491C59" w:rsidRPr="00247F15" w:rsidRDefault="00491C59" w:rsidP="00491C59">
      <w:pPr>
        <w:ind w:left="284"/>
        <w:jc w:val="both"/>
        <w:rPr>
          <w:rFonts w:eastAsia="Arial Unicode MS"/>
        </w:rPr>
      </w:pPr>
    </w:p>
    <w:p w14:paraId="10CBD3BB" w14:textId="77777777" w:rsidR="00491C59" w:rsidRPr="00E94226" w:rsidRDefault="00491C59" w:rsidP="00491C59">
      <w:pPr>
        <w:autoSpaceDE w:val="0"/>
        <w:autoSpaceDN w:val="0"/>
        <w:adjustRightInd w:val="0"/>
        <w:spacing w:before="120" w:after="120" w:line="240" w:lineRule="atLeast"/>
        <w:ind w:left="426"/>
        <w:jc w:val="both"/>
        <w:rPr>
          <w:b/>
        </w:rPr>
      </w:pPr>
      <w:r w:rsidRPr="00E94226">
        <w:rPr>
          <w:b/>
        </w:rPr>
        <w:t xml:space="preserve">A szerződés időtartama vagy a teljesítés határideje: </w:t>
      </w:r>
    </w:p>
    <w:p w14:paraId="768676CF" w14:textId="0AE4DD65" w:rsidR="00491C59" w:rsidRDefault="00491C59" w:rsidP="00491C59">
      <w:pPr>
        <w:autoSpaceDE w:val="0"/>
        <w:autoSpaceDN w:val="0"/>
        <w:adjustRightInd w:val="0"/>
        <w:spacing w:before="120" w:after="120" w:line="240" w:lineRule="atLeast"/>
        <w:ind w:left="426"/>
        <w:jc w:val="both"/>
      </w:pPr>
      <w:r w:rsidRPr="00E94226">
        <w:t>Szállítási határidő a szerződéskötést</w:t>
      </w:r>
      <w:r w:rsidR="00AF0AC4">
        <w:t>/előleg átutalását</w:t>
      </w:r>
      <w:r w:rsidR="00AF0AC4">
        <w:rPr>
          <w:rStyle w:val="Lbjegyzet-hivatkozs"/>
        </w:rPr>
        <w:footnoteReference w:id="25"/>
      </w:r>
      <w:r w:rsidRPr="00E94226">
        <w:t xml:space="preserve"> követő 15 napon belül. </w:t>
      </w:r>
    </w:p>
    <w:p w14:paraId="1F88E726" w14:textId="77777777" w:rsidR="00491C59" w:rsidRDefault="00491C59" w:rsidP="00491C59">
      <w:pPr>
        <w:tabs>
          <w:tab w:val="left" w:pos="284"/>
        </w:tabs>
        <w:spacing w:line="276" w:lineRule="auto"/>
        <w:ind w:firstLine="284"/>
        <w:jc w:val="both"/>
        <w:rPr>
          <w:rFonts w:eastAsia="Arial Unicode MS"/>
        </w:rPr>
      </w:pPr>
    </w:p>
    <w:p w14:paraId="621871B2" w14:textId="77777777" w:rsidR="00491C59" w:rsidRDefault="00491C59" w:rsidP="00491C59">
      <w:pPr>
        <w:tabs>
          <w:tab w:val="left" w:pos="284"/>
        </w:tabs>
        <w:spacing w:line="276" w:lineRule="auto"/>
        <w:ind w:firstLine="284"/>
        <w:jc w:val="both"/>
        <w:rPr>
          <w:rFonts w:eastAsia="Arial Unicode MS"/>
        </w:rPr>
      </w:pPr>
      <w:r>
        <w:rPr>
          <w:rFonts w:eastAsia="Arial Unicode MS"/>
        </w:rPr>
        <w:t>Az utalványokat az alábbi címre kérjük kiszállítani: 1024 Budapest, Buday László u. 1-3.</w:t>
      </w:r>
    </w:p>
    <w:p w14:paraId="5ECEB226" w14:textId="77777777" w:rsidR="00491C59" w:rsidRDefault="00491C59" w:rsidP="00491C59">
      <w:pPr>
        <w:tabs>
          <w:tab w:val="left" w:pos="284"/>
        </w:tabs>
        <w:spacing w:line="276" w:lineRule="auto"/>
        <w:ind w:left="284"/>
        <w:jc w:val="both"/>
        <w:rPr>
          <w:rFonts w:eastAsia="Arial Unicode MS"/>
        </w:rPr>
      </w:pPr>
      <w:r>
        <w:rPr>
          <w:rFonts w:eastAsia="Arial Unicode MS"/>
        </w:rPr>
        <w:t xml:space="preserve">Az utalványok kiszállítása hétfőtől csütörtökig 8,00-16,30, pénteken 8,00-14,00 óráig történhet, előzetes egyeztetést követően. </w:t>
      </w:r>
    </w:p>
    <w:p w14:paraId="3A9538A4" w14:textId="77777777" w:rsidR="00491C59" w:rsidRPr="00CF73A8" w:rsidRDefault="00491C59" w:rsidP="00491C59">
      <w:pPr>
        <w:tabs>
          <w:tab w:val="left" w:pos="284"/>
        </w:tabs>
        <w:spacing w:line="276" w:lineRule="auto"/>
        <w:jc w:val="both"/>
        <w:rPr>
          <w:rFonts w:eastAsia="Arial Unicode MS"/>
        </w:rPr>
      </w:pPr>
      <w:r w:rsidRPr="00A445AD">
        <w:rPr>
          <w:rFonts w:eastAsia="Arial Unicode MS"/>
        </w:rPr>
        <w:tab/>
      </w:r>
      <w:r w:rsidRPr="00CF73A8">
        <w:rPr>
          <w:rFonts w:eastAsia="Arial Unicode MS"/>
          <w:u w:val="single"/>
        </w:rPr>
        <w:t>Az utalványok szállítására vonatkozó előírások</w:t>
      </w:r>
      <w:r w:rsidRPr="00CF73A8">
        <w:rPr>
          <w:rFonts w:eastAsia="Arial Unicode MS"/>
        </w:rPr>
        <w:t>:</w:t>
      </w:r>
    </w:p>
    <w:p w14:paraId="09AAC772" w14:textId="77777777" w:rsidR="00491C59" w:rsidRPr="00CF73A8" w:rsidRDefault="00491C59" w:rsidP="00491C59">
      <w:pPr>
        <w:ind w:left="284"/>
        <w:jc w:val="both"/>
      </w:pPr>
      <w:r w:rsidRPr="00CF73A8">
        <w:lastRenderedPageBreak/>
        <w:t xml:space="preserve">Az 1000 </w:t>
      </w:r>
      <w:r>
        <w:t>HUF</w:t>
      </w:r>
      <w:r w:rsidRPr="00CF73A8">
        <w:t xml:space="preserve"> névértékű utalványokat 5.000 forintonként külön lezárt borítékban, látható fedlappal ellátva kérjük </w:t>
      </w:r>
      <w:r>
        <w:t>ki</w:t>
      </w:r>
      <w:r w:rsidRPr="00CF73A8">
        <w:t>szállítani. A fedlapon látható legyen:</w:t>
      </w:r>
    </w:p>
    <w:p w14:paraId="77B2080C" w14:textId="77777777" w:rsidR="00491C59" w:rsidRPr="00CF73A8" w:rsidRDefault="00491C59" w:rsidP="00491C59">
      <w:pPr>
        <w:pStyle w:val="Listaszerbekezds"/>
        <w:numPr>
          <w:ilvl w:val="0"/>
          <w:numId w:val="23"/>
        </w:numPr>
        <w:spacing w:after="0"/>
        <w:ind w:left="284" w:firstLine="0"/>
        <w:contextualSpacing w:val="0"/>
        <w:jc w:val="both"/>
      </w:pPr>
      <w:r w:rsidRPr="00CF73A8">
        <w:t>a borítékban szereplő utalványok összértéke</w:t>
      </w:r>
    </w:p>
    <w:p w14:paraId="03EBB7F0" w14:textId="77777777" w:rsidR="00491C59" w:rsidRPr="00CF73A8" w:rsidRDefault="00491C59" w:rsidP="00491C59">
      <w:pPr>
        <w:pStyle w:val="Listaszerbekezds"/>
        <w:numPr>
          <w:ilvl w:val="0"/>
          <w:numId w:val="23"/>
        </w:numPr>
        <w:spacing w:after="0"/>
        <w:ind w:left="284" w:firstLine="0"/>
        <w:contextualSpacing w:val="0"/>
        <w:jc w:val="both"/>
      </w:pPr>
      <w:r w:rsidRPr="00CF73A8">
        <w:t>utalványok sorszámai (tól-ig)</w:t>
      </w:r>
    </w:p>
    <w:p w14:paraId="04FC242B" w14:textId="77777777" w:rsidR="00491C59" w:rsidRPr="00CF73A8" w:rsidRDefault="00491C59" w:rsidP="00491C59">
      <w:pPr>
        <w:pStyle w:val="Listaszerbekezds"/>
        <w:numPr>
          <w:ilvl w:val="0"/>
          <w:numId w:val="23"/>
        </w:numPr>
        <w:spacing w:after="0"/>
        <w:ind w:left="284" w:firstLine="0"/>
        <w:contextualSpacing w:val="0"/>
        <w:jc w:val="both"/>
      </w:pPr>
      <w:r w:rsidRPr="00CF73A8">
        <w:t>érvényességi ideje</w:t>
      </w:r>
    </w:p>
    <w:p w14:paraId="58043F04" w14:textId="77777777" w:rsidR="00491C59" w:rsidRPr="00CF73A8" w:rsidRDefault="00491C59" w:rsidP="00491C59">
      <w:pPr>
        <w:ind w:left="284"/>
        <w:jc w:val="both"/>
      </w:pPr>
    </w:p>
    <w:p w14:paraId="35F25B8A" w14:textId="77777777" w:rsidR="00491C59" w:rsidRPr="00CF73A8" w:rsidRDefault="00491C59" w:rsidP="00491C59">
      <w:pPr>
        <w:ind w:left="284"/>
        <w:jc w:val="both"/>
      </w:pPr>
      <w:r w:rsidRPr="00CF73A8">
        <w:t xml:space="preserve">A borítékokat százasával csomagolva </w:t>
      </w:r>
      <w:r>
        <w:t>60</w:t>
      </w:r>
      <w:r w:rsidRPr="00CF73A8">
        <w:t xml:space="preserve"> darab zsákban kérjük szállítani. A zsákokra kérjük az alábbiakat ráírni:</w:t>
      </w:r>
    </w:p>
    <w:p w14:paraId="2DAE83DE" w14:textId="77777777" w:rsidR="00491C59" w:rsidRPr="00CF73A8" w:rsidRDefault="00491C59" w:rsidP="00491C59">
      <w:pPr>
        <w:pStyle w:val="Listaszerbekezds"/>
        <w:numPr>
          <w:ilvl w:val="0"/>
          <w:numId w:val="24"/>
        </w:numPr>
        <w:spacing w:after="0"/>
        <w:ind w:left="284" w:firstLine="0"/>
        <w:contextualSpacing w:val="0"/>
        <w:jc w:val="both"/>
      </w:pPr>
      <w:r w:rsidRPr="00CF73A8">
        <w:t>zsákazonosító (mely szerepel a szállítólevélen)</w:t>
      </w:r>
    </w:p>
    <w:p w14:paraId="1B05A11C" w14:textId="77777777" w:rsidR="00491C59" w:rsidRPr="00CF73A8" w:rsidRDefault="00491C59" w:rsidP="00491C59">
      <w:pPr>
        <w:pStyle w:val="Listaszerbekezds"/>
        <w:numPr>
          <w:ilvl w:val="0"/>
          <w:numId w:val="24"/>
        </w:numPr>
        <w:spacing w:after="0"/>
        <w:ind w:left="284" w:firstLine="0"/>
        <w:contextualSpacing w:val="0"/>
        <w:jc w:val="both"/>
      </w:pPr>
      <w:r w:rsidRPr="00CF73A8">
        <w:t>utalványok sorszámai (tól-ig)</w:t>
      </w:r>
    </w:p>
    <w:p w14:paraId="42027142" w14:textId="77777777" w:rsidR="00491C59" w:rsidRPr="00CF73A8" w:rsidRDefault="00491C59" w:rsidP="00491C59">
      <w:pPr>
        <w:pStyle w:val="Listaszerbekezds"/>
        <w:numPr>
          <w:ilvl w:val="0"/>
          <w:numId w:val="24"/>
        </w:numPr>
        <w:spacing w:after="0"/>
        <w:ind w:left="284" w:firstLine="0"/>
        <w:contextualSpacing w:val="0"/>
        <w:jc w:val="both"/>
      </w:pPr>
      <w:r w:rsidRPr="00CF73A8">
        <w:t>a zsákban szereplő utalványok összértéke</w:t>
      </w:r>
    </w:p>
    <w:p w14:paraId="72BFD2C1" w14:textId="77777777" w:rsidR="00491C59" w:rsidRPr="003F21C1" w:rsidRDefault="00491C59" w:rsidP="00491C59">
      <w:pPr>
        <w:pStyle w:val="Listaszerbekezds"/>
        <w:numPr>
          <w:ilvl w:val="0"/>
          <w:numId w:val="24"/>
        </w:numPr>
        <w:spacing w:after="0"/>
        <w:ind w:left="284" w:firstLine="0"/>
        <w:contextualSpacing w:val="0"/>
        <w:jc w:val="both"/>
        <w:rPr>
          <w:rFonts w:eastAsia="Arial"/>
          <w:w w:val="105"/>
        </w:rPr>
      </w:pPr>
      <w:r w:rsidRPr="00CF73A8">
        <w:t>KSH neve, címe</w:t>
      </w:r>
    </w:p>
    <w:p w14:paraId="440537E4" w14:textId="77777777" w:rsidR="00491C59" w:rsidRDefault="00491C59" w:rsidP="00491C59">
      <w:pPr>
        <w:pStyle w:val="Listaszerbekezds"/>
        <w:ind w:left="284"/>
        <w:jc w:val="both"/>
      </w:pPr>
    </w:p>
    <w:p w14:paraId="173DF062" w14:textId="77777777" w:rsidR="00491C59" w:rsidRPr="00984B54" w:rsidRDefault="00491C59" w:rsidP="00491C59">
      <w:pPr>
        <w:tabs>
          <w:tab w:val="left" w:pos="284"/>
        </w:tabs>
        <w:spacing w:line="276" w:lineRule="auto"/>
        <w:jc w:val="both"/>
        <w:rPr>
          <w:rFonts w:eastAsia="Arial Unicode MS"/>
        </w:rPr>
      </w:pPr>
      <w:r w:rsidRPr="0055220F">
        <w:rPr>
          <w:rFonts w:eastAsia="Arial Unicode MS"/>
        </w:rPr>
        <w:tab/>
      </w:r>
      <w:r w:rsidRPr="0055220F">
        <w:rPr>
          <w:rFonts w:eastAsia="Arial Unicode MS"/>
          <w:u w:val="single"/>
        </w:rPr>
        <w:t>Az utalvány névértéke</w:t>
      </w:r>
      <w:r w:rsidRPr="00984B54">
        <w:rPr>
          <w:rFonts w:eastAsia="Arial Unicode MS"/>
        </w:rPr>
        <w:t>: az utalványra nyomtatott címletérték.</w:t>
      </w:r>
    </w:p>
    <w:p w14:paraId="3E3BAF2D" w14:textId="77777777" w:rsidR="00491C59" w:rsidRPr="003F21C1" w:rsidRDefault="00491C59" w:rsidP="00491C59">
      <w:pPr>
        <w:tabs>
          <w:tab w:val="left" w:pos="284"/>
        </w:tabs>
        <w:spacing w:line="276" w:lineRule="auto"/>
        <w:ind w:left="284"/>
        <w:jc w:val="both"/>
        <w:rPr>
          <w:rFonts w:eastAsia="Arial Unicode MS"/>
        </w:rPr>
      </w:pPr>
      <w:r w:rsidRPr="0055220F">
        <w:rPr>
          <w:rFonts w:eastAsia="Arial Unicode MS"/>
          <w:u w:val="single"/>
        </w:rPr>
        <w:t>Az utalvány érvényessége</w:t>
      </w:r>
      <w:r w:rsidRPr="003F21C1">
        <w:rPr>
          <w:rFonts w:eastAsia="Arial Unicode MS"/>
        </w:rPr>
        <w:t>: az utalvány felhasználhatóságának határideje, mely az utalványon feltüntetésre kerül.</w:t>
      </w:r>
    </w:p>
    <w:p w14:paraId="12BC2771" w14:textId="77777777" w:rsidR="00491C59" w:rsidRPr="00676612" w:rsidRDefault="00491C59" w:rsidP="00491C59">
      <w:pPr>
        <w:jc w:val="both"/>
        <w:rPr>
          <w:b/>
        </w:rPr>
      </w:pPr>
    </w:p>
    <w:p w14:paraId="5741E893" w14:textId="77777777" w:rsidR="00491C59" w:rsidRDefault="00491C59" w:rsidP="00491C59">
      <w:pPr>
        <w:pStyle w:val="Listaszerbekezds"/>
        <w:ind w:left="1364" w:hanging="1080"/>
        <w:jc w:val="both"/>
        <w:rPr>
          <w:b/>
        </w:rPr>
      </w:pPr>
    </w:p>
    <w:p w14:paraId="16843708" w14:textId="77777777" w:rsidR="00491C59" w:rsidRDefault="00491C59" w:rsidP="00491C59">
      <w:pPr>
        <w:pStyle w:val="Listaszerbekezds"/>
        <w:ind w:left="1364" w:hanging="1080"/>
        <w:jc w:val="both"/>
        <w:rPr>
          <w:b/>
        </w:rPr>
      </w:pPr>
    </w:p>
    <w:p w14:paraId="6CCBA84B" w14:textId="77777777" w:rsidR="00B973F8" w:rsidRDefault="00B973F8" w:rsidP="00871D98">
      <w:pPr>
        <w:spacing w:after="0" w:line="360" w:lineRule="auto"/>
        <w:jc w:val="right"/>
      </w:pPr>
    </w:p>
    <w:p w14:paraId="5C043C15" w14:textId="77777777" w:rsidR="00B973F8" w:rsidRDefault="00B973F8" w:rsidP="00871D98">
      <w:pPr>
        <w:spacing w:after="0" w:line="360" w:lineRule="auto"/>
        <w:jc w:val="right"/>
      </w:pPr>
    </w:p>
    <w:p w14:paraId="2981CEC4" w14:textId="77777777" w:rsidR="00B973F8" w:rsidRDefault="00B973F8" w:rsidP="00871D98">
      <w:pPr>
        <w:spacing w:after="0" w:line="360" w:lineRule="auto"/>
        <w:jc w:val="right"/>
      </w:pPr>
    </w:p>
    <w:p w14:paraId="73E60693" w14:textId="77777777" w:rsidR="00B973F8" w:rsidRDefault="00B973F8" w:rsidP="00871D98">
      <w:pPr>
        <w:spacing w:after="0" w:line="360" w:lineRule="auto"/>
        <w:jc w:val="right"/>
      </w:pPr>
    </w:p>
    <w:p w14:paraId="6785C643" w14:textId="77777777" w:rsidR="00B973F8" w:rsidRDefault="00B973F8" w:rsidP="00871D98">
      <w:pPr>
        <w:spacing w:after="0" w:line="360" w:lineRule="auto"/>
        <w:jc w:val="right"/>
      </w:pPr>
    </w:p>
    <w:p w14:paraId="1213E417" w14:textId="77777777" w:rsidR="00B973F8" w:rsidRDefault="00B973F8" w:rsidP="00871D98">
      <w:pPr>
        <w:spacing w:after="0" w:line="360" w:lineRule="auto"/>
        <w:jc w:val="right"/>
      </w:pPr>
    </w:p>
    <w:p w14:paraId="2022017A" w14:textId="2750382A" w:rsidR="00C0513F" w:rsidRDefault="00C0513F">
      <w:pPr>
        <w:spacing w:after="200" w:line="276" w:lineRule="auto"/>
        <w:jc w:val="left"/>
      </w:pPr>
      <w:r>
        <w:br w:type="page"/>
      </w:r>
    </w:p>
    <w:p w14:paraId="4B877AA0" w14:textId="77777777" w:rsidR="00B973F8" w:rsidRDefault="00B973F8" w:rsidP="00871D98">
      <w:pPr>
        <w:spacing w:after="0" w:line="360" w:lineRule="auto"/>
        <w:jc w:val="right"/>
      </w:pPr>
    </w:p>
    <w:p w14:paraId="5CF06D78" w14:textId="77777777" w:rsidR="0005312C" w:rsidRPr="00D55A65" w:rsidRDefault="0005312C" w:rsidP="0005312C">
      <w:pPr>
        <w:pStyle w:val="Cmsor1"/>
        <w:jc w:val="right"/>
        <w:rPr>
          <w:b w:val="0"/>
          <w:sz w:val="24"/>
          <w:szCs w:val="24"/>
        </w:rPr>
      </w:pPr>
      <w:bookmarkStart w:id="165" w:name="_Toc491265852"/>
      <w:r w:rsidRPr="00D55A65">
        <w:rPr>
          <w:b w:val="0"/>
          <w:sz w:val="24"/>
          <w:szCs w:val="24"/>
        </w:rPr>
        <w:t>Közbeszerzési dokumentum 2. számú melléklete</w:t>
      </w:r>
      <w:bookmarkEnd w:id="165"/>
    </w:p>
    <w:p w14:paraId="0EA478B4" w14:textId="77777777" w:rsidR="0005312C" w:rsidRDefault="0005312C" w:rsidP="0005312C">
      <w:pPr>
        <w:spacing w:after="0" w:line="360" w:lineRule="auto"/>
        <w:jc w:val="right"/>
      </w:pPr>
    </w:p>
    <w:p w14:paraId="56B73847" w14:textId="7FD35554" w:rsidR="0005312C" w:rsidRPr="00B755FE" w:rsidRDefault="0005312C" w:rsidP="0005312C">
      <w:pPr>
        <w:widowControl w:val="0"/>
        <w:ind w:left="284" w:right="424"/>
      </w:pPr>
    </w:p>
    <w:p w14:paraId="4DF6E00C" w14:textId="77777777" w:rsidR="0005312C" w:rsidRPr="00B755FE" w:rsidRDefault="0005312C" w:rsidP="0005312C">
      <w:pPr>
        <w:widowControl w:val="0"/>
        <w:ind w:left="284" w:right="424"/>
        <w:jc w:val="both"/>
      </w:pPr>
      <w:r w:rsidRPr="00B755FE">
        <w:t>KSH/</w:t>
      </w:r>
    </w:p>
    <w:p w14:paraId="12FE078D" w14:textId="0483F763" w:rsidR="0005312C" w:rsidRPr="00B755FE" w:rsidRDefault="0005312C" w:rsidP="0005312C">
      <w:pPr>
        <w:widowControl w:val="0"/>
        <w:ind w:left="284" w:right="424"/>
      </w:pPr>
    </w:p>
    <w:p w14:paraId="367461DF" w14:textId="77777777" w:rsidR="0005312C" w:rsidRPr="00B755FE" w:rsidRDefault="0005312C" w:rsidP="0005312C">
      <w:pPr>
        <w:widowControl w:val="0"/>
        <w:ind w:left="284" w:right="424"/>
        <w:rPr>
          <w:rFonts w:eastAsia="Arial"/>
          <w:b/>
          <w:color w:val="000000"/>
          <w:w w:val="105"/>
          <w:lang w:eastAsia="en-US"/>
        </w:rPr>
      </w:pPr>
      <w:r>
        <w:rPr>
          <w:rFonts w:eastAsia="Arial"/>
          <w:b/>
          <w:color w:val="000000"/>
          <w:w w:val="105"/>
          <w:lang w:eastAsia="en-US"/>
        </w:rPr>
        <w:t>ADÁSVÉTELI SZERZŐDÉS</w:t>
      </w:r>
    </w:p>
    <w:p w14:paraId="29DB83F3" w14:textId="77777777" w:rsidR="0005312C" w:rsidRPr="00B755FE" w:rsidRDefault="0005312C" w:rsidP="0005312C">
      <w:pPr>
        <w:widowControl w:val="0"/>
        <w:ind w:left="284" w:right="424"/>
        <w:rPr>
          <w:rFonts w:eastAsia="Arial"/>
          <w:b/>
          <w:color w:val="000000"/>
          <w:w w:val="105"/>
          <w:lang w:eastAsia="en-US"/>
        </w:rPr>
      </w:pPr>
    </w:p>
    <w:p w14:paraId="6561D63E" w14:textId="77777777" w:rsidR="0005312C" w:rsidRPr="00980AF1" w:rsidRDefault="0005312C" w:rsidP="0005312C">
      <w:pPr>
        <w:widowControl w:val="0"/>
        <w:ind w:left="284" w:right="424"/>
        <w:rPr>
          <w:rFonts w:eastAsia="Arial"/>
          <w:color w:val="000000"/>
          <w:lang w:eastAsia="en-US"/>
        </w:rPr>
      </w:pPr>
      <w:r w:rsidRPr="00980AF1">
        <w:rPr>
          <w:rFonts w:eastAsia="Arial"/>
          <w:color w:val="000000"/>
          <w:w w:val="105"/>
          <w:lang w:eastAsia="en-US"/>
        </w:rPr>
        <w:t>(F</w:t>
      </w:r>
      <w:r>
        <w:rPr>
          <w:rFonts w:eastAsia="Arial"/>
          <w:color w:val="000000"/>
          <w:w w:val="105"/>
          <w:lang w:eastAsia="en-US"/>
        </w:rPr>
        <w:t>ajta és mennyiség szerint meghatározott dolog határidős adásvételére</w:t>
      </w:r>
      <w:r w:rsidRPr="00980AF1">
        <w:rPr>
          <w:rFonts w:eastAsia="Arial"/>
          <w:color w:val="000000"/>
          <w:w w:val="105"/>
          <w:lang w:eastAsia="en-US"/>
        </w:rPr>
        <w:t>)</w:t>
      </w:r>
    </w:p>
    <w:p w14:paraId="756507F9" w14:textId="77777777" w:rsidR="0005312C" w:rsidRPr="00B755FE" w:rsidRDefault="0005312C" w:rsidP="0005312C">
      <w:pPr>
        <w:widowControl w:val="0"/>
        <w:ind w:left="284" w:right="424"/>
        <w:rPr>
          <w:rFonts w:eastAsia="Arial"/>
          <w:b/>
          <w:color w:val="000000"/>
          <w:lang w:eastAsia="en-US"/>
        </w:rPr>
      </w:pPr>
    </w:p>
    <w:p w14:paraId="3FEFDA89" w14:textId="77777777" w:rsidR="0005312C" w:rsidRPr="00B755FE" w:rsidRDefault="0005312C" w:rsidP="0005312C">
      <w:pPr>
        <w:widowControl w:val="0"/>
        <w:ind w:left="284" w:right="424"/>
        <w:rPr>
          <w:rFonts w:eastAsia="Arial"/>
          <w:b/>
          <w:color w:val="000000"/>
          <w:lang w:eastAsia="en-US"/>
        </w:rPr>
      </w:pPr>
    </w:p>
    <w:p w14:paraId="6F9F9601" w14:textId="77777777" w:rsidR="0005312C" w:rsidRPr="00B755FE" w:rsidRDefault="0005312C" w:rsidP="0005312C">
      <w:pPr>
        <w:widowControl w:val="0"/>
        <w:ind w:left="284" w:right="424"/>
        <w:jc w:val="both"/>
        <w:rPr>
          <w:rFonts w:eastAsia="Arial"/>
          <w:color w:val="000000"/>
          <w:w w:val="105"/>
          <w:lang w:eastAsia="en-US"/>
        </w:rPr>
      </w:pPr>
    </w:p>
    <w:p w14:paraId="584A9534" w14:textId="77777777" w:rsidR="0005312C" w:rsidRPr="00B755FE" w:rsidRDefault="0005312C" w:rsidP="0005312C">
      <w:pPr>
        <w:widowControl w:val="0"/>
        <w:ind w:left="284" w:right="424"/>
        <w:jc w:val="both"/>
        <w:rPr>
          <w:rFonts w:eastAsia="Arial"/>
          <w:color w:val="000000"/>
          <w:lang w:eastAsia="en-US"/>
        </w:rPr>
      </w:pPr>
      <w:r w:rsidRPr="00B755FE">
        <w:rPr>
          <w:rFonts w:eastAsia="Arial"/>
          <w:color w:val="000000"/>
          <w:w w:val="105"/>
          <w:lang w:eastAsia="en-US"/>
        </w:rPr>
        <w:t>amely</w:t>
      </w:r>
      <w:r w:rsidRPr="00B755FE">
        <w:rPr>
          <w:rFonts w:eastAsia="Arial"/>
          <w:color w:val="000000"/>
          <w:spacing w:val="37"/>
          <w:w w:val="105"/>
          <w:lang w:eastAsia="en-US"/>
        </w:rPr>
        <w:t xml:space="preserve"> </w:t>
      </w:r>
      <w:r w:rsidRPr="00B755FE">
        <w:rPr>
          <w:rFonts w:eastAsia="Arial"/>
          <w:color w:val="000000"/>
          <w:w w:val="105"/>
          <w:lang w:eastAsia="en-US"/>
        </w:rPr>
        <w:t>létrejött</w:t>
      </w:r>
      <w:r w:rsidRPr="00B755FE">
        <w:rPr>
          <w:rFonts w:eastAsia="Arial"/>
          <w:color w:val="000000"/>
          <w:spacing w:val="5"/>
          <w:w w:val="105"/>
          <w:lang w:eastAsia="en-US"/>
        </w:rPr>
        <w:t xml:space="preserve"> </w:t>
      </w:r>
      <w:r w:rsidRPr="00B755FE">
        <w:rPr>
          <w:rFonts w:eastAsia="Arial"/>
          <w:color w:val="000000"/>
          <w:w w:val="105"/>
          <w:lang w:eastAsia="en-US"/>
        </w:rPr>
        <w:t>egyrészről</w:t>
      </w:r>
      <w:r w:rsidRPr="00B755FE">
        <w:rPr>
          <w:rFonts w:eastAsia="Arial"/>
          <w:color w:val="000000"/>
          <w:spacing w:val="33"/>
          <w:w w:val="105"/>
          <w:lang w:eastAsia="en-US"/>
        </w:rPr>
        <w:t xml:space="preserve"> </w:t>
      </w:r>
      <w:r w:rsidRPr="00B755FE">
        <w:rPr>
          <w:rFonts w:eastAsia="Arial"/>
          <w:color w:val="000000"/>
          <w:w w:val="105"/>
          <w:lang w:eastAsia="en-US"/>
        </w:rPr>
        <w:t>a Központi</w:t>
      </w:r>
      <w:r w:rsidRPr="00B755FE">
        <w:rPr>
          <w:rFonts w:eastAsia="Arial"/>
          <w:color w:val="000000"/>
          <w:spacing w:val="16"/>
          <w:w w:val="105"/>
          <w:lang w:eastAsia="en-US"/>
        </w:rPr>
        <w:t xml:space="preserve"> </w:t>
      </w:r>
      <w:r w:rsidRPr="00B755FE">
        <w:rPr>
          <w:rFonts w:eastAsia="Arial"/>
          <w:color w:val="000000"/>
          <w:w w:val="105"/>
          <w:lang w:eastAsia="en-US"/>
        </w:rPr>
        <w:t>Statisztikai</w:t>
      </w:r>
      <w:r w:rsidRPr="00B755FE">
        <w:rPr>
          <w:rFonts w:eastAsia="Arial"/>
          <w:color w:val="000000"/>
          <w:spacing w:val="55"/>
          <w:w w:val="105"/>
          <w:lang w:eastAsia="en-US"/>
        </w:rPr>
        <w:t xml:space="preserve"> </w:t>
      </w:r>
      <w:r w:rsidRPr="00B755FE">
        <w:rPr>
          <w:rFonts w:eastAsia="Arial"/>
          <w:color w:val="000000"/>
          <w:w w:val="105"/>
          <w:lang w:eastAsia="en-US"/>
        </w:rPr>
        <w:t>Hivatal</w:t>
      </w:r>
      <w:r w:rsidRPr="00B755FE">
        <w:rPr>
          <w:rFonts w:eastAsia="Arial"/>
          <w:color w:val="000000"/>
          <w:spacing w:val="14"/>
          <w:w w:val="105"/>
          <w:lang w:eastAsia="en-US"/>
        </w:rPr>
        <w:t xml:space="preserve"> </w:t>
      </w:r>
      <w:r w:rsidRPr="00B755FE">
        <w:rPr>
          <w:rFonts w:eastAsia="Arial"/>
          <w:color w:val="000000"/>
          <w:w w:val="105"/>
          <w:lang w:eastAsia="en-US"/>
        </w:rPr>
        <w:t>(székhely:</w:t>
      </w:r>
      <w:r w:rsidRPr="00B755FE">
        <w:rPr>
          <w:rFonts w:eastAsia="Arial"/>
          <w:color w:val="000000"/>
          <w:spacing w:val="11"/>
          <w:w w:val="105"/>
          <w:lang w:eastAsia="en-US"/>
        </w:rPr>
        <w:t xml:space="preserve"> </w:t>
      </w:r>
      <w:r w:rsidRPr="00B755FE">
        <w:rPr>
          <w:rFonts w:eastAsia="Arial"/>
          <w:color w:val="000000"/>
          <w:w w:val="105"/>
          <w:lang w:eastAsia="en-US"/>
        </w:rPr>
        <w:t>1024</w:t>
      </w:r>
      <w:r w:rsidRPr="00B755FE">
        <w:rPr>
          <w:rFonts w:eastAsia="Arial"/>
          <w:color w:val="000000"/>
          <w:spacing w:val="59"/>
          <w:w w:val="105"/>
          <w:lang w:eastAsia="en-US"/>
        </w:rPr>
        <w:t xml:space="preserve"> </w:t>
      </w:r>
      <w:r w:rsidRPr="00B755FE">
        <w:rPr>
          <w:rFonts w:eastAsia="Arial"/>
          <w:color w:val="000000"/>
          <w:w w:val="105"/>
          <w:lang w:eastAsia="en-US"/>
        </w:rPr>
        <w:t>Budapest,</w:t>
      </w:r>
      <w:r w:rsidRPr="00B755FE">
        <w:rPr>
          <w:rFonts w:eastAsia="Arial"/>
          <w:color w:val="000000"/>
          <w:spacing w:val="44"/>
          <w:w w:val="105"/>
          <w:lang w:eastAsia="en-US"/>
        </w:rPr>
        <w:t xml:space="preserve"> </w:t>
      </w:r>
      <w:r w:rsidRPr="00B755FE">
        <w:rPr>
          <w:rFonts w:eastAsia="Arial"/>
          <w:color w:val="000000"/>
          <w:w w:val="105"/>
          <w:lang w:eastAsia="en-US"/>
        </w:rPr>
        <w:t>Keleti</w:t>
      </w:r>
      <w:r w:rsidRPr="00B755FE">
        <w:rPr>
          <w:rFonts w:eastAsia="Arial"/>
          <w:color w:val="000000"/>
          <w:spacing w:val="24"/>
          <w:w w:val="105"/>
          <w:lang w:eastAsia="en-US"/>
        </w:rPr>
        <w:t xml:space="preserve"> </w:t>
      </w:r>
      <w:r w:rsidRPr="00B755FE">
        <w:rPr>
          <w:rFonts w:eastAsia="Arial"/>
          <w:color w:val="000000"/>
          <w:w w:val="105"/>
          <w:lang w:eastAsia="en-US"/>
        </w:rPr>
        <w:t>Károly</w:t>
      </w:r>
      <w:r w:rsidRPr="00B755FE">
        <w:rPr>
          <w:rFonts w:eastAsia="Arial"/>
          <w:color w:val="000000"/>
          <w:spacing w:val="9"/>
          <w:w w:val="105"/>
          <w:lang w:eastAsia="en-US"/>
        </w:rPr>
        <w:t xml:space="preserve"> </w:t>
      </w:r>
      <w:r w:rsidRPr="00B755FE">
        <w:rPr>
          <w:rFonts w:eastAsia="Arial"/>
          <w:color w:val="000000"/>
          <w:w w:val="105"/>
          <w:lang w:eastAsia="en-US"/>
        </w:rPr>
        <w:t>u.</w:t>
      </w:r>
      <w:r w:rsidRPr="00B755FE">
        <w:rPr>
          <w:rFonts w:eastAsia="Arial"/>
          <w:color w:val="000000"/>
          <w:spacing w:val="1"/>
          <w:w w:val="105"/>
          <w:lang w:eastAsia="en-US"/>
        </w:rPr>
        <w:t xml:space="preserve"> </w:t>
      </w:r>
      <w:r w:rsidRPr="00B755FE">
        <w:rPr>
          <w:rFonts w:eastAsia="Arial"/>
          <w:color w:val="000000"/>
          <w:w w:val="105"/>
          <w:lang w:eastAsia="en-US"/>
        </w:rPr>
        <w:t>5-7;</w:t>
      </w:r>
      <w:r w:rsidRPr="00B755FE">
        <w:rPr>
          <w:rFonts w:eastAsia="Arial"/>
          <w:color w:val="000000"/>
          <w:spacing w:val="30"/>
          <w:w w:val="105"/>
          <w:lang w:eastAsia="en-US"/>
        </w:rPr>
        <w:t xml:space="preserve"> </w:t>
      </w:r>
      <w:r w:rsidRPr="00B755FE">
        <w:rPr>
          <w:rFonts w:eastAsia="Arial"/>
          <w:color w:val="000000"/>
          <w:w w:val="105"/>
          <w:lang w:eastAsia="en-US"/>
        </w:rPr>
        <w:t>Adószám:</w:t>
      </w:r>
      <w:r w:rsidRPr="00B755FE">
        <w:rPr>
          <w:rFonts w:eastAsia="Arial"/>
          <w:color w:val="000000"/>
          <w:spacing w:val="41"/>
          <w:w w:val="105"/>
          <w:lang w:eastAsia="en-US"/>
        </w:rPr>
        <w:t xml:space="preserve"> </w:t>
      </w:r>
      <w:r w:rsidRPr="00B755FE">
        <w:rPr>
          <w:rFonts w:eastAsia="Arial"/>
          <w:color w:val="000000"/>
          <w:w w:val="105"/>
          <w:lang w:eastAsia="en-US"/>
        </w:rPr>
        <w:t>15302724-2-41;</w:t>
      </w:r>
      <w:r w:rsidRPr="00B755FE">
        <w:rPr>
          <w:rFonts w:eastAsia="Arial"/>
          <w:color w:val="000000"/>
          <w:spacing w:val="57"/>
          <w:w w:val="105"/>
          <w:lang w:eastAsia="en-US"/>
        </w:rPr>
        <w:t xml:space="preserve"> PIR törzsszám: 302722</w:t>
      </w:r>
      <w:r w:rsidRPr="00B755FE">
        <w:rPr>
          <w:rFonts w:eastAsia="Arial"/>
          <w:color w:val="000000"/>
          <w:w w:val="105"/>
          <w:lang w:eastAsia="en-US"/>
        </w:rPr>
        <w:t>képviseli: Janák Katalin főosztályvezető),</w:t>
      </w:r>
      <w:r w:rsidRPr="00B755FE">
        <w:rPr>
          <w:rFonts w:eastAsia="Arial"/>
          <w:color w:val="000000"/>
          <w:spacing w:val="53"/>
          <w:w w:val="105"/>
          <w:lang w:eastAsia="en-US"/>
        </w:rPr>
        <w:t xml:space="preserve"> </w:t>
      </w:r>
      <w:r w:rsidRPr="00B755FE">
        <w:rPr>
          <w:rFonts w:eastAsia="Arial"/>
          <w:color w:val="000000"/>
          <w:w w:val="105"/>
          <w:lang w:eastAsia="en-US"/>
        </w:rPr>
        <w:t>mint Vevő</w:t>
      </w:r>
      <w:r w:rsidRPr="00B755FE">
        <w:rPr>
          <w:rFonts w:eastAsia="Arial"/>
          <w:color w:val="000000"/>
          <w:spacing w:val="52"/>
          <w:w w:val="105"/>
          <w:lang w:eastAsia="en-US"/>
        </w:rPr>
        <w:t xml:space="preserve"> </w:t>
      </w:r>
      <w:r w:rsidRPr="00B755FE">
        <w:rPr>
          <w:rFonts w:eastAsia="Arial"/>
          <w:color w:val="000000"/>
          <w:w w:val="105"/>
          <w:lang w:eastAsia="en-US"/>
        </w:rPr>
        <w:t>(a</w:t>
      </w:r>
      <w:r w:rsidRPr="00B755FE">
        <w:rPr>
          <w:rFonts w:eastAsia="Arial"/>
          <w:color w:val="000000"/>
          <w:spacing w:val="-10"/>
          <w:w w:val="105"/>
          <w:lang w:eastAsia="en-US"/>
        </w:rPr>
        <w:t xml:space="preserve"> </w:t>
      </w:r>
      <w:r w:rsidRPr="00B755FE">
        <w:rPr>
          <w:rFonts w:eastAsia="Arial"/>
          <w:color w:val="000000"/>
          <w:w w:val="105"/>
          <w:lang w:eastAsia="en-US"/>
        </w:rPr>
        <w:t>továbbiakban: Vevő),</w:t>
      </w:r>
    </w:p>
    <w:p w14:paraId="404ADB02" w14:textId="77777777" w:rsidR="0005312C" w:rsidRPr="00B755FE" w:rsidRDefault="0005312C" w:rsidP="0005312C">
      <w:pPr>
        <w:widowControl w:val="0"/>
        <w:ind w:left="284" w:right="424"/>
        <w:rPr>
          <w:rFonts w:eastAsia="Calibri"/>
          <w:color w:val="000000"/>
          <w:lang w:eastAsia="en-US"/>
        </w:rPr>
      </w:pPr>
    </w:p>
    <w:p w14:paraId="12C0C3E1" w14:textId="77777777" w:rsidR="0005312C" w:rsidRPr="00B755FE" w:rsidRDefault="0005312C" w:rsidP="0005312C">
      <w:pPr>
        <w:ind w:left="284" w:right="424"/>
        <w:jc w:val="both"/>
        <w:rPr>
          <w:rFonts w:eastAsia="Arial"/>
          <w:color w:val="000000"/>
          <w:lang w:eastAsia="en-US"/>
        </w:rPr>
      </w:pPr>
      <w:r w:rsidRPr="00B755FE">
        <w:rPr>
          <w:rFonts w:eastAsia="Arial"/>
          <w:color w:val="000000"/>
          <w:w w:val="110"/>
          <w:lang w:eastAsia="en-US"/>
        </w:rPr>
        <w:t>másrészről</w:t>
      </w:r>
      <w:r w:rsidRPr="00B755FE">
        <w:rPr>
          <w:rFonts w:eastAsia="Arial"/>
          <w:color w:val="000000"/>
          <w:spacing w:val="10"/>
          <w:w w:val="110"/>
          <w:lang w:eastAsia="en-US"/>
        </w:rPr>
        <w:t xml:space="preserve"> </w:t>
      </w:r>
      <w:r w:rsidRPr="00B755FE">
        <w:rPr>
          <w:rFonts w:eastAsia="Arial"/>
          <w:color w:val="000000"/>
          <w:w w:val="110"/>
          <w:lang w:eastAsia="en-US"/>
        </w:rPr>
        <w:t xml:space="preserve">a………………….. </w:t>
      </w:r>
      <w:r w:rsidRPr="00B755FE">
        <w:rPr>
          <w:rFonts w:eastAsia="Arial"/>
          <w:color w:val="000000"/>
          <w:spacing w:val="-44"/>
          <w:w w:val="120"/>
          <w:lang w:eastAsia="en-US"/>
        </w:rPr>
        <w:t xml:space="preserve"> </w:t>
      </w:r>
      <w:r w:rsidRPr="00B755FE">
        <w:rPr>
          <w:rFonts w:eastAsia="Arial"/>
          <w:color w:val="000000"/>
          <w:w w:val="120"/>
          <w:lang w:eastAsia="en-US"/>
        </w:rPr>
        <w:t>(székhely:………………….</w:t>
      </w:r>
      <w:r w:rsidRPr="00B755FE">
        <w:rPr>
          <w:rFonts w:eastAsia="Arial"/>
          <w:color w:val="000000"/>
          <w:w w:val="115"/>
          <w:lang w:eastAsia="en-US"/>
        </w:rPr>
        <w:t>.,</w:t>
      </w:r>
      <w:r w:rsidRPr="00B755FE">
        <w:rPr>
          <w:rFonts w:eastAsia="Arial"/>
          <w:color w:val="000000"/>
          <w:spacing w:val="-6"/>
          <w:w w:val="115"/>
          <w:lang w:eastAsia="en-US"/>
        </w:rPr>
        <w:t xml:space="preserve"> </w:t>
      </w:r>
      <w:r w:rsidRPr="00B755FE">
        <w:rPr>
          <w:rFonts w:eastAsia="Arial"/>
          <w:color w:val="000000"/>
          <w:w w:val="115"/>
          <w:lang w:eastAsia="en-US"/>
        </w:rPr>
        <w:t>cg.</w:t>
      </w:r>
      <w:r w:rsidRPr="00B755FE">
        <w:rPr>
          <w:color w:val="000000"/>
        </w:rPr>
        <w:t xml:space="preserve"> ………………..</w:t>
      </w:r>
      <w:r w:rsidRPr="00B755FE">
        <w:rPr>
          <w:rFonts w:eastAsia="Arial"/>
          <w:color w:val="000000"/>
          <w:w w:val="115"/>
          <w:lang w:eastAsia="en-US"/>
        </w:rPr>
        <w:t>, adószám: ……………….</w:t>
      </w:r>
      <w:r w:rsidRPr="00B755FE">
        <w:rPr>
          <w:rFonts w:eastAsia="Arial"/>
          <w:color w:val="000000"/>
          <w:w w:val="115"/>
          <w:lang w:val="en-US" w:eastAsia="en-US"/>
        </w:rPr>
        <w:t>.</w:t>
      </w:r>
      <w:r w:rsidRPr="00B755FE">
        <w:rPr>
          <w:rFonts w:eastAsia="Arial"/>
          <w:color w:val="000000"/>
          <w:spacing w:val="46"/>
          <w:lang w:eastAsia="en-US"/>
        </w:rPr>
        <w:t xml:space="preserve"> </w:t>
      </w:r>
      <w:r w:rsidRPr="00B755FE">
        <w:rPr>
          <w:rFonts w:eastAsia="Arial"/>
          <w:color w:val="000000"/>
          <w:w w:val="115"/>
          <w:lang w:eastAsia="en-US"/>
        </w:rPr>
        <w:t>képviseli:……………</w:t>
      </w:r>
      <w:r w:rsidRPr="00B755FE">
        <w:rPr>
          <w:rFonts w:eastAsia="Arial"/>
          <w:color w:val="000000"/>
          <w:w w:val="110"/>
          <w:lang w:eastAsia="en-US"/>
        </w:rPr>
        <w:t>),</w:t>
      </w:r>
      <w:r w:rsidRPr="00B755FE">
        <w:rPr>
          <w:rFonts w:eastAsia="Arial"/>
          <w:color w:val="000000"/>
          <w:spacing w:val="47"/>
          <w:w w:val="110"/>
          <w:lang w:eastAsia="en-US"/>
        </w:rPr>
        <w:t xml:space="preserve"> </w:t>
      </w:r>
      <w:r w:rsidRPr="00B755FE">
        <w:rPr>
          <w:rFonts w:eastAsia="Arial"/>
          <w:color w:val="000000"/>
          <w:w w:val="110"/>
          <w:lang w:eastAsia="en-US"/>
        </w:rPr>
        <w:t>mint</w:t>
      </w:r>
      <w:r w:rsidRPr="00B755FE">
        <w:rPr>
          <w:rFonts w:eastAsia="Arial"/>
          <w:color w:val="000000"/>
          <w:spacing w:val="34"/>
          <w:w w:val="110"/>
          <w:lang w:eastAsia="en-US"/>
        </w:rPr>
        <w:t xml:space="preserve"> </w:t>
      </w:r>
      <w:r w:rsidRPr="00B755FE">
        <w:rPr>
          <w:rFonts w:eastAsia="Arial"/>
          <w:color w:val="000000"/>
          <w:w w:val="110"/>
          <w:lang w:eastAsia="en-US"/>
        </w:rPr>
        <w:t>Eladó</w:t>
      </w:r>
      <w:r w:rsidRPr="00B755FE">
        <w:rPr>
          <w:rFonts w:eastAsia="Arial"/>
          <w:color w:val="000000"/>
          <w:spacing w:val="6"/>
          <w:w w:val="110"/>
          <w:lang w:eastAsia="en-US"/>
        </w:rPr>
        <w:t xml:space="preserve"> </w:t>
      </w:r>
      <w:r w:rsidRPr="00B755FE">
        <w:rPr>
          <w:rFonts w:eastAsia="Arial"/>
          <w:color w:val="000000"/>
          <w:w w:val="110"/>
          <w:lang w:eastAsia="en-US"/>
        </w:rPr>
        <w:t>(a</w:t>
      </w:r>
      <w:r w:rsidRPr="00B755FE">
        <w:rPr>
          <w:rFonts w:eastAsia="Arial"/>
          <w:color w:val="000000"/>
          <w:spacing w:val="19"/>
          <w:w w:val="110"/>
          <w:lang w:eastAsia="en-US"/>
        </w:rPr>
        <w:t xml:space="preserve"> </w:t>
      </w:r>
      <w:r w:rsidRPr="00B755FE">
        <w:rPr>
          <w:rFonts w:eastAsia="Arial"/>
          <w:color w:val="000000"/>
          <w:w w:val="110"/>
          <w:lang w:eastAsia="en-US"/>
        </w:rPr>
        <w:t>továbbiakban:</w:t>
      </w:r>
      <w:r w:rsidRPr="00B755FE">
        <w:rPr>
          <w:rFonts w:eastAsia="Arial"/>
          <w:color w:val="000000"/>
          <w:spacing w:val="58"/>
          <w:w w:val="110"/>
          <w:lang w:eastAsia="en-US"/>
        </w:rPr>
        <w:t xml:space="preserve"> </w:t>
      </w:r>
      <w:r w:rsidRPr="00B755FE">
        <w:rPr>
          <w:rFonts w:eastAsia="Arial"/>
          <w:color w:val="000000"/>
          <w:w w:val="110"/>
          <w:lang w:eastAsia="en-US"/>
        </w:rPr>
        <w:t>Eladó)</w:t>
      </w:r>
    </w:p>
    <w:p w14:paraId="082754A6" w14:textId="77777777" w:rsidR="0005312C" w:rsidRPr="00B755FE" w:rsidRDefault="0005312C" w:rsidP="0005312C">
      <w:pPr>
        <w:widowControl w:val="0"/>
        <w:ind w:left="284" w:right="424"/>
        <w:jc w:val="both"/>
        <w:rPr>
          <w:rFonts w:eastAsia="Arial"/>
          <w:color w:val="000000"/>
          <w:w w:val="105"/>
          <w:lang w:eastAsia="en-US"/>
        </w:rPr>
      </w:pPr>
    </w:p>
    <w:p w14:paraId="67E729D6" w14:textId="77777777" w:rsidR="0005312C" w:rsidRPr="00B755FE" w:rsidRDefault="0005312C" w:rsidP="0005312C">
      <w:pPr>
        <w:widowControl w:val="0"/>
        <w:ind w:left="284" w:right="424"/>
        <w:jc w:val="both"/>
        <w:rPr>
          <w:rFonts w:eastAsia="Arial"/>
          <w:color w:val="000000"/>
          <w:lang w:eastAsia="en-US"/>
        </w:rPr>
      </w:pPr>
      <w:r w:rsidRPr="00B755FE">
        <w:rPr>
          <w:rFonts w:eastAsia="Arial"/>
          <w:color w:val="000000"/>
          <w:w w:val="105"/>
          <w:lang w:eastAsia="en-US"/>
        </w:rPr>
        <w:t>(együttesen: Felek)</w:t>
      </w:r>
      <w:r w:rsidRPr="00B755FE">
        <w:rPr>
          <w:rFonts w:eastAsia="Arial"/>
          <w:color w:val="000000"/>
          <w:spacing w:val="12"/>
          <w:w w:val="105"/>
          <w:lang w:eastAsia="en-US"/>
        </w:rPr>
        <w:t xml:space="preserve"> </w:t>
      </w:r>
      <w:r w:rsidRPr="00B755FE">
        <w:rPr>
          <w:rFonts w:eastAsia="Arial"/>
          <w:color w:val="000000"/>
          <w:w w:val="105"/>
          <w:lang w:eastAsia="en-US"/>
        </w:rPr>
        <w:t>között</w:t>
      </w:r>
      <w:r w:rsidRPr="00B755FE">
        <w:rPr>
          <w:rFonts w:eastAsia="Arial"/>
          <w:color w:val="000000"/>
          <w:spacing w:val="9"/>
          <w:w w:val="105"/>
          <w:lang w:eastAsia="en-US"/>
        </w:rPr>
        <w:t xml:space="preserve"> </w:t>
      </w:r>
      <w:r w:rsidRPr="00B755FE">
        <w:rPr>
          <w:rFonts w:eastAsia="Arial"/>
          <w:color w:val="000000"/>
          <w:w w:val="105"/>
          <w:lang w:eastAsia="en-US"/>
        </w:rPr>
        <w:t>alulírott</w:t>
      </w:r>
      <w:r w:rsidRPr="00B755FE">
        <w:rPr>
          <w:rFonts w:eastAsia="Arial"/>
          <w:color w:val="000000"/>
          <w:spacing w:val="48"/>
          <w:w w:val="105"/>
          <w:lang w:eastAsia="en-US"/>
        </w:rPr>
        <w:t xml:space="preserve"> </w:t>
      </w:r>
      <w:r w:rsidRPr="00B755FE">
        <w:rPr>
          <w:rFonts w:eastAsia="Arial"/>
          <w:color w:val="000000"/>
          <w:w w:val="105"/>
          <w:lang w:eastAsia="en-US"/>
        </w:rPr>
        <w:t>helyen</w:t>
      </w:r>
      <w:r w:rsidRPr="00B755FE">
        <w:rPr>
          <w:rFonts w:eastAsia="Arial"/>
          <w:color w:val="000000"/>
          <w:spacing w:val="-14"/>
          <w:w w:val="105"/>
          <w:lang w:eastAsia="en-US"/>
        </w:rPr>
        <w:t xml:space="preserve"> </w:t>
      </w:r>
      <w:r w:rsidRPr="00B755FE">
        <w:rPr>
          <w:rFonts w:eastAsia="Arial"/>
          <w:color w:val="000000"/>
          <w:w w:val="105"/>
          <w:lang w:eastAsia="en-US"/>
        </w:rPr>
        <w:t>és</w:t>
      </w:r>
      <w:r w:rsidRPr="00B755FE">
        <w:rPr>
          <w:rFonts w:eastAsia="Arial"/>
          <w:color w:val="000000"/>
          <w:spacing w:val="23"/>
          <w:w w:val="105"/>
          <w:lang w:eastAsia="en-US"/>
        </w:rPr>
        <w:t xml:space="preserve"> </w:t>
      </w:r>
      <w:r w:rsidRPr="00B755FE">
        <w:rPr>
          <w:rFonts w:eastAsia="Arial"/>
          <w:color w:val="000000"/>
          <w:w w:val="105"/>
          <w:lang w:eastAsia="en-US"/>
        </w:rPr>
        <w:t>napon</w:t>
      </w:r>
      <w:r w:rsidRPr="00B755FE">
        <w:rPr>
          <w:rFonts w:eastAsia="Arial"/>
          <w:color w:val="000000"/>
          <w:spacing w:val="5"/>
          <w:w w:val="105"/>
          <w:lang w:eastAsia="en-US"/>
        </w:rPr>
        <w:t xml:space="preserve"> </w:t>
      </w:r>
      <w:r w:rsidRPr="00B755FE">
        <w:rPr>
          <w:rFonts w:eastAsia="Arial"/>
          <w:color w:val="000000"/>
          <w:w w:val="105"/>
          <w:lang w:eastAsia="en-US"/>
        </w:rPr>
        <w:t>az</w:t>
      </w:r>
      <w:r w:rsidRPr="00B755FE">
        <w:rPr>
          <w:rFonts w:eastAsia="Arial"/>
          <w:color w:val="000000"/>
          <w:spacing w:val="6"/>
          <w:w w:val="105"/>
          <w:lang w:eastAsia="en-US"/>
        </w:rPr>
        <w:t xml:space="preserve"> </w:t>
      </w:r>
      <w:r w:rsidRPr="00B755FE">
        <w:rPr>
          <w:rFonts w:eastAsia="Arial"/>
          <w:color w:val="000000"/>
          <w:w w:val="105"/>
          <w:lang w:eastAsia="en-US"/>
        </w:rPr>
        <w:t>alábbi</w:t>
      </w:r>
      <w:r w:rsidRPr="00B755FE">
        <w:rPr>
          <w:rFonts w:eastAsia="Arial"/>
          <w:color w:val="000000"/>
          <w:spacing w:val="-5"/>
          <w:w w:val="105"/>
          <w:lang w:eastAsia="en-US"/>
        </w:rPr>
        <w:t xml:space="preserve"> </w:t>
      </w:r>
      <w:r w:rsidRPr="00B755FE">
        <w:rPr>
          <w:rFonts w:eastAsia="Arial"/>
          <w:color w:val="000000"/>
          <w:w w:val="105"/>
          <w:lang w:eastAsia="en-US"/>
        </w:rPr>
        <w:t>feltételekkel:</w:t>
      </w:r>
    </w:p>
    <w:p w14:paraId="2A3CE62A" w14:textId="77777777" w:rsidR="0005312C" w:rsidRPr="00B755FE" w:rsidRDefault="0005312C" w:rsidP="0005312C">
      <w:pPr>
        <w:widowControl w:val="0"/>
        <w:ind w:left="284" w:right="424"/>
        <w:rPr>
          <w:rFonts w:eastAsia="Calibri"/>
          <w:color w:val="000000"/>
          <w:lang w:eastAsia="en-US"/>
        </w:rPr>
      </w:pPr>
    </w:p>
    <w:p w14:paraId="7D56908D" w14:textId="77777777" w:rsidR="0005312C" w:rsidRPr="00B755FE" w:rsidRDefault="0005312C" w:rsidP="0005312C">
      <w:pPr>
        <w:widowControl w:val="0"/>
        <w:ind w:left="284" w:right="424"/>
        <w:rPr>
          <w:rFonts w:eastAsia="Calibri"/>
          <w:color w:val="000000"/>
          <w:lang w:eastAsia="en-US"/>
        </w:rPr>
      </w:pPr>
    </w:p>
    <w:p w14:paraId="7CF4735F" w14:textId="77777777" w:rsidR="0005312C" w:rsidRPr="00B755FE" w:rsidRDefault="0005312C" w:rsidP="0005312C">
      <w:pPr>
        <w:pStyle w:val="Cmsor5"/>
        <w:spacing w:before="240" w:after="120"/>
        <w:ind w:left="284" w:right="424"/>
        <w:rPr>
          <w:rFonts w:ascii="Times New Roman" w:hAnsi="Times New Roman"/>
          <w:bCs/>
          <w:iCs/>
          <w:color w:val="000000"/>
        </w:rPr>
      </w:pPr>
      <w:r w:rsidRPr="00B755FE">
        <w:rPr>
          <w:rFonts w:ascii="Times New Roman" w:hAnsi="Times New Roman"/>
          <w:iCs/>
          <w:color w:val="000000"/>
        </w:rPr>
        <w:t>ÁLTALÁNOS RENDELKEZÉSEK</w:t>
      </w:r>
    </w:p>
    <w:p w14:paraId="48FAF0FB" w14:textId="77777777" w:rsidR="0005312C" w:rsidRPr="00B755FE" w:rsidRDefault="0005312C" w:rsidP="0005312C">
      <w:pPr>
        <w:ind w:left="284" w:right="424"/>
      </w:pPr>
    </w:p>
    <w:p w14:paraId="5DFBB58F" w14:textId="77777777" w:rsidR="0005312C" w:rsidRPr="00B755FE" w:rsidRDefault="0005312C" w:rsidP="0005312C">
      <w:pPr>
        <w:spacing w:before="240" w:after="120" w:line="240" w:lineRule="atLeast"/>
        <w:ind w:left="284" w:right="424"/>
        <w:jc w:val="both"/>
      </w:pPr>
      <w:r w:rsidRPr="00B755FE">
        <w:rPr>
          <w:color w:val="000000"/>
        </w:rPr>
        <w:t xml:space="preserve">Eladó közbeszerzési eljárást folytatott le </w:t>
      </w:r>
      <w:r w:rsidRPr="00B755FE">
        <w:t xml:space="preserve">a közbeszerzésekről szóló 2015. évi CXLIII. tv. (továbbiakban Kbt.) HARMADIK RÉSZ 112. § (1) bekezdés b) pontban meghatározott szabályok szerint, a 113-114. §-ban foglalt eltérésekkel. </w:t>
      </w:r>
    </w:p>
    <w:p w14:paraId="1C7109C4" w14:textId="7D540144" w:rsidR="0005312C" w:rsidRPr="00B755FE" w:rsidRDefault="0005312C" w:rsidP="0005312C">
      <w:pPr>
        <w:tabs>
          <w:tab w:val="left" w:pos="5400"/>
        </w:tabs>
        <w:ind w:left="284" w:right="424"/>
        <w:jc w:val="both"/>
      </w:pPr>
      <w:r w:rsidRPr="00B755FE">
        <w:rPr>
          <w:color w:val="000000"/>
        </w:rPr>
        <w:t xml:space="preserve">Az eredményes közbeszerzési eljárás alapján nyertes ajánlattevő, a fent megjelölt </w:t>
      </w:r>
      <w:r>
        <w:rPr>
          <w:color w:val="000000"/>
        </w:rPr>
        <w:t>Eladó</w:t>
      </w:r>
      <w:r w:rsidRPr="00B755FE">
        <w:rPr>
          <w:color w:val="000000"/>
        </w:rPr>
        <w:t xml:space="preserve"> jelen szerződésben rögzített feltételek szerint köteles </w:t>
      </w:r>
      <w:r w:rsidRPr="00B755FE">
        <w:rPr>
          <w:i/>
        </w:rPr>
        <w:t>„</w:t>
      </w:r>
      <w:r w:rsidRPr="00B755FE">
        <w:rPr>
          <w:rFonts w:eastAsia="Arial Unicode MS"/>
          <w:b/>
        </w:rPr>
        <w:t>GINOP-6.2.1-VEKOP-15-</w:t>
      </w:r>
      <w:r w:rsidRPr="00B755FE">
        <w:rPr>
          <w:rFonts w:eastAsia="Arial Unicode MS"/>
          <w:b/>
        </w:rPr>
        <w:lastRenderedPageBreak/>
        <w:t>2015-00001 projekthez kapcsolódó mérés válaszadói részére ajándékutalványok beszerzése</w:t>
      </w:r>
      <w:r w:rsidRPr="00B755FE">
        <w:rPr>
          <w:i/>
        </w:rPr>
        <w:t>”</w:t>
      </w:r>
      <w:r w:rsidRPr="00B755FE">
        <w:rPr>
          <w:b/>
        </w:rPr>
        <w:t xml:space="preserve"> </w:t>
      </w:r>
      <w:r w:rsidRPr="00B755FE">
        <w:t xml:space="preserve">tárgyban a feladatát teljesíteni, azaz </w:t>
      </w:r>
      <w:r w:rsidRPr="0005312C">
        <w:rPr>
          <w:b/>
        </w:rPr>
        <w:t>30 000</w:t>
      </w:r>
      <w:r w:rsidRPr="00B755FE">
        <w:rPr>
          <w:b/>
        </w:rPr>
        <w:t xml:space="preserve"> db</w:t>
      </w:r>
      <w:r w:rsidRPr="00B755FE">
        <w:t xml:space="preserve"> </w:t>
      </w:r>
      <w:r>
        <w:rPr>
          <w:b/>
        </w:rPr>
        <w:t>1000 forint névértékű papír alapú ajándék</w:t>
      </w:r>
      <w:r w:rsidRPr="00B755FE">
        <w:rPr>
          <w:b/>
        </w:rPr>
        <w:t>utalványt Vevőnek leszállítani, míg Vevő köteles azt át</w:t>
      </w:r>
      <w:r w:rsidRPr="00B755FE">
        <w:rPr>
          <w:color w:val="000000"/>
        </w:rPr>
        <w:t xml:space="preserve">venni, és ennek díját megfizetni. </w:t>
      </w:r>
      <w:r w:rsidRPr="00B755FE">
        <w:t>Felek a Kbt. rendelkezéseivel összhangban, az alábbi szerződést kötik meg.</w:t>
      </w:r>
    </w:p>
    <w:p w14:paraId="37905D60" w14:textId="77777777" w:rsidR="0005312C" w:rsidRPr="00B755FE" w:rsidRDefault="0005312C" w:rsidP="0005312C">
      <w:pPr>
        <w:widowControl w:val="0"/>
        <w:ind w:left="284" w:right="424"/>
        <w:rPr>
          <w:rFonts w:eastAsia="Calibri"/>
          <w:color w:val="000000"/>
          <w:lang w:eastAsia="en-US"/>
        </w:rPr>
      </w:pPr>
    </w:p>
    <w:p w14:paraId="385AF60E" w14:textId="77777777" w:rsidR="0005312C" w:rsidRPr="00B755FE" w:rsidRDefault="0005312C" w:rsidP="0005312C">
      <w:pPr>
        <w:widowControl w:val="0"/>
        <w:numPr>
          <w:ilvl w:val="0"/>
          <w:numId w:val="16"/>
        </w:numPr>
        <w:spacing w:after="0"/>
        <w:ind w:left="284" w:right="424" w:firstLine="0"/>
        <w:jc w:val="both"/>
        <w:rPr>
          <w:rFonts w:eastAsia="Arial"/>
          <w:b/>
          <w:bCs/>
          <w:color w:val="000000"/>
          <w:lang w:eastAsia="en-US"/>
        </w:rPr>
      </w:pPr>
      <w:r w:rsidRPr="00B755FE">
        <w:rPr>
          <w:rFonts w:eastAsia="Arial"/>
          <w:b/>
          <w:bCs/>
          <w:color w:val="000000"/>
          <w:lang w:eastAsia="en-US"/>
        </w:rPr>
        <w:t xml:space="preserve">A szerződés tárgya és mennyisége, valamint a teljesítési helye, időpontja: </w:t>
      </w:r>
    </w:p>
    <w:p w14:paraId="149E4A2F" w14:textId="77777777" w:rsidR="0005312C" w:rsidRPr="00B755FE" w:rsidRDefault="0005312C" w:rsidP="0005312C">
      <w:pPr>
        <w:widowControl w:val="0"/>
        <w:ind w:left="284" w:right="424"/>
        <w:jc w:val="both"/>
        <w:rPr>
          <w:rFonts w:eastAsia="Arial"/>
          <w:color w:val="000000"/>
          <w:w w:val="115"/>
          <w:lang w:eastAsia="en-US"/>
        </w:rPr>
      </w:pPr>
    </w:p>
    <w:p w14:paraId="1790B169" w14:textId="77777777" w:rsidR="0005312C" w:rsidRDefault="0005312C" w:rsidP="0005312C">
      <w:pPr>
        <w:autoSpaceDE w:val="0"/>
        <w:autoSpaceDN w:val="0"/>
        <w:adjustRightInd w:val="0"/>
        <w:spacing w:before="120" w:after="120" w:line="240" w:lineRule="atLeast"/>
        <w:ind w:left="284" w:right="424"/>
        <w:jc w:val="both"/>
        <w:rPr>
          <w:rFonts w:eastAsia="Arial Unicode MS"/>
        </w:rPr>
      </w:pPr>
      <w:r>
        <w:rPr>
          <w:rFonts w:eastAsia="Arial Unicode MS"/>
        </w:rPr>
        <w:t>Eladó</w:t>
      </w:r>
      <w:r w:rsidRPr="004F2FA9">
        <w:rPr>
          <w:rFonts w:eastAsia="Arial Unicode MS"/>
        </w:rPr>
        <w:t xml:space="preserve"> feladata a </w:t>
      </w:r>
      <w:r>
        <w:rPr>
          <w:rFonts w:eastAsia="Arial Unicode MS"/>
        </w:rPr>
        <w:t>30 000</w:t>
      </w:r>
      <w:r w:rsidRPr="004F2FA9">
        <w:rPr>
          <w:rFonts w:eastAsia="Arial Unicode MS"/>
        </w:rPr>
        <w:t xml:space="preserve"> db 1000 </w:t>
      </w:r>
      <w:r>
        <w:rPr>
          <w:rFonts w:eastAsia="Arial Unicode MS"/>
        </w:rPr>
        <w:t>HUF</w:t>
      </w:r>
      <w:r w:rsidRPr="004F2FA9">
        <w:rPr>
          <w:rFonts w:eastAsia="Arial Unicode MS"/>
        </w:rPr>
        <w:t xml:space="preserve"> névértékű (címletű)</w:t>
      </w:r>
      <w:r>
        <w:rPr>
          <w:rFonts w:eastAsia="Arial Unicode MS"/>
        </w:rPr>
        <w:t xml:space="preserve"> papíralapú ajándékutalvány Vevő</w:t>
      </w:r>
      <w:r w:rsidRPr="004F2FA9">
        <w:rPr>
          <w:rFonts w:eastAsia="Arial Unicode MS"/>
        </w:rPr>
        <w:t xml:space="preserve"> által előírt címre történő szállítása és az utalványok átadás-átvételének dokumentálása</w:t>
      </w:r>
      <w:r>
        <w:rPr>
          <w:rFonts w:eastAsia="Arial Unicode MS"/>
        </w:rPr>
        <w:t>.</w:t>
      </w:r>
    </w:p>
    <w:p w14:paraId="24F2D5CC" w14:textId="77777777" w:rsidR="0005312C" w:rsidRPr="00E94226" w:rsidRDefault="0005312C" w:rsidP="0005312C">
      <w:pPr>
        <w:tabs>
          <w:tab w:val="left" w:pos="284"/>
        </w:tabs>
        <w:spacing w:line="276" w:lineRule="auto"/>
        <w:ind w:left="284" w:right="424"/>
        <w:contextualSpacing/>
        <w:jc w:val="both"/>
        <w:rPr>
          <w:rFonts w:eastAsia="Arial Unicode MS"/>
        </w:rPr>
      </w:pPr>
      <w:r w:rsidRPr="00E94226">
        <w:rPr>
          <w:rFonts w:eastAsia="Arial Unicode MS"/>
        </w:rPr>
        <w:t xml:space="preserve">Az ajándékutalvány minimális elfogadó helyeinek száma: országosan összesen </w:t>
      </w:r>
      <w:r w:rsidRPr="00B07147">
        <w:rPr>
          <w:rFonts w:eastAsia="Arial Unicode MS"/>
        </w:rPr>
        <w:t>500 elfogadóhely</w:t>
      </w:r>
      <w:r>
        <w:rPr>
          <w:rFonts w:eastAsia="Arial Unicode MS"/>
        </w:rPr>
        <w:t xml:space="preserve"> és</w:t>
      </w:r>
      <w:r w:rsidRPr="00B07147">
        <w:rPr>
          <w:rFonts w:eastAsia="Arial Unicode MS"/>
        </w:rPr>
        <w:t xml:space="preserve"> Budapesten és megyénként 20 elfogadó hely.</w:t>
      </w:r>
    </w:p>
    <w:p w14:paraId="1300C5FC" w14:textId="77777777" w:rsidR="0005312C" w:rsidRPr="00E94226" w:rsidRDefault="0005312C" w:rsidP="0005312C">
      <w:pPr>
        <w:tabs>
          <w:tab w:val="left" w:pos="284"/>
        </w:tabs>
        <w:spacing w:line="276" w:lineRule="auto"/>
        <w:ind w:left="284" w:right="424"/>
        <w:contextualSpacing/>
        <w:jc w:val="both"/>
        <w:rPr>
          <w:rFonts w:eastAsia="Arial Unicode MS"/>
        </w:rPr>
      </w:pPr>
    </w:p>
    <w:p w14:paraId="1FB803FB" w14:textId="77777777" w:rsidR="0005312C" w:rsidRDefault="0005312C" w:rsidP="0005312C">
      <w:pPr>
        <w:tabs>
          <w:tab w:val="left" w:pos="284"/>
        </w:tabs>
        <w:spacing w:line="276" w:lineRule="auto"/>
        <w:ind w:left="284" w:right="424"/>
        <w:contextualSpacing/>
        <w:jc w:val="both"/>
      </w:pPr>
      <w:r>
        <w:rPr>
          <w:rFonts w:eastAsia="Arial Unicode MS"/>
        </w:rPr>
        <w:tab/>
      </w:r>
      <w:r w:rsidRPr="00E94226">
        <w:t>Az utalványok érvényességi határideje a szállítás napjától 2018. december 31-ig.</w:t>
      </w:r>
    </w:p>
    <w:p w14:paraId="717D66D5" w14:textId="77777777" w:rsidR="0005312C" w:rsidRPr="00E94226" w:rsidRDefault="0005312C" w:rsidP="0005312C">
      <w:pPr>
        <w:tabs>
          <w:tab w:val="left" w:pos="284"/>
        </w:tabs>
        <w:spacing w:line="276" w:lineRule="auto"/>
        <w:ind w:left="284" w:right="424"/>
        <w:contextualSpacing/>
        <w:jc w:val="both"/>
      </w:pPr>
    </w:p>
    <w:p w14:paraId="72DEF17C" w14:textId="77777777" w:rsidR="0005312C" w:rsidRPr="00176F20" w:rsidRDefault="0005312C" w:rsidP="0005312C">
      <w:pPr>
        <w:autoSpaceDE w:val="0"/>
        <w:autoSpaceDN w:val="0"/>
        <w:adjustRightInd w:val="0"/>
        <w:spacing w:before="120" w:after="120" w:line="240" w:lineRule="atLeast"/>
        <w:ind w:left="284" w:right="424"/>
        <w:jc w:val="both"/>
      </w:pPr>
      <w:r w:rsidRPr="00176F20">
        <w:t>Nyertes Ajánlattevőnek</w:t>
      </w:r>
      <w:r>
        <w:t>, mint Eladónak</w:t>
      </w:r>
      <w:r w:rsidRPr="00176F20">
        <w:t xml:space="preserve"> biztosítani kell az Utalványok </w:t>
      </w:r>
      <w:r w:rsidRPr="00176F20">
        <w:rPr>
          <w:shd w:val="clear" w:color="auto" w:fill="FFFFFF"/>
        </w:rPr>
        <w:t xml:space="preserve">díjmentes </w:t>
      </w:r>
      <w:r w:rsidRPr="00176F20">
        <w:t>cseréjét az alábbi esetekben:</w:t>
      </w:r>
    </w:p>
    <w:p w14:paraId="6DE328D7" w14:textId="77777777" w:rsidR="0005312C" w:rsidRPr="00176F20" w:rsidRDefault="0005312C" w:rsidP="0005312C">
      <w:pPr>
        <w:pStyle w:val="Listaszerbekezds"/>
        <w:numPr>
          <w:ilvl w:val="0"/>
          <w:numId w:val="20"/>
        </w:numPr>
        <w:autoSpaceDE w:val="0"/>
        <w:autoSpaceDN w:val="0"/>
        <w:adjustRightInd w:val="0"/>
        <w:spacing w:before="120" w:after="120" w:line="240" w:lineRule="atLeast"/>
        <w:ind w:left="284" w:right="424" w:firstLine="0"/>
        <w:jc w:val="both"/>
      </w:pPr>
      <w:r w:rsidRPr="00176F20">
        <w:rPr>
          <w:shd w:val="clear" w:color="auto" w:fill="FFFFFF"/>
        </w:rPr>
        <w:t xml:space="preserve">ha a cserére az utalvány felhasználójának érdekkörébe tartozó okból kerül sor, pl. </w:t>
      </w:r>
      <w:r w:rsidRPr="00176F20">
        <w:t>az utalvány megrongálódott, elszakadt, kimosott, elszennyeződött vagy nyomdahibás (a vonalkód nem olvasható),</w:t>
      </w:r>
      <w:r w:rsidRPr="00176F20">
        <w:rPr>
          <w:shd w:val="clear" w:color="auto" w:fill="FFFFFF"/>
        </w:rPr>
        <w:t xml:space="preserve"> rosszul szétválasztott -, stb. utalvány esetében,</w:t>
      </w:r>
    </w:p>
    <w:p w14:paraId="3EA2B79E" w14:textId="77777777" w:rsidR="0005312C" w:rsidRPr="00176F20" w:rsidRDefault="0005312C" w:rsidP="0005312C">
      <w:pPr>
        <w:pStyle w:val="Listaszerbekezds"/>
        <w:numPr>
          <w:ilvl w:val="0"/>
          <w:numId w:val="20"/>
        </w:numPr>
        <w:autoSpaceDE w:val="0"/>
        <w:autoSpaceDN w:val="0"/>
        <w:adjustRightInd w:val="0"/>
        <w:spacing w:before="120" w:after="120" w:line="240" w:lineRule="atLeast"/>
        <w:ind w:left="284" w:right="424" w:firstLine="0"/>
        <w:jc w:val="both"/>
      </w:pPr>
      <w:r w:rsidRPr="00176F20">
        <w:rPr>
          <w:shd w:val="clear" w:color="auto" w:fill="FFFFFF"/>
        </w:rPr>
        <w:t xml:space="preserve">ha a cserére </w:t>
      </w:r>
      <w:r>
        <w:rPr>
          <w:shd w:val="clear" w:color="auto" w:fill="FFFFFF"/>
        </w:rPr>
        <w:t>Eladó</w:t>
      </w:r>
      <w:r w:rsidRPr="00176F20">
        <w:rPr>
          <w:shd w:val="clear" w:color="auto" w:fill="FFFFFF"/>
        </w:rPr>
        <w:t xml:space="preserve"> érdekkörébe tartozó okból kerül sor.</w:t>
      </w:r>
    </w:p>
    <w:p w14:paraId="036AF774" w14:textId="77777777" w:rsidR="0005312C" w:rsidRPr="00176F20" w:rsidRDefault="0005312C" w:rsidP="0005312C">
      <w:pPr>
        <w:autoSpaceDE w:val="0"/>
        <w:autoSpaceDN w:val="0"/>
        <w:adjustRightInd w:val="0"/>
        <w:spacing w:before="120" w:after="120" w:line="240" w:lineRule="atLeast"/>
        <w:ind w:left="284" w:right="424"/>
        <w:jc w:val="both"/>
      </w:pPr>
    </w:p>
    <w:p w14:paraId="39A3C275" w14:textId="77777777" w:rsidR="0005312C" w:rsidRPr="00E94226" w:rsidRDefault="0005312C" w:rsidP="0005312C">
      <w:pPr>
        <w:autoSpaceDE w:val="0"/>
        <w:autoSpaceDN w:val="0"/>
        <w:adjustRightInd w:val="0"/>
        <w:spacing w:line="271" w:lineRule="auto"/>
        <w:ind w:left="284" w:right="424"/>
        <w:jc w:val="both"/>
        <w:rPr>
          <w:rFonts w:eastAsia="Arial Unicode MS"/>
        </w:rPr>
      </w:pPr>
      <w:r w:rsidRPr="00176F20">
        <w:rPr>
          <w:shd w:val="clear" w:color="auto" w:fill="FFFFFF"/>
        </w:rPr>
        <w:t>Az ajándékutalványnak alkalmasnak kell lennie</w:t>
      </w:r>
      <w:r w:rsidRPr="00176F20">
        <w:rPr>
          <w:rFonts w:eastAsia="Arial Unicode MS"/>
        </w:rPr>
        <w:t xml:space="preserve"> legalább </w:t>
      </w:r>
      <w:r w:rsidRPr="00E94226">
        <w:rPr>
          <w:rFonts w:eastAsia="Arial Unicode MS"/>
        </w:rPr>
        <w:t xml:space="preserve">fogyasztásra nem kész élelmiszer vásárlására. Továbbá </w:t>
      </w:r>
      <w:r>
        <w:rPr>
          <w:rFonts w:eastAsia="Arial Unicode MS"/>
        </w:rPr>
        <w:t>Vevő</w:t>
      </w:r>
      <w:r w:rsidRPr="00E94226">
        <w:rPr>
          <w:rFonts w:eastAsia="Arial Unicode MS"/>
        </w:rPr>
        <w:t xml:space="preserve"> kizárólag olyan ajándékutalványt fogad el, amely a</w:t>
      </w:r>
      <w:r w:rsidRPr="00E94226">
        <w:t xml:space="preserve"> 2013. évi CCXXXV. törvény 6. § (1) bekezdés 29. pont, </w:t>
      </w:r>
      <w:r w:rsidRPr="00E94226">
        <w:rPr>
          <w:rFonts w:eastAsia="Arial Unicode MS"/>
        </w:rPr>
        <w:t xml:space="preserve">az általános forgalmi adóról szóló 2007. évi CXXVII. törvény </w:t>
      </w:r>
      <w:r w:rsidRPr="00E94226">
        <w:t xml:space="preserve">259. § 15. pont és </w:t>
      </w:r>
      <w:r w:rsidRPr="00E94226">
        <w:rPr>
          <w:rFonts w:eastAsia="Arial Unicode MS"/>
        </w:rPr>
        <w:t xml:space="preserve">a személyi jövedelemadóról szóló 1995. évi CXVII. törvény (a továbbiakban: Szja. tv.) 4. § (2) bekezdés 2. mondat a) pont szerint </w:t>
      </w:r>
      <w:r w:rsidRPr="00E94226">
        <w:rPr>
          <w:rFonts w:eastAsia="Arial Unicode MS"/>
          <w:b/>
        </w:rPr>
        <w:t>utalványnak minősül</w:t>
      </w:r>
      <w:r w:rsidRPr="00E94226">
        <w:rPr>
          <w:rFonts w:eastAsia="Arial Unicode MS"/>
        </w:rPr>
        <w:t xml:space="preserve">, és amelyről a Szja. tv. </w:t>
      </w:r>
      <w:r w:rsidRPr="00E94226">
        <w:t xml:space="preserve">69. § (3) bekezdésének megfelelően kétséget kizáróan </w:t>
      </w:r>
      <w:r w:rsidRPr="00E94226">
        <w:rPr>
          <w:b/>
        </w:rPr>
        <w:t>megállapítható</w:t>
      </w:r>
      <w:r w:rsidRPr="00E94226">
        <w:t xml:space="preserve">, hogy mely termékre, szolgáltatásra, vagy milyen termék- vagy szolgáltatáskörben használható fel, megfelel a Szja. tv. </w:t>
      </w:r>
      <w:r w:rsidRPr="00E94226">
        <w:rPr>
          <w:rFonts w:eastAsia="Arial Unicode MS"/>
        </w:rPr>
        <w:t xml:space="preserve">69. § (3) bekezdésében rögzített valamennyi feltételnek, az ajándékutalvány olyan juttatást testesít meg, amely a Szja. tv. 70. §-a szerint béren kívüli juttatásnak nem minősülő </w:t>
      </w:r>
      <w:r w:rsidRPr="00E94226">
        <w:lastRenderedPageBreak/>
        <w:t>egyes meghatározott juttatásnak minősül</w:t>
      </w:r>
      <w:r>
        <w:t>, továbbá</w:t>
      </w:r>
      <w:r w:rsidRPr="00E94226">
        <w:t xml:space="preserve"> </w:t>
      </w:r>
      <w:r w:rsidRPr="00E94226">
        <w:rPr>
          <w:rFonts w:eastAsia="Arial Unicode MS"/>
        </w:rPr>
        <w:t>nem minősül a Szja. tv. 69. § (4) bekezdés szerint.</w:t>
      </w:r>
    </w:p>
    <w:p w14:paraId="5A67C783" w14:textId="77777777" w:rsidR="0005312C" w:rsidRDefault="0005312C" w:rsidP="0005312C">
      <w:pPr>
        <w:ind w:left="284" w:right="424"/>
        <w:jc w:val="both"/>
        <w:rPr>
          <w:rFonts w:eastAsia="Arial"/>
          <w:color w:val="000000"/>
          <w:w w:val="115"/>
          <w:lang w:eastAsia="en-US"/>
        </w:rPr>
      </w:pPr>
    </w:p>
    <w:p w14:paraId="5A5DD198" w14:textId="77777777" w:rsidR="0005312C" w:rsidRDefault="0005312C" w:rsidP="0005312C">
      <w:pPr>
        <w:widowControl w:val="0"/>
        <w:numPr>
          <w:ilvl w:val="0"/>
          <w:numId w:val="16"/>
        </w:numPr>
        <w:spacing w:after="0"/>
        <w:ind w:left="284" w:right="424" w:firstLine="0"/>
        <w:jc w:val="both"/>
        <w:rPr>
          <w:rFonts w:eastAsia="Andale WT TC"/>
        </w:rPr>
      </w:pPr>
      <w:r w:rsidRPr="00B755FE">
        <w:t xml:space="preserve">Eladó a </w:t>
      </w:r>
      <w:r w:rsidRPr="00B755FE">
        <w:rPr>
          <w:rFonts w:eastAsia="Andale WT TC"/>
        </w:rPr>
        <w:t>beérkezett ajánlatokat elbírálta és a legjobb ár-érték arány szerinti legkedvezőbb érvényes ajánlatot benyújtó ajánlattevővel köti meg a közbeszerzési eljárás vonatkozásában a jelen szerződést.</w:t>
      </w:r>
    </w:p>
    <w:p w14:paraId="5C3E885D" w14:textId="77777777" w:rsidR="0005312C" w:rsidRPr="00B755FE" w:rsidRDefault="0005312C" w:rsidP="0005312C">
      <w:pPr>
        <w:widowControl w:val="0"/>
        <w:ind w:left="284" w:right="424"/>
        <w:jc w:val="both"/>
        <w:rPr>
          <w:rFonts w:eastAsia="Andale WT TC"/>
        </w:rPr>
      </w:pPr>
    </w:p>
    <w:p w14:paraId="660230F3" w14:textId="77777777" w:rsidR="0005312C" w:rsidRDefault="0005312C" w:rsidP="0005312C">
      <w:pPr>
        <w:tabs>
          <w:tab w:val="left" w:pos="426"/>
          <w:tab w:val="left" w:pos="9214"/>
        </w:tabs>
        <w:ind w:left="284" w:right="424"/>
        <w:jc w:val="both"/>
        <w:rPr>
          <w:rFonts w:eastAsia="Calibri"/>
        </w:rPr>
      </w:pPr>
      <w:r w:rsidRPr="00B755FE">
        <w:rPr>
          <w:rFonts w:eastAsia="Calibri"/>
        </w:rPr>
        <w:t xml:space="preserve">Vevő nyertes ajánlatának a közbeszerzési eljárásban értékelésre került elemei: </w:t>
      </w:r>
    </w:p>
    <w:p w14:paraId="7D1CB9F5" w14:textId="77777777" w:rsidR="0005312C" w:rsidRDefault="0005312C" w:rsidP="0005312C">
      <w:pPr>
        <w:tabs>
          <w:tab w:val="left" w:pos="426"/>
          <w:tab w:val="left" w:pos="9214"/>
        </w:tabs>
        <w:ind w:left="284" w:right="424"/>
        <w:jc w:val="both"/>
        <w:rPr>
          <w:rFonts w:eastAsia="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7"/>
        <w:gridCol w:w="1736"/>
      </w:tblGrid>
      <w:tr w:rsidR="0005312C" w:rsidRPr="00654961" w14:paraId="126EA001" w14:textId="77777777" w:rsidTr="00D72828">
        <w:trPr>
          <w:tblHeader/>
          <w:jc w:val="center"/>
        </w:trPr>
        <w:tc>
          <w:tcPr>
            <w:tcW w:w="7501" w:type="dxa"/>
            <w:shd w:val="clear" w:color="auto" w:fill="D9D9D9"/>
          </w:tcPr>
          <w:p w14:paraId="5216EA7B" w14:textId="77777777" w:rsidR="0005312C" w:rsidRPr="00086F4D" w:rsidRDefault="0005312C" w:rsidP="00D72828">
            <w:pPr>
              <w:pStyle w:val="rub2"/>
              <w:spacing w:after="80"/>
              <w:ind w:left="284" w:right="424"/>
              <w:jc w:val="center"/>
              <w:rPr>
                <w:rFonts w:ascii="Times New Roman" w:hAnsi="Times New Roman"/>
                <w:b/>
                <w:smallCaps w:val="0"/>
                <w:sz w:val="22"/>
                <w:szCs w:val="22"/>
              </w:rPr>
            </w:pPr>
            <w:r w:rsidRPr="00086F4D">
              <w:rPr>
                <w:rFonts w:ascii="Times New Roman" w:hAnsi="Times New Roman"/>
                <w:b/>
                <w:smallCaps w:val="0"/>
                <w:sz w:val="22"/>
                <w:szCs w:val="22"/>
              </w:rPr>
              <w:t>Értékelési részszempont</w:t>
            </w:r>
          </w:p>
        </w:tc>
        <w:tc>
          <w:tcPr>
            <w:tcW w:w="1739" w:type="dxa"/>
            <w:shd w:val="clear" w:color="auto" w:fill="D9D9D9"/>
          </w:tcPr>
          <w:p w14:paraId="542E61E6" w14:textId="77777777" w:rsidR="0005312C" w:rsidRPr="00086F4D" w:rsidRDefault="0005312C" w:rsidP="00D72828">
            <w:pPr>
              <w:pStyle w:val="rub2"/>
              <w:spacing w:after="80"/>
              <w:ind w:left="284" w:right="424"/>
              <w:jc w:val="center"/>
              <w:rPr>
                <w:rFonts w:ascii="Times New Roman" w:hAnsi="Times New Roman"/>
                <w:b/>
                <w:smallCaps w:val="0"/>
                <w:sz w:val="22"/>
                <w:szCs w:val="22"/>
              </w:rPr>
            </w:pPr>
            <w:r>
              <w:rPr>
                <w:rFonts w:ascii="Times New Roman" w:hAnsi="Times New Roman"/>
                <w:b/>
                <w:smallCaps w:val="0"/>
                <w:sz w:val="22"/>
                <w:szCs w:val="22"/>
              </w:rPr>
              <w:t>Eladó által ajánlott érték</w:t>
            </w:r>
          </w:p>
        </w:tc>
      </w:tr>
      <w:tr w:rsidR="0005312C" w:rsidRPr="00654961" w14:paraId="31E18B39" w14:textId="77777777" w:rsidTr="00D72828">
        <w:trPr>
          <w:jc w:val="center"/>
        </w:trPr>
        <w:tc>
          <w:tcPr>
            <w:tcW w:w="7501" w:type="dxa"/>
            <w:shd w:val="clear" w:color="auto" w:fill="auto"/>
          </w:tcPr>
          <w:p w14:paraId="38FD0BF9" w14:textId="77777777" w:rsidR="0005312C" w:rsidRPr="005C27A0" w:rsidRDefault="0005312C" w:rsidP="0005312C">
            <w:pPr>
              <w:numPr>
                <w:ilvl w:val="0"/>
                <w:numId w:val="21"/>
              </w:numPr>
              <w:ind w:left="284" w:right="424" w:firstLine="0"/>
              <w:contextualSpacing/>
              <w:jc w:val="left"/>
              <w:rPr>
                <w:sz w:val="22"/>
                <w:szCs w:val="22"/>
              </w:rPr>
            </w:pPr>
            <w:r w:rsidRPr="005C27A0">
              <w:t>Ajándékutalványok egyösszegű, szolgáltatási díjjal növelt nettó ajánlati ára (HUF)</w:t>
            </w:r>
          </w:p>
        </w:tc>
        <w:tc>
          <w:tcPr>
            <w:tcW w:w="1739" w:type="dxa"/>
            <w:shd w:val="clear" w:color="auto" w:fill="auto"/>
            <w:vAlign w:val="center"/>
          </w:tcPr>
          <w:p w14:paraId="5EC11F7B" w14:textId="77777777" w:rsidR="0005312C" w:rsidRPr="00086F4D" w:rsidRDefault="0005312C" w:rsidP="00D72828">
            <w:pPr>
              <w:pStyle w:val="rub2"/>
              <w:spacing w:after="80"/>
              <w:ind w:left="284" w:right="424"/>
              <w:jc w:val="center"/>
              <w:rPr>
                <w:rFonts w:ascii="Times New Roman" w:hAnsi="Times New Roman"/>
                <w:b/>
                <w:smallCaps w:val="0"/>
                <w:sz w:val="22"/>
                <w:szCs w:val="22"/>
              </w:rPr>
            </w:pPr>
          </w:p>
        </w:tc>
      </w:tr>
      <w:tr w:rsidR="0005312C" w:rsidRPr="00654961" w14:paraId="3ED66468" w14:textId="77777777" w:rsidTr="00D72828">
        <w:trPr>
          <w:jc w:val="center"/>
        </w:trPr>
        <w:tc>
          <w:tcPr>
            <w:tcW w:w="7501" w:type="dxa"/>
            <w:shd w:val="clear" w:color="auto" w:fill="auto"/>
          </w:tcPr>
          <w:p w14:paraId="34A6E5DF" w14:textId="77777777" w:rsidR="0005312C" w:rsidRPr="005C27A0" w:rsidRDefault="0005312C" w:rsidP="0005312C">
            <w:pPr>
              <w:numPr>
                <w:ilvl w:val="0"/>
                <w:numId w:val="21"/>
              </w:numPr>
              <w:ind w:left="284" w:right="424" w:firstLine="0"/>
              <w:contextualSpacing/>
              <w:jc w:val="left"/>
            </w:pPr>
            <w:r w:rsidRPr="0027183E">
              <w:t>A</w:t>
            </w:r>
            <w:r w:rsidRPr="00E94226">
              <w:t xml:space="preserve"> megajánlott a</w:t>
            </w:r>
            <w:r w:rsidRPr="005C27A0">
              <w:t xml:space="preserve">jándékutalvány tekintetében </w:t>
            </w:r>
            <w:r w:rsidRPr="00E7451F">
              <w:t>országosan</w:t>
            </w:r>
            <w:r>
              <w:t xml:space="preserve"> </w:t>
            </w:r>
            <w:r w:rsidRPr="005C27A0">
              <w:t>minimálisan előírt 500 elfogadóhelyen felüli elfogadó helyeinek száma (max. 2500)</w:t>
            </w:r>
          </w:p>
        </w:tc>
        <w:tc>
          <w:tcPr>
            <w:tcW w:w="1739" w:type="dxa"/>
            <w:shd w:val="clear" w:color="auto" w:fill="auto"/>
            <w:vAlign w:val="center"/>
          </w:tcPr>
          <w:p w14:paraId="01CD5F87" w14:textId="77777777" w:rsidR="0005312C" w:rsidRPr="00086F4D" w:rsidRDefault="0005312C" w:rsidP="00D72828">
            <w:pPr>
              <w:pStyle w:val="rub2"/>
              <w:spacing w:after="80"/>
              <w:ind w:left="284" w:right="424"/>
              <w:jc w:val="center"/>
              <w:rPr>
                <w:rFonts w:ascii="Times New Roman" w:hAnsi="Times New Roman"/>
                <w:b/>
                <w:smallCaps w:val="0"/>
                <w:sz w:val="22"/>
                <w:szCs w:val="22"/>
              </w:rPr>
            </w:pPr>
          </w:p>
        </w:tc>
      </w:tr>
    </w:tbl>
    <w:p w14:paraId="41D6C39F" w14:textId="77777777" w:rsidR="0005312C" w:rsidRPr="00B755FE" w:rsidRDefault="0005312C" w:rsidP="0005312C">
      <w:pPr>
        <w:tabs>
          <w:tab w:val="left" w:pos="426"/>
          <w:tab w:val="left" w:pos="9214"/>
        </w:tabs>
        <w:ind w:left="284" w:right="424"/>
        <w:jc w:val="both"/>
        <w:rPr>
          <w:rFonts w:eastAsia="Calibri"/>
        </w:rPr>
      </w:pPr>
    </w:p>
    <w:p w14:paraId="671B936F" w14:textId="77777777" w:rsidR="0005312C" w:rsidRPr="00B755FE" w:rsidRDefault="0005312C" w:rsidP="0005312C">
      <w:pPr>
        <w:spacing w:line="276" w:lineRule="auto"/>
        <w:ind w:left="284" w:right="424"/>
        <w:jc w:val="both"/>
        <w:rPr>
          <w:rFonts w:eastAsia="Andale WT TC"/>
        </w:rPr>
      </w:pPr>
    </w:p>
    <w:p w14:paraId="27F40003" w14:textId="77777777" w:rsidR="0005312C" w:rsidRPr="00B755FE" w:rsidRDefault="0005312C" w:rsidP="00D72828">
      <w:pPr>
        <w:widowControl w:val="0"/>
        <w:numPr>
          <w:ilvl w:val="0"/>
          <w:numId w:val="16"/>
        </w:numPr>
        <w:spacing w:after="0"/>
        <w:ind w:left="284" w:right="424" w:firstLine="0"/>
        <w:jc w:val="both"/>
        <w:rPr>
          <w:rFonts w:eastAsia="Andale WT TC"/>
        </w:rPr>
      </w:pPr>
      <w:r w:rsidRPr="00B755FE">
        <w:rPr>
          <w:rFonts w:eastAsia="Andale WT TC"/>
        </w:rPr>
        <w:t xml:space="preserve">Tekintettel arra, hogy </w:t>
      </w:r>
      <w:r>
        <w:rPr>
          <w:rFonts w:eastAsia="Andale WT TC"/>
        </w:rPr>
        <w:t>Vevő</w:t>
      </w:r>
      <w:r w:rsidRPr="00B755FE">
        <w:rPr>
          <w:rFonts w:eastAsia="Andale WT TC"/>
        </w:rPr>
        <w:t xml:space="preserve">, mint ajánlatkérő a közbeszerzési eljárás során kizárta, hogy </w:t>
      </w:r>
      <w:r>
        <w:rPr>
          <w:rFonts w:eastAsia="Andale WT TC"/>
        </w:rPr>
        <w:t>Eladó,</w:t>
      </w:r>
      <w:r w:rsidRPr="00B755FE">
        <w:rPr>
          <w:rFonts w:eastAsia="Andale WT TC"/>
        </w:rPr>
        <w:t xml:space="preserve"> </w:t>
      </w:r>
      <w:r>
        <w:rPr>
          <w:rFonts w:eastAsia="Andale WT TC"/>
        </w:rPr>
        <w:t xml:space="preserve">mint </w:t>
      </w:r>
      <w:r w:rsidRPr="00B755FE">
        <w:rPr>
          <w:rFonts w:eastAsia="Andale WT TC"/>
        </w:rPr>
        <w:t>nyertes ajánlattevő</w:t>
      </w:r>
      <w:r>
        <w:rPr>
          <w:rFonts w:eastAsia="Andale WT TC"/>
        </w:rPr>
        <w:t xml:space="preserve">, </w:t>
      </w:r>
      <w:r w:rsidRPr="00B755FE">
        <w:rPr>
          <w:rFonts w:eastAsia="Andale WT TC"/>
        </w:rPr>
        <w:t>projekttársaságot hozzon létre, így a Kbt. 140.§ (1) bekezdése nem irányadó jelen szerződés vonatkozásában.</w:t>
      </w:r>
    </w:p>
    <w:p w14:paraId="56B14223" w14:textId="77777777" w:rsidR="0005312C" w:rsidRPr="00B755FE" w:rsidRDefault="0005312C" w:rsidP="00311755">
      <w:pPr>
        <w:tabs>
          <w:tab w:val="left" w:pos="284"/>
          <w:tab w:val="left" w:pos="9214"/>
        </w:tabs>
        <w:ind w:left="284" w:right="424"/>
        <w:jc w:val="both"/>
        <w:rPr>
          <w:bCs/>
          <w:iCs/>
          <w:lang w:eastAsia="x-none"/>
        </w:rPr>
      </w:pPr>
    </w:p>
    <w:p w14:paraId="69432AC1" w14:textId="77777777" w:rsidR="0005312C" w:rsidRDefault="0005312C" w:rsidP="000F4E5C">
      <w:pPr>
        <w:spacing w:before="120" w:after="120"/>
        <w:ind w:left="284" w:right="424"/>
        <w:jc w:val="both"/>
        <w:rPr>
          <w:b/>
          <w:bCs/>
        </w:rPr>
      </w:pPr>
    </w:p>
    <w:p w14:paraId="50CC197C" w14:textId="77777777" w:rsidR="0005312C" w:rsidRDefault="0005312C" w:rsidP="000F4E5C">
      <w:pPr>
        <w:spacing w:before="120" w:after="120"/>
        <w:ind w:left="284" w:right="424"/>
        <w:jc w:val="both"/>
        <w:rPr>
          <w:b/>
          <w:bCs/>
        </w:rPr>
      </w:pPr>
    </w:p>
    <w:p w14:paraId="40FA8F0D" w14:textId="77777777" w:rsidR="0005312C" w:rsidRPr="00B755FE" w:rsidRDefault="0005312C" w:rsidP="000F4E5C">
      <w:pPr>
        <w:spacing w:before="120" w:after="120"/>
        <w:ind w:left="284" w:right="424"/>
        <w:jc w:val="both"/>
        <w:rPr>
          <w:b/>
          <w:bCs/>
        </w:rPr>
      </w:pPr>
      <w:r w:rsidRPr="00B755FE">
        <w:rPr>
          <w:b/>
          <w:bCs/>
        </w:rPr>
        <w:t>A szerződés teljesítésében közreműködő személyek, szervezetek</w:t>
      </w:r>
      <w:r w:rsidRPr="00B755FE">
        <w:rPr>
          <w:rStyle w:val="Lbjegyzet-hivatkozs"/>
          <w:b/>
          <w:bCs/>
        </w:rPr>
        <w:footnoteReference w:id="26"/>
      </w:r>
      <w:r w:rsidRPr="00B755FE">
        <w:rPr>
          <w:b/>
          <w:bCs/>
        </w:rPr>
        <w:t>:</w:t>
      </w:r>
    </w:p>
    <w:p w14:paraId="674EB9DD" w14:textId="77777777" w:rsidR="0005312C" w:rsidRDefault="0005312C" w:rsidP="00D72828">
      <w:pPr>
        <w:widowControl w:val="0"/>
        <w:numPr>
          <w:ilvl w:val="0"/>
          <w:numId w:val="16"/>
        </w:numPr>
        <w:spacing w:after="0"/>
        <w:ind w:left="284" w:right="424" w:firstLine="0"/>
        <w:jc w:val="both"/>
      </w:pPr>
      <w:r w:rsidRPr="00B755FE">
        <w:rPr>
          <w:rFonts w:eastAsia="Andale WT TC"/>
        </w:rPr>
        <w:t>Jelen</w:t>
      </w:r>
      <w:r w:rsidRPr="00B755FE">
        <w:t xml:space="preserve"> szerződést Eladónak – mint a közbeszerzési eljárás alapján nyertes ajánlattevőként szerződő félnek - kell teljesítenie.</w:t>
      </w:r>
    </w:p>
    <w:p w14:paraId="523D52D0" w14:textId="77777777" w:rsidR="0005312C" w:rsidRPr="00B755FE" w:rsidRDefault="0005312C" w:rsidP="00311755">
      <w:pPr>
        <w:widowControl w:val="0"/>
        <w:spacing w:after="0"/>
        <w:ind w:left="284" w:right="424"/>
        <w:jc w:val="both"/>
      </w:pPr>
    </w:p>
    <w:p w14:paraId="159ED540" w14:textId="77777777" w:rsidR="0005312C" w:rsidRDefault="0005312C" w:rsidP="009128A0">
      <w:pPr>
        <w:widowControl w:val="0"/>
        <w:numPr>
          <w:ilvl w:val="0"/>
          <w:numId w:val="16"/>
        </w:numPr>
        <w:spacing w:after="0"/>
        <w:ind w:left="284" w:right="424" w:firstLine="0"/>
        <w:jc w:val="both"/>
      </w:pPr>
      <w:r w:rsidRPr="00B755FE">
        <w:t>Eladó a teljesítéshez alvállalkozót az ajánlatában foglaltak szerint vehet igénybe. Eladó igénybe vesz alvállakozó(ka)t/nem vesz igénybe alvállalkozó(ka)t.</w:t>
      </w:r>
      <w:r w:rsidRPr="00B755FE">
        <w:rPr>
          <w:rStyle w:val="Lbjegyzet-hivatkozs"/>
        </w:rPr>
        <w:footnoteReference w:id="27"/>
      </w:r>
    </w:p>
    <w:p w14:paraId="0967AA02" w14:textId="77777777" w:rsidR="0005312C" w:rsidRPr="00B755FE" w:rsidRDefault="0005312C" w:rsidP="0005312C">
      <w:pPr>
        <w:widowControl w:val="0"/>
        <w:spacing w:after="0"/>
        <w:ind w:left="284" w:right="424"/>
        <w:jc w:val="both"/>
      </w:pPr>
    </w:p>
    <w:p w14:paraId="68F1B337" w14:textId="77777777" w:rsidR="0005312C" w:rsidRDefault="0005312C" w:rsidP="0005312C">
      <w:pPr>
        <w:widowControl w:val="0"/>
        <w:numPr>
          <w:ilvl w:val="0"/>
          <w:numId w:val="16"/>
        </w:numPr>
        <w:spacing w:after="0"/>
        <w:ind w:left="284" w:right="424" w:firstLine="0"/>
        <w:jc w:val="both"/>
      </w:pPr>
      <w:r w:rsidRPr="00B755FE">
        <w:t>Eladó a szerződés teljesítéséhez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akkor maradhat el, vagy helyettük akkor vonható be más (ideértve az átalakulás, egyesülés, szétválás útján történt jogutódlás eseteit is), ha Eladó e szervezet vagy szakember nélkül vagy a helyette bevont új szervezettel vagy szakemberrel is megfelel - amennyiben a közbeszerzési eljárásban az adott alkalmassági követelmény tekintetében bemutatott adatok alapján Vevő szűkítette az eljárásban részt vevő gazdasági szereplők számát, az eredeti szervezetekkel vagy szakemberrel egyenértékű módon megfelel - azoknak az alkalmassági követelményeknek, amelyeknek Eladó a közbeszerzési eljárásban az adott szervezettel vagy szakemberrel együtt felelt meg.</w:t>
      </w:r>
    </w:p>
    <w:p w14:paraId="1B75306E" w14:textId="77777777" w:rsidR="0005312C" w:rsidRPr="00B755FE" w:rsidRDefault="0005312C" w:rsidP="0005312C">
      <w:pPr>
        <w:widowControl w:val="0"/>
        <w:spacing w:after="0"/>
        <w:ind w:left="284" w:right="424"/>
        <w:jc w:val="both"/>
      </w:pPr>
    </w:p>
    <w:p w14:paraId="79CFB191" w14:textId="77777777" w:rsidR="0005312C" w:rsidRDefault="0005312C" w:rsidP="0005312C">
      <w:pPr>
        <w:widowControl w:val="0"/>
        <w:numPr>
          <w:ilvl w:val="0"/>
          <w:numId w:val="16"/>
        </w:numPr>
        <w:spacing w:after="0"/>
        <w:ind w:left="284" w:right="424" w:firstLine="0"/>
        <w:jc w:val="both"/>
      </w:pPr>
      <w:r w:rsidRPr="00B755FE">
        <w:t>Eladó jelen szerződés megkötésének időpontjában köteles a Vevőnek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Eladó a szerződés teljesítésének időtartama alatt köteles Vevőnek minden további, a teljesítésbe bevonni kívánt alvállalkozót előzetesen bejelenteni, és a bejelentéssel együtt nyilatkozni, vagy az alvállalkozó nyilatkozatát benyújtani arról is, hogy az általa igénybe venni kívánt alvállalkozó nem áll a megelőző közbeszerzési eljárásban kizáró okok hatálya alatt.</w:t>
      </w:r>
    </w:p>
    <w:p w14:paraId="2FDBFE10" w14:textId="77777777" w:rsidR="0005312C" w:rsidRPr="00B755FE" w:rsidRDefault="0005312C" w:rsidP="0005312C">
      <w:pPr>
        <w:widowControl w:val="0"/>
        <w:spacing w:after="0"/>
        <w:ind w:left="284" w:right="424"/>
        <w:jc w:val="both"/>
      </w:pPr>
    </w:p>
    <w:p w14:paraId="25AE855B" w14:textId="77777777" w:rsidR="0005312C" w:rsidRDefault="0005312C" w:rsidP="0005312C">
      <w:pPr>
        <w:widowControl w:val="0"/>
        <w:numPr>
          <w:ilvl w:val="0"/>
          <w:numId w:val="16"/>
        </w:numPr>
        <w:spacing w:after="0"/>
        <w:ind w:left="284" w:right="424" w:firstLine="0"/>
        <w:jc w:val="both"/>
      </w:pPr>
      <w:r w:rsidRPr="00B755FE">
        <w:t>A közbeszerzési eljárás során Eladó által bemutatott valamely szervezet vagy szakember bevonásától nem lehet eltekinteni olyan esetben, ha az érintett szerződés sajátos tulajdonságait figyelembe véve az adott személy (szervezet) igénybevétele a közbeszerzési eljárásban az ajánlatok értékelésekor meghatározó körülménynek minősült. Ilyen esetben csak a jogutódlás olyan eseteiben változhat a bevont szervezet, ha az új szervezet az értékeléskor figyelembe vett minden releváns körülmény - különös tekintettel a Kbt. 76. § (3) bekezdés b) pontja szerinti esetben az értékelt személyi állomány - tekintetében az eljárásban bemutatott szervezet jogutódjának tekinthető. Az értékeléskor meghatározó szakember személye csak Vevő hozzájárulásával és abban az esetben változhat, ha az értékeléskor figyelembe vett minden releváns körülmény tekintetében az értékelttel egyenértékű szakember kerül bemutatásra.</w:t>
      </w:r>
    </w:p>
    <w:p w14:paraId="333EA9DC" w14:textId="77777777" w:rsidR="0005312C" w:rsidRPr="00B755FE" w:rsidRDefault="0005312C" w:rsidP="0005312C">
      <w:pPr>
        <w:widowControl w:val="0"/>
        <w:spacing w:after="0"/>
        <w:ind w:left="284" w:right="424"/>
        <w:jc w:val="both"/>
      </w:pPr>
    </w:p>
    <w:p w14:paraId="06072070" w14:textId="77777777" w:rsidR="0005312C" w:rsidRPr="00B755FE" w:rsidRDefault="0005312C" w:rsidP="0005312C">
      <w:pPr>
        <w:widowControl w:val="0"/>
        <w:numPr>
          <w:ilvl w:val="0"/>
          <w:numId w:val="16"/>
        </w:numPr>
        <w:spacing w:after="0"/>
        <w:ind w:left="284" w:right="424" w:firstLine="0"/>
        <w:jc w:val="both"/>
      </w:pPr>
      <w:r w:rsidRPr="00B755FE">
        <w:t>Eladó alvállalkozó jogosulatlan igénybevétele esetén felelős minden olyan kárért is, amely anélkül nem következett volna be.</w:t>
      </w:r>
    </w:p>
    <w:p w14:paraId="5A740F0D" w14:textId="77777777" w:rsidR="0005312C" w:rsidRPr="00B755FE" w:rsidRDefault="0005312C" w:rsidP="0005312C">
      <w:pPr>
        <w:pStyle w:val="Listaszerbekezds"/>
        <w:spacing w:line="276" w:lineRule="auto"/>
        <w:ind w:left="284" w:right="424"/>
        <w:jc w:val="both"/>
      </w:pPr>
    </w:p>
    <w:p w14:paraId="31723F90" w14:textId="77777777" w:rsidR="0005312C" w:rsidRPr="00B755FE" w:rsidRDefault="0005312C" w:rsidP="0005312C">
      <w:pPr>
        <w:widowControl w:val="0"/>
        <w:ind w:left="284" w:right="424"/>
        <w:jc w:val="both"/>
      </w:pPr>
    </w:p>
    <w:p w14:paraId="06FD48FD" w14:textId="77777777" w:rsidR="0005312C" w:rsidRPr="00B755FE" w:rsidRDefault="0005312C" w:rsidP="0005312C">
      <w:pPr>
        <w:autoSpaceDE w:val="0"/>
        <w:autoSpaceDN w:val="0"/>
        <w:adjustRightInd w:val="0"/>
        <w:spacing w:after="120"/>
        <w:ind w:left="284" w:right="424"/>
        <w:jc w:val="both"/>
      </w:pPr>
    </w:p>
    <w:p w14:paraId="3DE5C4F0" w14:textId="77777777" w:rsidR="0005312C" w:rsidRPr="00B755FE" w:rsidRDefault="0005312C" w:rsidP="0005312C">
      <w:pPr>
        <w:widowControl w:val="0"/>
        <w:numPr>
          <w:ilvl w:val="0"/>
          <w:numId w:val="16"/>
        </w:numPr>
        <w:spacing w:after="0"/>
        <w:ind w:left="284" w:right="424" w:firstLine="0"/>
        <w:jc w:val="both"/>
      </w:pPr>
      <w:r w:rsidRPr="00B755FE">
        <w:t>Szerződés teljesítésében részt vevő alvállalkozók:</w:t>
      </w:r>
    </w:p>
    <w:p w14:paraId="32C0F96A" w14:textId="77777777" w:rsidR="0005312C" w:rsidRPr="00B755FE" w:rsidRDefault="0005312C" w:rsidP="0005312C">
      <w:pPr>
        <w:pStyle w:val="Listaszerbekezds"/>
        <w:numPr>
          <w:ilvl w:val="0"/>
          <w:numId w:val="17"/>
        </w:numPr>
        <w:autoSpaceDE w:val="0"/>
        <w:autoSpaceDN w:val="0"/>
        <w:adjustRightInd w:val="0"/>
        <w:spacing w:after="120"/>
        <w:ind w:left="284" w:right="424" w:firstLine="0"/>
        <w:contextualSpacing w:val="0"/>
        <w:jc w:val="both"/>
      </w:pPr>
    </w:p>
    <w:p w14:paraId="302D2343" w14:textId="77777777" w:rsidR="0005312C" w:rsidRPr="00B755FE" w:rsidRDefault="0005312C" w:rsidP="0005312C">
      <w:pPr>
        <w:widowControl w:val="0"/>
        <w:ind w:left="284" w:right="424"/>
        <w:rPr>
          <w:rFonts w:eastAsia="Calibri"/>
          <w:color w:val="000000"/>
          <w:lang w:eastAsia="en-US"/>
        </w:rPr>
      </w:pPr>
    </w:p>
    <w:p w14:paraId="4EAE8D51" w14:textId="77777777" w:rsidR="0005312C" w:rsidRPr="00B755FE" w:rsidRDefault="0005312C" w:rsidP="00AF0AC4">
      <w:pPr>
        <w:widowControl w:val="0"/>
        <w:ind w:left="284" w:right="424"/>
        <w:jc w:val="both"/>
        <w:rPr>
          <w:rFonts w:eastAsia="Calibri"/>
          <w:b/>
          <w:color w:val="000000"/>
          <w:lang w:eastAsia="en-US"/>
        </w:rPr>
      </w:pPr>
      <w:r w:rsidRPr="00B755FE">
        <w:rPr>
          <w:rFonts w:eastAsia="Calibri"/>
          <w:b/>
          <w:color w:val="000000"/>
          <w:lang w:eastAsia="en-US"/>
        </w:rPr>
        <w:t>Szerződés teljesítésének helye, ideje</w:t>
      </w:r>
    </w:p>
    <w:p w14:paraId="19703D50" w14:textId="77777777" w:rsidR="0005312C" w:rsidRPr="00B755FE" w:rsidRDefault="0005312C" w:rsidP="000F4E5C">
      <w:pPr>
        <w:widowControl w:val="0"/>
        <w:ind w:left="284" w:right="424"/>
        <w:jc w:val="both"/>
        <w:rPr>
          <w:rFonts w:eastAsia="Calibri"/>
          <w:color w:val="000000"/>
          <w:lang w:eastAsia="en-US"/>
        </w:rPr>
      </w:pPr>
    </w:p>
    <w:p w14:paraId="01ECD439" w14:textId="77777777" w:rsidR="0005312C" w:rsidRPr="00B755FE" w:rsidRDefault="0005312C" w:rsidP="00AF0AC4">
      <w:pPr>
        <w:widowControl w:val="0"/>
        <w:numPr>
          <w:ilvl w:val="0"/>
          <w:numId w:val="16"/>
        </w:numPr>
        <w:spacing w:after="0"/>
        <w:ind w:left="284" w:right="424" w:firstLine="0"/>
        <w:jc w:val="both"/>
        <w:rPr>
          <w:rFonts w:eastAsia="Calibri"/>
          <w:color w:val="000000"/>
          <w:lang w:eastAsia="en-US"/>
        </w:rPr>
      </w:pPr>
      <w:r w:rsidRPr="00B755FE">
        <w:rPr>
          <w:rFonts w:eastAsia="Calibri"/>
          <w:color w:val="000000"/>
          <w:lang w:eastAsia="en-US"/>
        </w:rPr>
        <w:t xml:space="preserve">Vevőnek az ajándékutalványokat </w:t>
      </w:r>
      <w:r>
        <w:rPr>
          <w:rFonts w:eastAsia="Calibri"/>
          <w:color w:val="000000"/>
          <w:lang w:eastAsia="en-US"/>
        </w:rPr>
        <w:t>a szerződéskötést/előleg átutalását</w:t>
      </w:r>
      <w:r>
        <w:rPr>
          <w:rStyle w:val="Lbjegyzet-hivatkozs"/>
          <w:rFonts w:eastAsia="Calibri"/>
          <w:color w:val="000000"/>
          <w:lang w:eastAsia="en-US"/>
        </w:rPr>
        <w:footnoteReference w:id="28"/>
      </w:r>
      <w:r>
        <w:rPr>
          <w:rFonts w:eastAsia="Calibri"/>
          <w:color w:val="000000"/>
          <w:lang w:eastAsia="en-US"/>
        </w:rPr>
        <w:t xml:space="preserve"> követő 15 napon belül kell leszállítania.</w:t>
      </w:r>
    </w:p>
    <w:p w14:paraId="75963DFC" w14:textId="77777777" w:rsidR="0005312C" w:rsidRPr="00B755FE" w:rsidRDefault="0005312C" w:rsidP="00AF0AC4">
      <w:pPr>
        <w:widowControl w:val="0"/>
        <w:ind w:left="284" w:right="424"/>
        <w:jc w:val="both"/>
        <w:rPr>
          <w:rFonts w:eastAsia="Calibri"/>
          <w:color w:val="000000"/>
          <w:lang w:eastAsia="en-US"/>
        </w:rPr>
      </w:pPr>
    </w:p>
    <w:p w14:paraId="1FD4DDFE" w14:textId="77777777" w:rsidR="0005312C" w:rsidRPr="00447236" w:rsidRDefault="0005312C" w:rsidP="00311755">
      <w:pPr>
        <w:widowControl w:val="0"/>
        <w:numPr>
          <w:ilvl w:val="0"/>
          <w:numId w:val="16"/>
        </w:numPr>
        <w:spacing w:after="0"/>
        <w:ind w:left="284" w:right="424" w:firstLine="0"/>
        <w:jc w:val="both"/>
        <w:rPr>
          <w:rFonts w:eastAsia="Calibri"/>
          <w:color w:val="000000"/>
          <w:lang w:eastAsia="en-US"/>
        </w:rPr>
      </w:pPr>
      <w:r w:rsidRPr="00447236">
        <w:rPr>
          <w:rFonts w:eastAsia="Calibri"/>
          <w:color w:val="000000"/>
          <w:lang w:eastAsia="en-US"/>
        </w:rPr>
        <w:t>Telj</w:t>
      </w:r>
      <w:r>
        <w:rPr>
          <w:rFonts w:eastAsia="Calibri"/>
          <w:color w:val="000000"/>
          <w:lang w:eastAsia="en-US"/>
        </w:rPr>
        <w:t>esítés helye: 1024 Bp. Buday László utca 1-3.</w:t>
      </w:r>
    </w:p>
    <w:p w14:paraId="445523FA" w14:textId="77777777" w:rsidR="0005312C" w:rsidRPr="00B755FE" w:rsidRDefault="0005312C" w:rsidP="000F4E5C">
      <w:pPr>
        <w:widowControl w:val="0"/>
        <w:ind w:left="284" w:right="424"/>
        <w:jc w:val="both"/>
        <w:rPr>
          <w:rFonts w:eastAsia="Calibri"/>
          <w:color w:val="000000"/>
          <w:lang w:eastAsia="en-US"/>
        </w:rPr>
      </w:pPr>
    </w:p>
    <w:p w14:paraId="11520B56" w14:textId="77777777" w:rsidR="0005312C" w:rsidRPr="00B755FE" w:rsidRDefault="0005312C" w:rsidP="00AF0AC4">
      <w:pPr>
        <w:widowControl w:val="0"/>
        <w:ind w:left="284" w:right="424"/>
        <w:jc w:val="both"/>
        <w:rPr>
          <w:rFonts w:eastAsia="Arial"/>
          <w:color w:val="000000"/>
          <w:w w:val="105"/>
          <w:lang w:eastAsia="en-US"/>
        </w:rPr>
      </w:pPr>
      <w:r w:rsidRPr="00B755FE">
        <w:rPr>
          <w:rFonts w:eastAsia="Arial"/>
          <w:color w:val="000000"/>
          <w:w w:val="105"/>
          <w:lang w:eastAsia="en-US"/>
        </w:rPr>
        <w:t>A</w:t>
      </w:r>
      <w:r w:rsidRPr="00B755FE">
        <w:rPr>
          <w:rFonts w:eastAsia="Arial"/>
          <w:color w:val="000000"/>
          <w:spacing w:val="2"/>
          <w:w w:val="105"/>
          <w:lang w:eastAsia="en-US"/>
        </w:rPr>
        <w:t xml:space="preserve"> </w:t>
      </w:r>
      <w:r w:rsidRPr="00B755FE">
        <w:rPr>
          <w:rFonts w:eastAsia="Arial"/>
          <w:color w:val="000000"/>
          <w:w w:val="105"/>
          <w:lang w:eastAsia="en-US"/>
        </w:rPr>
        <w:t>teljesítés időpontja az</w:t>
      </w:r>
      <w:r w:rsidRPr="00B755FE">
        <w:rPr>
          <w:rFonts w:eastAsia="Arial"/>
          <w:color w:val="000000"/>
          <w:spacing w:val="58"/>
          <w:w w:val="105"/>
          <w:lang w:eastAsia="en-US"/>
        </w:rPr>
        <w:t xml:space="preserve"> </w:t>
      </w:r>
      <w:r w:rsidRPr="00B755FE">
        <w:rPr>
          <w:rFonts w:eastAsia="Arial"/>
          <w:color w:val="000000"/>
          <w:w w:val="105"/>
          <w:lang w:eastAsia="en-US"/>
        </w:rPr>
        <w:t>az időpont,</w:t>
      </w:r>
      <w:r w:rsidRPr="00B755FE">
        <w:rPr>
          <w:rFonts w:eastAsia="Arial"/>
          <w:color w:val="000000"/>
          <w:spacing w:val="28"/>
          <w:w w:val="105"/>
          <w:lang w:eastAsia="en-US"/>
        </w:rPr>
        <w:t xml:space="preserve"> </w:t>
      </w:r>
      <w:r w:rsidRPr="00B755FE">
        <w:rPr>
          <w:rFonts w:eastAsia="Arial"/>
          <w:color w:val="000000"/>
          <w:w w:val="105"/>
          <w:lang w:eastAsia="en-US"/>
        </w:rPr>
        <w:t>amikor az</w:t>
      </w:r>
      <w:r w:rsidRPr="00B755FE">
        <w:rPr>
          <w:rFonts w:eastAsia="Arial"/>
          <w:color w:val="000000"/>
          <w:spacing w:val="60"/>
          <w:w w:val="105"/>
          <w:lang w:eastAsia="en-US"/>
        </w:rPr>
        <w:t xml:space="preserve"> </w:t>
      </w:r>
      <w:r w:rsidRPr="00B755FE">
        <w:rPr>
          <w:rFonts w:eastAsia="Arial"/>
          <w:color w:val="000000"/>
          <w:w w:val="105"/>
          <w:lang w:eastAsia="en-US"/>
        </w:rPr>
        <w:t>Eladó</w:t>
      </w:r>
      <w:r w:rsidRPr="00B755FE">
        <w:rPr>
          <w:rFonts w:eastAsia="Arial"/>
          <w:color w:val="000000"/>
          <w:spacing w:val="25"/>
          <w:w w:val="105"/>
          <w:lang w:eastAsia="en-US"/>
        </w:rPr>
        <w:t xml:space="preserve"> </w:t>
      </w:r>
      <w:r w:rsidRPr="00B755FE">
        <w:rPr>
          <w:rFonts w:eastAsia="Arial"/>
          <w:color w:val="000000"/>
          <w:w w:val="105"/>
          <w:lang w:eastAsia="en-US"/>
        </w:rPr>
        <w:t>az</w:t>
      </w:r>
      <w:r w:rsidRPr="00B755FE">
        <w:rPr>
          <w:rFonts w:eastAsia="Arial"/>
          <w:color w:val="000000"/>
          <w:spacing w:val="59"/>
          <w:w w:val="105"/>
          <w:lang w:eastAsia="en-US"/>
        </w:rPr>
        <w:t xml:space="preserve"> </w:t>
      </w:r>
      <w:r w:rsidRPr="00B755FE">
        <w:rPr>
          <w:rFonts w:eastAsia="Arial"/>
          <w:color w:val="000000"/>
          <w:w w:val="105"/>
          <w:lang w:eastAsia="en-US"/>
        </w:rPr>
        <w:t>árut</w:t>
      </w:r>
      <w:r w:rsidRPr="00B755FE">
        <w:rPr>
          <w:rFonts w:eastAsia="Arial"/>
          <w:color w:val="000000"/>
          <w:spacing w:val="13"/>
          <w:w w:val="105"/>
          <w:lang w:eastAsia="en-US"/>
        </w:rPr>
        <w:t xml:space="preserve"> </w:t>
      </w:r>
      <w:r w:rsidRPr="00B755FE">
        <w:rPr>
          <w:rFonts w:eastAsia="Arial"/>
          <w:color w:val="000000"/>
          <w:w w:val="105"/>
          <w:lang w:eastAsia="en-US"/>
        </w:rPr>
        <w:t>a</w:t>
      </w:r>
      <w:r w:rsidRPr="00B755FE">
        <w:rPr>
          <w:rFonts w:eastAsia="Arial"/>
          <w:color w:val="000000"/>
          <w:spacing w:val="44"/>
          <w:w w:val="105"/>
          <w:lang w:eastAsia="en-US"/>
        </w:rPr>
        <w:t xml:space="preserve"> </w:t>
      </w:r>
      <w:r w:rsidRPr="00B755FE">
        <w:rPr>
          <w:rFonts w:eastAsia="Arial"/>
          <w:color w:val="000000"/>
          <w:w w:val="105"/>
          <w:lang w:eastAsia="en-US"/>
        </w:rPr>
        <w:t>teljesítés helyén</w:t>
      </w:r>
      <w:r w:rsidRPr="00B755FE">
        <w:rPr>
          <w:rFonts w:eastAsia="Arial"/>
          <w:color w:val="000000"/>
          <w:w w:val="106"/>
          <w:lang w:eastAsia="en-US"/>
        </w:rPr>
        <w:t xml:space="preserve"> </w:t>
      </w:r>
      <w:r w:rsidRPr="00B755FE">
        <w:rPr>
          <w:rFonts w:eastAsia="Arial"/>
          <w:color w:val="000000"/>
          <w:w w:val="105"/>
          <w:lang w:eastAsia="en-US"/>
        </w:rPr>
        <w:t>a</w:t>
      </w:r>
      <w:r w:rsidRPr="00B755FE">
        <w:rPr>
          <w:rFonts w:eastAsia="Arial"/>
          <w:color w:val="000000"/>
          <w:spacing w:val="26"/>
          <w:w w:val="105"/>
          <w:lang w:eastAsia="en-US"/>
        </w:rPr>
        <w:t xml:space="preserve"> </w:t>
      </w:r>
      <w:r w:rsidRPr="00B755FE">
        <w:rPr>
          <w:rFonts w:eastAsia="Arial"/>
          <w:color w:val="000000"/>
          <w:w w:val="105"/>
          <w:lang w:eastAsia="en-US"/>
        </w:rPr>
        <w:t>meghatározott mennyiségben</w:t>
      </w:r>
      <w:r>
        <w:rPr>
          <w:rFonts w:eastAsia="Arial"/>
          <w:color w:val="000000"/>
          <w:w w:val="105"/>
          <w:lang w:eastAsia="en-US"/>
        </w:rPr>
        <w:t>,</w:t>
      </w:r>
      <w:r w:rsidRPr="00B755FE">
        <w:rPr>
          <w:rFonts w:eastAsia="Arial"/>
          <w:color w:val="000000"/>
          <w:w w:val="105"/>
          <w:lang w:eastAsia="en-US"/>
        </w:rPr>
        <w:t xml:space="preserve"> kiszerelésben</w:t>
      </w:r>
      <w:r w:rsidRPr="00B755FE">
        <w:rPr>
          <w:rFonts w:eastAsia="Arial"/>
          <w:color w:val="000000"/>
          <w:spacing w:val="53"/>
          <w:w w:val="105"/>
          <w:lang w:eastAsia="en-US"/>
        </w:rPr>
        <w:t xml:space="preserve"> </w:t>
      </w:r>
      <w:r>
        <w:t xml:space="preserve">és minőségben </w:t>
      </w:r>
      <w:r w:rsidRPr="00B755FE">
        <w:rPr>
          <w:rFonts w:eastAsia="Arial"/>
          <w:color w:val="000000"/>
          <w:w w:val="105"/>
          <w:lang w:eastAsia="en-US"/>
        </w:rPr>
        <w:t>a</w:t>
      </w:r>
      <w:r w:rsidRPr="00B755FE">
        <w:rPr>
          <w:rFonts w:eastAsia="Arial"/>
          <w:color w:val="000000"/>
          <w:spacing w:val="30"/>
          <w:w w:val="105"/>
          <w:lang w:eastAsia="en-US"/>
        </w:rPr>
        <w:t xml:space="preserve"> </w:t>
      </w:r>
      <w:r w:rsidRPr="00B755FE">
        <w:rPr>
          <w:rFonts w:eastAsia="Arial"/>
          <w:color w:val="000000"/>
          <w:w w:val="105"/>
          <w:lang w:eastAsia="en-US"/>
        </w:rPr>
        <w:t>Vevőnek átadja</w:t>
      </w:r>
      <w:r w:rsidRPr="00B755FE">
        <w:rPr>
          <w:rFonts w:eastAsia="Arial"/>
          <w:color w:val="000000"/>
          <w:spacing w:val="44"/>
          <w:w w:val="105"/>
          <w:lang w:eastAsia="en-US"/>
        </w:rPr>
        <w:t xml:space="preserve"> </w:t>
      </w:r>
      <w:r w:rsidRPr="00B755FE">
        <w:rPr>
          <w:rFonts w:eastAsia="Arial"/>
          <w:color w:val="000000"/>
          <w:w w:val="105"/>
          <w:lang w:eastAsia="en-US"/>
        </w:rPr>
        <w:t>és</w:t>
      </w:r>
      <w:r w:rsidRPr="00B755FE">
        <w:rPr>
          <w:rFonts w:eastAsia="Arial"/>
          <w:color w:val="000000"/>
          <w:spacing w:val="26"/>
          <w:w w:val="105"/>
          <w:lang w:eastAsia="en-US"/>
        </w:rPr>
        <w:t xml:space="preserve"> </w:t>
      </w:r>
      <w:r>
        <w:t xml:space="preserve">az átadás-átvételi jegyzőkönyvet mindkét fél aláírta. </w:t>
      </w:r>
      <w:r w:rsidRPr="00027038">
        <w:rPr>
          <w:rFonts w:eastAsia="Arial"/>
          <w:color w:val="000000"/>
          <w:w w:val="105"/>
          <w:lang w:eastAsia="en-US"/>
        </w:rPr>
        <w:t>Eladó előteljesítésre jogosult.</w:t>
      </w:r>
    </w:p>
    <w:p w14:paraId="138989BC" w14:textId="77777777" w:rsidR="0005312C" w:rsidRPr="00B755FE" w:rsidRDefault="0005312C" w:rsidP="00AF0AC4">
      <w:pPr>
        <w:widowControl w:val="0"/>
        <w:ind w:left="284" w:right="424"/>
        <w:jc w:val="both"/>
        <w:rPr>
          <w:rFonts w:eastAsia="Arial"/>
          <w:b/>
          <w:color w:val="000000"/>
          <w:w w:val="105"/>
          <w:lang w:eastAsia="en-US"/>
        </w:rPr>
      </w:pPr>
    </w:p>
    <w:p w14:paraId="1E759A36" w14:textId="77777777" w:rsidR="0005312C" w:rsidRPr="00B755FE" w:rsidRDefault="0005312C" w:rsidP="00311755">
      <w:pPr>
        <w:widowControl w:val="0"/>
        <w:ind w:left="284" w:right="424"/>
        <w:jc w:val="both"/>
        <w:rPr>
          <w:rFonts w:eastAsia="Arial"/>
          <w:b/>
          <w:color w:val="000000"/>
          <w:w w:val="105"/>
          <w:lang w:eastAsia="en-US"/>
        </w:rPr>
      </w:pPr>
      <w:r w:rsidRPr="00B755FE">
        <w:rPr>
          <w:rFonts w:eastAsia="Arial"/>
          <w:b/>
          <w:color w:val="000000"/>
          <w:w w:val="105"/>
          <w:lang w:eastAsia="en-US"/>
        </w:rPr>
        <w:t>A Felek jognyilatkozatai:</w:t>
      </w:r>
    </w:p>
    <w:p w14:paraId="20A9C3D7" w14:textId="77777777" w:rsidR="0005312C" w:rsidRPr="00B755FE" w:rsidRDefault="0005312C" w:rsidP="004E6911">
      <w:pPr>
        <w:widowControl w:val="0"/>
        <w:ind w:left="284" w:right="424"/>
        <w:jc w:val="both"/>
        <w:rPr>
          <w:rFonts w:eastAsia="Arial"/>
          <w:b/>
          <w:color w:val="000000"/>
          <w:w w:val="105"/>
          <w:lang w:eastAsia="en-US"/>
        </w:rPr>
      </w:pPr>
    </w:p>
    <w:p w14:paraId="2BCAC7C1" w14:textId="77777777" w:rsidR="0005312C" w:rsidRPr="00B755FE" w:rsidRDefault="0005312C" w:rsidP="000F4E5C">
      <w:pPr>
        <w:widowControl w:val="0"/>
        <w:numPr>
          <w:ilvl w:val="0"/>
          <w:numId w:val="16"/>
        </w:numPr>
        <w:spacing w:after="0"/>
        <w:ind w:left="284" w:right="424" w:firstLine="0"/>
        <w:jc w:val="both"/>
        <w:rPr>
          <w:rFonts w:eastAsia="Arial"/>
          <w:color w:val="000000"/>
          <w:lang w:eastAsia="en-US"/>
        </w:rPr>
      </w:pPr>
      <w:r w:rsidRPr="00B755FE">
        <w:rPr>
          <w:rFonts w:eastAsia="Arial"/>
          <w:color w:val="000000"/>
          <w:w w:val="105"/>
          <w:lang w:eastAsia="en-US"/>
        </w:rPr>
        <w:t>Az Eladó jelen Szerződés alapján ezennel eladja, a Vevő pedig megvásárolja a</w:t>
      </w:r>
      <w:r>
        <w:rPr>
          <w:rFonts w:eastAsia="Arial"/>
          <w:color w:val="000000"/>
          <w:w w:val="105"/>
          <w:lang w:eastAsia="en-US"/>
        </w:rPr>
        <w:t xml:space="preserve"> jelen szer</w:t>
      </w:r>
      <w:r w:rsidRPr="00B755FE">
        <w:rPr>
          <w:rFonts w:eastAsia="Arial"/>
          <w:color w:val="000000"/>
          <w:w w:val="105"/>
          <w:lang w:eastAsia="en-US"/>
        </w:rPr>
        <w:t>z</w:t>
      </w:r>
      <w:r>
        <w:rPr>
          <w:rFonts w:eastAsia="Arial"/>
          <w:color w:val="000000"/>
          <w:w w:val="105"/>
          <w:lang w:eastAsia="en-US"/>
        </w:rPr>
        <w:t xml:space="preserve">ődés </w:t>
      </w:r>
      <w:r w:rsidRPr="00B755FE">
        <w:rPr>
          <w:rFonts w:eastAsia="Arial"/>
          <w:color w:val="000000"/>
          <w:w w:val="105"/>
          <w:lang w:eastAsia="en-US"/>
        </w:rPr>
        <w:t>1. pont</w:t>
      </w:r>
      <w:r>
        <w:rPr>
          <w:rFonts w:eastAsia="Arial"/>
          <w:color w:val="000000"/>
          <w:w w:val="105"/>
          <w:lang w:eastAsia="en-US"/>
        </w:rPr>
        <w:t>já</w:t>
      </w:r>
      <w:r w:rsidRPr="00B755FE">
        <w:rPr>
          <w:rFonts w:eastAsia="Arial"/>
          <w:color w:val="000000"/>
          <w:w w:val="105"/>
          <w:lang w:eastAsia="en-US"/>
        </w:rPr>
        <w:t>ban részletesen meghatározott árut.</w:t>
      </w:r>
    </w:p>
    <w:p w14:paraId="1D5DF6E1" w14:textId="77777777" w:rsidR="0005312C" w:rsidRPr="00B755FE" w:rsidRDefault="0005312C" w:rsidP="000F4E5C">
      <w:pPr>
        <w:widowControl w:val="0"/>
        <w:ind w:left="284" w:right="424"/>
        <w:jc w:val="both"/>
        <w:rPr>
          <w:rFonts w:eastAsia="Calibri"/>
          <w:color w:val="000000"/>
          <w:lang w:eastAsia="en-US"/>
        </w:rPr>
      </w:pPr>
    </w:p>
    <w:p w14:paraId="38D4DF52" w14:textId="77777777" w:rsidR="0005312C" w:rsidRDefault="0005312C" w:rsidP="00AF0AC4">
      <w:pPr>
        <w:widowControl w:val="0"/>
        <w:ind w:left="284" w:right="424"/>
        <w:jc w:val="both"/>
        <w:outlineLvl w:val="0"/>
        <w:rPr>
          <w:rFonts w:eastAsia="Arial"/>
          <w:b/>
          <w:bCs/>
          <w:color w:val="000000"/>
          <w:lang w:eastAsia="en-US"/>
        </w:rPr>
      </w:pPr>
    </w:p>
    <w:p w14:paraId="59880E80" w14:textId="77777777" w:rsidR="0005312C" w:rsidRPr="00B755FE" w:rsidRDefault="0005312C" w:rsidP="00AF0AC4">
      <w:pPr>
        <w:widowControl w:val="0"/>
        <w:ind w:left="284" w:right="424"/>
        <w:jc w:val="both"/>
        <w:outlineLvl w:val="0"/>
        <w:rPr>
          <w:rFonts w:eastAsia="Arial"/>
          <w:b/>
          <w:bCs/>
          <w:color w:val="000000"/>
          <w:lang w:eastAsia="en-US"/>
        </w:rPr>
      </w:pPr>
      <w:bookmarkStart w:id="166" w:name="_Toc491265853"/>
      <w:r w:rsidRPr="00B755FE">
        <w:rPr>
          <w:rFonts w:eastAsia="Arial"/>
          <w:b/>
          <w:bCs/>
          <w:color w:val="000000"/>
          <w:lang w:eastAsia="en-US"/>
        </w:rPr>
        <w:t>Teljesítés, átadás-átvétel:</w:t>
      </w:r>
      <w:bookmarkEnd w:id="166"/>
    </w:p>
    <w:p w14:paraId="53A129CD" w14:textId="77777777" w:rsidR="0005312C" w:rsidRPr="00B755FE" w:rsidRDefault="0005312C" w:rsidP="000F4E5C">
      <w:pPr>
        <w:widowControl w:val="0"/>
        <w:ind w:left="284" w:right="424"/>
        <w:jc w:val="both"/>
        <w:rPr>
          <w:rFonts w:eastAsia="Calibri"/>
          <w:color w:val="000000"/>
          <w:lang w:eastAsia="en-US"/>
        </w:rPr>
      </w:pPr>
    </w:p>
    <w:p w14:paraId="68CD8D7D" w14:textId="77777777" w:rsidR="0005312C" w:rsidRPr="00B755FE" w:rsidRDefault="0005312C" w:rsidP="00AF0AC4">
      <w:pPr>
        <w:widowControl w:val="0"/>
        <w:numPr>
          <w:ilvl w:val="0"/>
          <w:numId w:val="16"/>
        </w:numPr>
        <w:spacing w:after="0"/>
        <w:ind w:left="284" w:right="424" w:firstLine="0"/>
        <w:jc w:val="both"/>
        <w:rPr>
          <w:rFonts w:eastAsia="Arial"/>
          <w:color w:val="000000"/>
          <w:lang w:eastAsia="en-US"/>
        </w:rPr>
      </w:pPr>
      <w:r w:rsidRPr="00B755FE">
        <w:rPr>
          <w:rFonts w:eastAsia="Arial"/>
          <w:color w:val="000000"/>
          <w:w w:val="105"/>
          <w:lang w:eastAsia="en-US"/>
        </w:rPr>
        <w:t>Eladó</w:t>
      </w:r>
      <w:r w:rsidRPr="00B755FE">
        <w:rPr>
          <w:rFonts w:eastAsia="Arial"/>
          <w:color w:val="000000"/>
          <w:spacing w:val="43"/>
          <w:w w:val="105"/>
          <w:lang w:eastAsia="en-US"/>
        </w:rPr>
        <w:t xml:space="preserve"> </w:t>
      </w:r>
      <w:r w:rsidRPr="00B755FE">
        <w:rPr>
          <w:rFonts w:eastAsia="Arial"/>
          <w:color w:val="000000"/>
          <w:w w:val="105"/>
          <w:lang w:eastAsia="en-US"/>
        </w:rPr>
        <w:t>a</w:t>
      </w:r>
      <w:r w:rsidRPr="00B755FE">
        <w:rPr>
          <w:rFonts w:eastAsia="Arial"/>
          <w:color w:val="000000"/>
          <w:spacing w:val="37"/>
          <w:w w:val="105"/>
          <w:lang w:eastAsia="en-US"/>
        </w:rPr>
        <w:t xml:space="preserve"> </w:t>
      </w:r>
      <w:r w:rsidRPr="00B755FE">
        <w:rPr>
          <w:rFonts w:eastAsia="Arial"/>
          <w:color w:val="000000"/>
          <w:w w:val="105"/>
          <w:lang w:eastAsia="en-US"/>
        </w:rPr>
        <w:t>megrendelt</w:t>
      </w:r>
      <w:r w:rsidRPr="00B755FE">
        <w:rPr>
          <w:rFonts w:eastAsia="Arial"/>
          <w:color w:val="000000"/>
          <w:spacing w:val="12"/>
          <w:w w:val="105"/>
          <w:lang w:eastAsia="en-US"/>
        </w:rPr>
        <w:t xml:space="preserve"> </w:t>
      </w:r>
      <w:r w:rsidRPr="00B755FE">
        <w:rPr>
          <w:rFonts w:eastAsia="Arial"/>
          <w:color w:val="000000"/>
          <w:w w:val="105"/>
          <w:lang w:eastAsia="en-US"/>
        </w:rPr>
        <w:t>árut</w:t>
      </w:r>
      <w:r w:rsidRPr="00B755FE">
        <w:rPr>
          <w:rFonts w:eastAsia="Arial"/>
          <w:color w:val="000000"/>
          <w:spacing w:val="7"/>
          <w:w w:val="105"/>
          <w:lang w:eastAsia="en-US"/>
        </w:rPr>
        <w:t xml:space="preserve"> </w:t>
      </w:r>
      <w:r w:rsidRPr="00B755FE">
        <w:rPr>
          <w:rFonts w:eastAsia="Arial"/>
          <w:color w:val="000000"/>
          <w:w w:val="105"/>
          <w:lang w:eastAsia="en-US"/>
        </w:rPr>
        <w:t>jelen</w:t>
      </w:r>
      <w:r w:rsidRPr="00B755FE">
        <w:rPr>
          <w:rFonts w:eastAsia="Arial"/>
          <w:color w:val="000000"/>
          <w:spacing w:val="8"/>
          <w:w w:val="105"/>
          <w:lang w:eastAsia="en-US"/>
        </w:rPr>
        <w:t xml:space="preserve"> </w:t>
      </w:r>
      <w:r w:rsidRPr="00027038">
        <w:rPr>
          <w:rFonts w:eastAsia="Arial"/>
          <w:color w:val="000000"/>
          <w:w w:val="105"/>
          <w:lang w:eastAsia="en-US"/>
        </w:rPr>
        <w:t>szerződés</w:t>
      </w:r>
      <w:r w:rsidRPr="00027038">
        <w:rPr>
          <w:rFonts w:eastAsia="Arial"/>
          <w:color w:val="000000"/>
          <w:spacing w:val="25"/>
          <w:w w:val="105"/>
          <w:lang w:eastAsia="en-US"/>
        </w:rPr>
        <w:t xml:space="preserve"> </w:t>
      </w:r>
      <w:r w:rsidRPr="00027038">
        <w:rPr>
          <w:rFonts w:eastAsia="Arial"/>
          <w:color w:val="000000"/>
          <w:w w:val="105"/>
          <w:lang w:eastAsia="en-US"/>
        </w:rPr>
        <w:t>1</w:t>
      </w:r>
      <w:r>
        <w:rPr>
          <w:rFonts w:eastAsia="Arial"/>
          <w:color w:val="000000"/>
          <w:w w:val="105"/>
          <w:lang w:eastAsia="en-US"/>
        </w:rPr>
        <w:t>1. és 12</w:t>
      </w:r>
      <w:r w:rsidRPr="00027038">
        <w:rPr>
          <w:rFonts w:eastAsia="Arial"/>
          <w:color w:val="000000"/>
          <w:w w:val="105"/>
          <w:lang w:eastAsia="en-US"/>
        </w:rPr>
        <w:t>.</w:t>
      </w:r>
      <w:r w:rsidRPr="00027038">
        <w:rPr>
          <w:rFonts w:eastAsia="Arial"/>
          <w:color w:val="000000"/>
          <w:spacing w:val="-13"/>
          <w:w w:val="105"/>
          <w:lang w:eastAsia="en-US"/>
        </w:rPr>
        <w:t xml:space="preserve"> </w:t>
      </w:r>
      <w:r w:rsidRPr="00027038">
        <w:rPr>
          <w:rFonts w:eastAsia="Arial"/>
          <w:color w:val="000000"/>
          <w:w w:val="105"/>
          <w:lang w:eastAsia="en-US"/>
        </w:rPr>
        <w:t>pontjában</w:t>
      </w:r>
      <w:r w:rsidRPr="00B755FE">
        <w:rPr>
          <w:rFonts w:eastAsia="Arial"/>
          <w:color w:val="000000"/>
          <w:spacing w:val="52"/>
          <w:w w:val="105"/>
          <w:lang w:eastAsia="en-US"/>
        </w:rPr>
        <w:t xml:space="preserve"> </w:t>
      </w:r>
      <w:r w:rsidRPr="00B755FE">
        <w:rPr>
          <w:rFonts w:eastAsia="Arial"/>
          <w:color w:val="000000"/>
          <w:w w:val="105"/>
          <w:lang w:eastAsia="en-US"/>
        </w:rPr>
        <w:t>meghatározott</w:t>
      </w:r>
      <w:r w:rsidRPr="00B755FE">
        <w:rPr>
          <w:rFonts w:eastAsia="Arial"/>
          <w:color w:val="000000"/>
          <w:spacing w:val="19"/>
          <w:w w:val="105"/>
          <w:lang w:eastAsia="en-US"/>
        </w:rPr>
        <w:t xml:space="preserve"> </w:t>
      </w:r>
      <w:r w:rsidRPr="00B755FE">
        <w:rPr>
          <w:rFonts w:eastAsia="Arial"/>
          <w:color w:val="000000"/>
          <w:w w:val="105"/>
          <w:lang w:eastAsia="en-US"/>
        </w:rPr>
        <w:t>időpontig</w:t>
      </w:r>
      <w:r w:rsidRPr="00B755FE">
        <w:rPr>
          <w:rFonts w:eastAsia="Arial"/>
          <w:color w:val="000000"/>
          <w:spacing w:val="36"/>
          <w:w w:val="105"/>
          <w:lang w:eastAsia="en-US"/>
        </w:rPr>
        <w:t xml:space="preserve"> </w:t>
      </w:r>
      <w:r w:rsidRPr="00B755FE">
        <w:rPr>
          <w:rFonts w:eastAsia="Arial"/>
          <w:color w:val="000000"/>
          <w:w w:val="105"/>
          <w:lang w:eastAsia="en-US"/>
        </w:rPr>
        <w:t>és szállítási</w:t>
      </w:r>
      <w:r w:rsidRPr="00B755FE">
        <w:rPr>
          <w:rFonts w:eastAsia="Arial"/>
          <w:color w:val="000000"/>
          <w:spacing w:val="41"/>
          <w:w w:val="105"/>
          <w:lang w:eastAsia="en-US"/>
        </w:rPr>
        <w:t xml:space="preserve"> </w:t>
      </w:r>
      <w:r w:rsidRPr="00B755FE">
        <w:rPr>
          <w:rFonts w:eastAsia="Arial"/>
          <w:color w:val="000000"/>
          <w:w w:val="105"/>
          <w:lang w:eastAsia="en-US"/>
        </w:rPr>
        <w:t>címre</w:t>
      </w:r>
      <w:r w:rsidRPr="00B755FE">
        <w:rPr>
          <w:rFonts w:eastAsia="Arial"/>
          <w:color w:val="000000"/>
          <w:spacing w:val="42"/>
          <w:w w:val="105"/>
          <w:lang w:eastAsia="en-US"/>
        </w:rPr>
        <w:t xml:space="preserve"> </w:t>
      </w:r>
      <w:r w:rsidRPr="00B755FE">
        <w:rPr>
          <w:rFonts w:eastAsia="Arial"/>
          <w:color w:val="000000"/>
          <w:w w:val="105"/>
          <w:lang w:eastAsia="en-US"/>
        </w:rPr>
        <w:t>szállítja</w:t>
      </w:r>
      <w:r w:rsidRPr="00B755FE">
        <w:rPr>
          <w:rFonts w:eastAsia="Arial"/>
          <w:color w:val="000000"/>
          <w:spacing w:val="1"/>
          <w:w w:val="105"/>
          <w:lang w:eastAsia="en-US"/>
        </w:rPr>
        <w:t xml:space="preserve"> </w:t>
      </w:r>
      <w:r w:rsidRPr="00B755FE">
        <w:rPr>
          <w:rFonts w:eastAsia="Arial"/>
          <w:color w:val="000000"/>
          <w:w w:val="105"/>
          <w:lang w:eastAsia="en-US"/>
        </w:rPr>
        <w:t>ki.</w:t>
      </w:r>
      <w:r w:rsidRPr="00B755FE">
        <w:rPr>
          <w:rFonts w:eastAsia="Arial"/>
          <w:color w:val="000000"/>
          <w:spacing w:val="4"/>
          <w:w w:val="105"/>
          <w:lang w:eastAsia="en-US"/>
        </w:rPr>
        <w:t xml:space="preserve"> </w:t>
      </w:r>
      <w:r w:rsidRPr="00B755FE">
        <w:rPr>
          <w:rFonts w:eastAsia="Arial"/>
          <w:color w:val="000000"/>
          <w:w w:val="105"/>
          <w:lang w:eastAsia="en-US"/>
        </w:rPr>
        <w:t>A</w:t>
      </w:r>
      <w:r w:rsidRPr="00B755FE">
        <w:rPr>
          <w:rFonts w:eastAsia="Arial"/>
          <w:color w:val="000000"/>
          <w:spacing w:val="56"/>
          <w:w w:val="105"/>
          <w:lang w:eastAsia="en-US"/>
        </w:rPr>
        <w:t xml:space="preserve"> </w:t>
      </w:r>
      <w:r w:rsidRPr="00B755FE">
        <w:rPr>
          <w:rFonts w:eastAsia="Arial"/>
          <w:color w:val="000000"/>
          <w:w w:val="105"/>
          <w:lang w:eastAsia="en-US"/>
        </w:rPr>
        <w:t>szállítást megelőző</w:t>
      </w:r>
      <w:r w:rsidRPr="00B755FE">
        <w:rPr>
          <w:rFonts w:eastAsia="Arial"/>
          <w:color w:val="000000"/>
          <w:spacing w:val="53"/>
          <w:w w:val="105"/>
          <w:lang w:eastAsia="en-US"/>
        </w:rPr>
        <w:t xml:space="preserve"> </w:t>
      </w:r>
      <w:r w:rsidRPr="00B755FE">
        <w:rPr>
          <w:rFonts w:eastAsia="Arial"/>
          <w:color w:val="000000"/>
          <w:w w:val="105"/>
          <w:lang w:eastAsia="en-US"/>
        </w:rPr>
        <w:t>napon</w:t>
      </w:r>
      <w:r w:rsidRPr="00B755FE">
        <w:rPr>
          <w:rFonts w:eastAsia="Arial"/>
          <w:color w:val="000000"/>
          <w:spacing w:val="36"/>
          <w:w w:val="105"/>
          <w:lang w:eastAsia="en-US"/>
        </w:rPr>
        <w:t xml:space="preserve"> </w:t>
      </w:r>
      <w:r w:rsidRPr="00B755FE">
        <w:rPr>
          <w:rFonts w:eastAsia="Arial"/>
          <w:color w:val="000000"/>
          <w:w w:val="105"/>
          <w:lang w:eastAsia="en-US"/>
        </w:rPr>
        <w:t>Eladó</w:t>
      </w:r>
      <w:r w:rsidRPr="00B755FE">
        <w:rPr>
          <w:rFonts w:eastAsia="Arial"/>
          <w:color w:val="000000"/>
          <w:spacing w:val="1"/>
          <w:w w:val="105"/>
          <w:lang w:eastAsia="en-US"/>
        </w:rPr>
        <w:t xml:space="preserve"> </w:t>
      </w:r>
      <w:r w:rsidRPr="00B755FE">
        <w:rPr>
          <w:rFonts w:eastAsia="Arial"/>
          <w:color w:val="000000"/>
          <w:w w:val="105"/>
          <w:lang w:eastAsia="en-US"/>
        </w:rPr>
        <w:t>köteles</w:t>
      </w:r>
      <w:r w:rsidRPr="00B755FE">
        <w:rPr>
          <w:rFonts w:eastAsia="Arial"/>
          <w:color w:val="000000"/>
          <w:spacing w:val="32"/>
          <w:w w:val="105"/>
          <w:lang w:eastAsia="en-US"/>
        </w:rPr>
        <w:t xml:space="preserve"> </w:t>
      </w:r>
      <w:r w:rsidRPr="00B755FE">
        <w:rPr>
          <w:rFonts w:eastAsia="Arial"/>
          <w:color w:val="000000"/>
          <w:w w:val="105"/>
          <w:lang w:eastAsia="en-US"/>
        </w:rPr>
        <w:t>Vevő</w:t>
      </w:r>
      <w:r w:rsidRPr="00B755FE">
        <w:rPr>
          <w:rFonts w:eastAsia="Arial"/>
          <w:color w:val="000000"/>
          <w:w w:val="106"/>
          <w:lang w:eastAsia="en-US"/>
        </w:rPr>
        <w:t xml:space="preserve"> </w:t>
      </w:r>
      <w:r w:rsidRPr="00B755FE">
        <w:rPr>
          <w:rFonts w:eastAsia="Arial"/>
          <w:color w:val="000000"/>
          <w:w w:val="105"/>
          <w:lang w:eastAsia="en-US"/>
        </w:rPr>
        <w:t>kapcsolattartóját</w:t>
      </w:r>
      <w:r w:rsidRPr="00B755FE">
        <w:rPr>
          <w:rFonts w:eastAsia="Arial"/>
          <w:color w:val="000000"/>
          <w:spacing w:val="59"/>
          <w:w w:val="105"/>
          <w:lang w:eastAsia="en-US"/>
        </w:rPr>
        <w:t xml:space="preserve"> </w:t>
      </w:r>
      <w:r w:rsidRPr="00B755FE">
        <w:rPr>
          <w:rFonts w:eastAsia="Arial"/>
          <w:color w:val="000000"/>
          <w:w w:val="105"/>
          <w:lang w:eastAsia="en-US"/>
        </w:rPr>
        <w:t>faxon</w:t>
      </w:r>
      <w:r w:rsidRPr="00B755FE">
        <w:rPr>
          <w:rFonts w:eastAsia="Arial"/>
          <w:color w:val="000000"/>
          <w:spacing w:val="1"/>
          <w:w w:val="105"/>
          <w:lang w:eastAsia="en-US"/>
        </w:rPr>
        <w:t xml:space="preserve"> </w:t>
      </w:r>
      <w:r w:rsidRPr="00B755FE">
        <w:rPr>
          <w:rFonts w:eastAsia="Arial"/>
          <w:color w:val="000000"/>
          <w:w w:val="105"/>
          <w:lang w:eastAsia="en-US"/>
        </w:rPr>
        <w:t>vagy</w:t>
      </w:r>
      <w:r w:rsidRPr="00B755FE">
        <w:rPr>
          <w:rFonts w:eastAsia="Arial"/>
          <w:color w:val="000000"/>
          <w:spacing w:val="8"/>
          <w:w w:val="105"/>
          <w:lang w:eastAsia="en-US"/>
        </w:rPr>
        <w:t xml:space="preserve"> </w:t>
      </w:r>
      <w:r w:rsidRPr="00B755FE">
        <w:rPr>
          <w:rFonts w:eastAsia="Arial"/>
          <w:color w:val="000000"/>
          <w:w w:val="105"/>
          <w:lang w:eastAsia="en-US"/>
        </w:rPr>
        <w:t>e-mailben</w:t>
      </w:r>
      <w:r w:rsidRPr="00B755FE">
        <w:rPr>
          <w:rFonts w:eastAsia="Arial"/>
          <w:color w:val="000000"/>
          <w:spacing w:val="46"/>
          <w:w w:val="105"/>
          <w:lang w:eastAsia="en-US"/>
        </w:rPr>
        <w:t xml:space="preserve"> </w:t>
      </w:r>
      <w:hyperlink r:id="rId35" w:history="1">
        <w:r w:rsidRPr="00B755FE">
          <w:rPr>
            <w:rFonts w:eastAsia="Arial"/>
            <w:color w:val="0563C1"/>
            <w:w w:val="105"/>
            <w:u w:val="single" w:color="000000"/>
            <w:lang w:eastAsia="en-US"/>
          </w:rPr>
          <w:t>(</w:t>
        </w:r>
      </w:hyperlink>
      <w:r w:rsidRPr="00B755FE">
        <w:rPr>
          <w:rFonts w:eastAsia="Arial"/>
          <w:color w:val="000000"/>
          <w:w w:val="105"/>
          <w:u w:val="single" w:color="000000"/>
          <w:lang w:eastAsia="en-US"/>
        </w:rPr>
        <w:t>………….</w:t>
      </w:r>
      <w:r w:rsidRPr="00B755FE">
        <w:rPr>
          <w:rFonts w:eastAsia="Arial"/>
          <w:color w:val="000000"/>
          <w:w w:val="105"/>
          <w:lang w:eastAsia="en-US"/>
        </w:rPr>
        <w:t xml:space="preserve"> )</w:t>
      </w:r>
      <w:r w:rsidRPr="00B755FE">
        <w:rPr>
          <w:rFonts w:eastAsia="Arial"/>
          <w:color w:val="000000"/>
          <w:spacing w:val="56"/>
          <w:w w:val="105"/>
          <w:lang w:eastAsia="en-US"/>
        </w:rPr>
        <w:t xml:space="preserve"> </w:t>
      </w:r>
      <w:r w:rsidRPr="00B755FE">
        <w:rPr>
          <w:rFonts w:eastAsia="Arial"/>
          <w:color w:val="000000"/>
          <w:w w:val="105"/>
          <w:lang w:eastAsia="en-US"/>
        </w:rPr>
        <w:t>és</w:t>
      </w:r>
      <w:r w:rsidRPr="00B755FE">
        <w:rPr>
          <w:rFonts w:eastAsia="Arial"/>
          <w:color w:val="000000"/>
          <w:spacing w:val="37"/>
          <w:w w:val="105"/>
          <w:lang w:eastAsia="en-US"/>
        </w:rPr>
        <w:t xml:space="preserve"> </w:t>
      </w:r>
      <w:r w:rsidRPr="00B755FE">
        <w:rPr>
          <w:rFonts w:eastAsia="Arial"/>
          <w:color w:val="000000"/>
          <w:w w:val="105"/>
          <w:lang w:eastAsia="en-US"/>
        </w:rPr>
        <w:t>telefonon</w:t>
      </w:r>
      <w:r w:rsidRPr="00B755FE">
        <w:rPr>
          <w:rFonts w:eastAsia="Arial"/>
          <w:color w:val="000000"/>
          <w:spacing w:val="47"/>
          <w:w w:val="105"/>
          <w:lang w:eastAsia="en-US"/>
        </w:rPr>
        <w:t xml:space="preserve"> </w:t>
      </w:r>
      <w:r w:rsidRPr="00B755FE">
        <w:rPr>
          <w:rFonts w:eastAsia="Arial"/>
          <w:color w:val="000000"/>
          <w:w w:val="105"/>
          <w:lang w:eastAsia="en-US"/>
        </w:rPr>
        <w:t>(……………..)</w:t>
      </w:r>
      <w:r w:rsidRPr="00B755FE">
        <w:rPr>
          <w:rFonts w:eastAsia="Arial"/>
          <w:color w:val="000000"/>
          <w:spacing w:val="10"/>
          <w:w w:val="105"/>
          <w:lang w:eastAsia="en-US"/>
        </w:rPr>
        <w:t xml:space="preserve"> </w:t>
      </w:r>
      <w:r w:rsidRPr="00B755FE">
        <w:rPr>
          <w:rFonts w:eastAsia="Arial"/>
          <w:color w:val="000000"/>
          <w:w w:val="105"/>
          <w:lang w:eastAsia="en-US"/>
        </w:rPr>
        <w:t>értesíteni</w:t>
      </w:r>
      <w:r w:rsidRPr="00B755FE">
        <w:rPr>
          <w:rFonts w:eastAsia="Arial"/>
          <w:color w:val="000000"/>
          <w:spacing w:val="59"/>
          <w:w w:val="105"/>
          <w:lang w:eastAsia="en-US"/>
        </w:rPr>
        <w:t xml:space="preserve"> </w:t>
      </w:r>
      <w:r w:rsidRPr="00B755FE">
        <w:rPr>
          <w:rFonts w:eastAsia="Arial"/>
          <w:color w:val="000000"/>
          <w:w w:val="105"/>
          <w:lang w:eastAsia="en-US"/>
        </w:rPr>
        <w:t>a</w:t>
      </w:r>
      <w:r w:rsidRPr="00B755FE">
        <w:rPr>
          <w:rFonts w:eastAsia="Arial"/>
          <w:color w:val="000000"/>
          <w:spacing w:val="38"/>
          <w:w w:val="105"/>
          <w:lang w:eastAsia="en-US"/>
        </w:rPr>
        <w:t xml:space="preserve"> </w:t>
      </w:r>
      <w:r w:rsidRPr="00B755FE">
        <w:rPr>
          <w:rFonts w:eastAsia="Arial"/>
          <w:color w:val="000000"/>
          <w:w w:val="105"/>
          <w:lang w:eastAsia="en-US"/>
        </w:rPr>
        <w:t>szállítás</w:t>
      </w:r>
      <w:r w:rsidRPr="00B755FE">
        <w:rPr>
          <w:rFonts w:eastAsia="Arial"/>
          <w:color w:val="000000"/>
          <w:spacing w:val="31"/>
          <w:w w:val="105"/>
          <w:lang w:eastAsia="en-US"/>
        </w:rPr>
        <w:t xml:space="preserve"> </w:t>
      </w:r>
      <w:r w:rsidRPr="00B755FE">
        <w:rPr>
          <w:rFonts w:eastAsia="Arial"/>
          <w:color w:val="000000"/>
          <w:w w:val="105"/>
          <w:lang w:eastAsia="en-US"/>
        </w:rPr>
        <w:t>időpontjáról</w:t>
      </w:r>
      <w:r>
        <w:rPr>
          <w:rFonts w:eastAsia="Arial"/>
          <w:color w:val="000000"/>
          <w:w w:val="105"/>
          <w:lang w:eastAsia="en-US"/>
        </w:rPr>
        <w:t>.</w:t>
      </w:r>
    </w:p>
    <w:p w14:paraId="30B9E375" w14:textId="77777777" w:rsidR="0005312C" w:rsidRPr="00B755FE" w:rsidRDefault="0005312C" w:rsidP="000F4E5C">
      <w:pPr>
        <w:widowControl w:val="0"/>
        <w:ind w:left="284" w:right="424"/>
        <w:jc w:val="both"/>
        <w:rPr>
          <w:rFonts w:eastAsia="Calibri"/>
          <w:color w:val="000000"/>
          <w:lang w:eastAsia="en-US"/>
        </w:rPr>
      </w:pPr>
    </w:p>
    <w:p w14:paraId="6657BA52" w14:textId="77777777" w:rsidR="0005312C" w:rsidRDefault="0005312C" w:rsidP="00AF0AC4">
      <w:pPr>
        <w:ind w:left="284" w:right="424"/>
        <w:jc w:val="both"/>
        <w:rPr>
          <w:rFonts w:eastAsia="Arial"/>
          <w:color w:val="000000"/>
          <w:w w:val="105"/>
          <w:lang w:eastAsia="en-US"/>
        </w:rPr>
      </w:pPr>
      <w:r w:rsidRPr="00C16DC7">
        <w:rPr>
          <w:rFonts w:eastAsia="Arial"/>
          <w:color w:val="000000"/>
          <w:w w:val="110"/>
          <w:lang w:eastAsia="en-US"/>
        </w:rPr>
        <w:t>Eladó</w:t>
      </w:r>
      <w:r w:rsidRPr="00C16DC7">
        <w:rPr>
          <w:rFonts w:eastAsia="Arial"/>
          <w:color w:val="000000"/>
          <w:spacing w:val="36"/>
          <w:w w:val="110"/>
          <w:lang w:eastAsia="en-US"/>
        </w:rPr>
        <w:t xml:space="preserve"> </w:t>
      </w:r>
      <w:r w:rsidRPr="00C16DC7">
        <w:rPr>
          <w:rFonts w:eastAsia="Arial"/>
          <w:color w:val="000000"/>
          <w:w w:val="110"/>
          <w:lang w:eastAsia="en-US"/>
        </w:rPr>
        <w:t>a</w:t>
      </w:r>
      <w:r w:rsidRPr="00C16DC7">
        <w:rPr>
          <w:rFonts w:eastAsia="Arial"/>
          <w:color w:val="000000"/>
          <w:spacing w:val="37"/>
          <w:w w:val="110"/>
          <w:lang w:eastAsia="en-US"/>
        </w:rPr>
        <w:t xml:space="preserve"> </w:t>
      </w:r>
      <w:r w:rsidRPr="00C16DC7">
        <w:rPr>
          <w:rFonts w:eastAsia="Arial"/>
          <w:color w:val="000000"/>
          <w:w w:val="110"/>
          <w:lang w:eastAsia="en-US"/>
        </w:rPr>
        <w:t>Szerződés</w:t>
      </w:r>
      <w:r w:rsidRPr="00C16DC7">
        <w:rPr>
          <w:rFonts w:eastAsia="Arial"/>
          <w:color w:val="000000"/>
          <w:spacing w:val="53"/>
          <w:w w:val="110"/>
          <w:lang w:eastAsia="en-US"/>
        </w:rPr>
        <w:t xml:space="preserve"> </w:t>
      </w:r>
      <w:r w:rsidRPr="00C16DC7">
        <w:rPr>
          <w:rFonts w:eastAsia="Arial"/>
          <w:color w:val="000000"/>
          <w:w w:val="110"/>
          <w:lang w:eastAsia="en-US"/>
        </w:rPr>
        <w:t>tárgyát</w:t>
      </w:r>
      <w:r w:rsidRPr="00C16DC7">
        <w:rPr>
          <w:rFonts w:eastAsia="Arial"/>
          <w:color w:val="000000"/>
          <w:spacing w:val="10"/>
          <w:w w:val="110"/>
          <w:lang w:eastAsia="en-US"/>
        </w:rPr>
        <w:t xml:space="preserve"> </w:t>
      </w:r>
      <w:r w:rsidRPr="00C16DC7">
        <w:rPr>
          <w:rFonts w:eastAsia="Arial"/>
          <w:color w:val="000000"/>
          <w:w w:val="110"/>
          <w:lang w:eastAsia="en-US"/>
        </w:rPr>
        <w:t>képező</w:t>
      </w:r>
      <w:r w:rsidRPr="00C16DC7">
        <w:rPr>
          <w:rFonts w:eastAsia="Arial"/>
          <w:color w:val="000000"/>
          <w:spacing w:val="41"/>
          <w:w w:val="110"/>
          <w:lang w:eastAsia="en-US"/>
        </w:rPr>
        <w:t xml:space="preserve"> </w:t>
      </w:r>
      <w:r w:rsidRPr="00C16DC7">
        <w:rPr>
          <w:rFonts w:eastAsia="Arial"/>
          <w:color w:val="000000"/>
          <w:w w:val="110"/>
          <w:lang w:eastAsia="en-US"/>
        </w:rPr>
        <w:t>árut</w:t>
      </w:r>
      <w:r w:rsidRPr="00C16DC7">
        <w:rPr>
          <w:rFonts w:eastAsia="Arial"/>
          <w:color w:val="000000"/>
          <w:spacing w:val="52"/>
          <w:w w:val="110"/>
          <w:lang w:eastAsia="en-US"/>
        </w:rPr>
        <w:t xml:space="preserve"> az alábbiak szerint </w:t>
      </w:r>
      <w:r w:rsidRPr="00C16DC7">
        <w:rPr>
          <w:rFonts w:eastAsia="Arial"/>
          <w:color w:val="000000"/>
          <w:w w:val="110"/>
          <w:lang w:eastAsia="en-US"/>
        </w:rPr>
        <w:t>köteles</w:t>
      </w:r>
      <w:r w:rsidRPr="00C16DC7">
        <w:rPr>
          <w:rFonts w:eastAsia="Arial"/>
          <w:color w:val="000000"/>
          <w:spacing w:val="49"/>
          <w:w w:val="105"/>
          <w:lang w:eastAsia="en-US"/>
        </w:rPr>
        <w:t xml:space="preserve"> </w:t>
      </w:r>
      <w:r w:rsidRPr="00C16DC7">
        <w:rPr>
          <w:rFonts w:eastAsia="Arial"/>
          <w:color w:val="000000"/>
          <w:w w:val="105"/>
          <w:lang w:eastAsia="en-US"/>
        </w:rPr>
        <w:t>Vevőnek</w:t>
      </w:r>
      <w:r w:rsidRPr="00C16DC7">
        <w:rPr>
          <w:rFonts w:eastAsia="Arial"/>
          <w:color w:val="000000"/>
          <w:spacing w:val="38"/>
          <w:w w:val="105"/>
          <w:lang w:eastAsia="en-US"/>
        </w:rPr>
        <w:t xml:space="preserve"> </w:t>
      </w:r>
      <w:r w:rsidRPr="00C16DC7">
        <w:rPr>
          <w:rFonts w:eastAsia="Arial"/>
          <w:color w:val="000000"/>
          <w:w w:val="105"/>
          <w:lang w:eastAsia="en-US"/>
        </w:rPr>
        <w:t>átadni.</w:t>
      </w:r>
    </w:p>
    <w:p w14:paraId="4E93CC2E" w14:textId="77777777" w:rsidR="0005312C" w:rsidRDefault="0005312C" w:rsidP="00AF0AC4">
      <w:pPr>
        <w:ind w:left="284" w:right="424"/>
        <w:jc w:val="both"/>
        <w:rPr>
          <w:color w:val="1F497D"/>
        </w:rPr>
      </w:pPr>
    </w:p>
    <w:p w14:paraId="170CEC3C" w14:textId="77777777" w:rsidR="0005312C" w:rsidRDefault="0005312C" w:rsidP="00AF0AC4">
      <w:pPr>
        <w:ind w:left="284" w:right="424"/>
        <w:jc w:val="both"/>
      </w:pPr>
      <w:r w:rsidRPr="00C16DC7">
        <w:lastRenderedPageBreak/>
        <w:t>Az 1000 forint címletű utalványokat 5.000 forintonként külön lezárt borítékban, látható fedlappal ellátva kell szállítani. A fedlapon látható legyen:</w:t>
      </w:r>
    </w:p>
    <w:p w14:paraId="65CF865F" w14:textId="77777777" w:rsidR="0005312C" w:rsidRPr="00C16DC7" w:rsidRDefault="0005312C" w:rsidP="00311755">
      <w:pPr>
        <w:ind w:left="284" w:right="424"/>
        <w:jc w:val="both"/>
        <w:rPr>
          <w:sz w:val="22"/>
          <w:szCs w:val="22"/>
        </w:rPr>
      </w:pPr>
    </w:p>
    <w:p w14:paraId="6562DCC7" w14:textId="77777777" w:rsidR="0005312C" w:rsidRPr="00C16DC7" w:rsidRDefault="0005312C" w:rsidP="009128A0">
      <w:pPr>
        <w:pStyle w:val="Listaszerbekezds"/>
        <w:numPr>
          <w:ilvl w:val="0"/>
          <w:numId w:val="23"/>
        </w:numPr>
        <w:spacing w:after="0"/>
        <w:ind w:left="284" w:right="424" w:firstLine="0"/>
        <w:contextualSpacing w:val="0"/>
        <w:jc w:val="both"/>
      </w:pPr>
      <w:r w:rsidRPr="00C16DC7">
        <w:t>a borítékban szereplő utalványok összértéke</w:t>
      </w:r>
    </w:p>
    <w:p w14:paraId="1CBC9836" w14:textId="77777777" w:rsidR="0005312C" w:rsidRPr="00C16DC7" w:rsidRDefault="0005312C" w:rsidP="000F4E5C">
      <w:pPr>
        <w:pStyle w:val="Listaszerbekezds"/>
        <w:numPr>
          <w:ilvl w:val="0"/>
          <w:numId w:val="24"/>
        </w:numPr>
        <w:spacing w:after="0"/>
        <w:ind w:left="284" w:right="424" w:firstLine="0"/>
        <w:contextualSpacing w:val="0"/>
        <w:jc w:val="both"/>
      </w:pPr>
      <w:r w:rsidRPr="00C16DC7">
        <w:t>utalványok sorszámai (tól-ig)</w:t>
      </w:r>
    </w:p>
    <w:p w14:paraId="0A2801E6" w14:textId="77777777" w:rsidR="0005312C" w:rsidRPr="00C16DC7" w:rsidRDefault="0005312C" w:rsidP="000F4E5C">
      <w:pPr>
        <w:pStyle w:val="Listaszerbekezds"/>
        <w:numPr>
          <w:ilvl w:val="0"/>
          <w:numId w:val="23"/>
        </w:numPr>
        <w:spacing w:after="0"/>
        <w:ind w:left="284" w:right="424" w:firstLine="0"/>
        <w:contextualSpacing w:val="0"/>
        <w:jc w:val="both"/>
      </w:pPr>
      <w:r w:rsidRPr="00C16DC7">
        <w:t>érvényességi ideje</w:t>
      </w:r>
    </w:p>
    <w:p w14:paraId="3BDD8376" w14:textId="77777777" w:rsidR="0005312C" w:rsidRPr="00C16DC7" w:rsidRDefault="0005312C">
      <w:pPr>
        <w:ind w:left="284" w:right="424"/>
        <w:jc w:val="both"/>
      </w:pPr>
    </w:p>
    <w:p w14:paraId="3C091478" w14:textId="7CE4DEBC" w:rsidR="0005312C" w:rsidRDefault="0005312C">
      <w:pPr>
        <w:ind w:left="284" w:right="424"/>
        <w:jc w:val="both"/>
      </w:pPr>
      <w:r w:rsidRPr="00C16DC7">
        <w:t>Vállalkozónak a borítékokat százasával csomagolva</w:t>
      </w:r>
      <w:r w:rsidR="00491C59">
        <w:t xml:space="preserve"> 60</w:t>
      </w:r>
      <w:r w:rsidRPr="00C16DC7">
        <w:t xml:space="preserve"> darab zsákban kell leszállítania. A zsákokon az alábbiaknak kell szerepelni:</w:t>
      </w:r>
    </w:p>
    <w:p w14:paraId="436307D3" w14:textId="77777777" w:rsidR="0005312C" w:rsidRPr="00C16DC7" w:rsidRDefault="0005312C">
      <w:pPr>
        <w:ind w:left="284" w:right="424"/>
        <w:jc w:val="both"/>
      </w:pPr>
    </w:p>
    <w:p w14:paraId="49300763" w14:textId="77777777" w:rsidR="0005312C" w:rsidRPr="00C16DC7" w:rsidRDefault="0005312C" w:rsidP="000F4E5C">
      <w:pPr>
        <w:pStyle w:val="Listaszerbekezds"/>
        <w:numPr>
          <w:ilvl w:val="0"/>
          <w:numId w:val="24"/>
        </w:numPr>
        <w:spacing w:after="0"/>
        <w:ind w:left="284" w:right="424" w:firstLine="0"/>
        <w:contextualSpacing w:val="0"/>
        <w:jc w:val="both"/>
      </w:pPr>
      <w:r w:rsidRPr="00C16DC7">
        <w:t>zsákazonosító (mely szerepel a szállítólevélen)</w:t>
      </w:r>
    </w:p>
    <w:p w14:paraId="529843B8" w14:textId="77777777" w:rsidR="0005312C" w:rsidRPr="00C16DC7" w:rsidRDefault="0005312C" w:rsidP="000F4E5C">
      <w:pPr>
        <w:pStyle w:val="Listaszerbekezds"/>
        <w:numPr>
          <w:ilvl w:val="0"/>
          <w:numId w:val="24"/>
        </w:numPr>
        <w:spacing w:after="0"/>
        <w:ind w:left="284" w:right="424" w:firstLine="0"/>
        <w:contextualSpacing w:val="0"/>
        <w:jc w:val="both"/>
      </w:pPr>
      <w:r w:rsidRPr="00C16DC7">
        <w:t>utalványok sorszámai (tól-ig)</w:t>
      </w:r>
    </w:p>
    <w:p w14:paraId="366AD31E" w14:textId="77777777" w:rsidR="0005312C" w:rsidRPr="00C16DC7" w:rsidRDefault="0005312C" w:rsidP="000F4E5C">
      <w:pPr>
        <w:pStyle w:val="Listaszerbekezds"/>
        <w:numPr>
          <w:ilvl w:val="0"/>
          <w:numId w:val="24"/>
        </w:numPr>
        <w:spacing w:after="0"/>
        <w:ind w:left="284" w:right="424" w:firstLine="0"/>
        <w:contextualSpacing w:val="0"/>
        <w:jc w:val="both"/>
      </w:pPr>
      <w:r w:rsidRPr="00C16DC7">
        <w:t>a zsákban szereplő utalványok összértéke</w:t>
      </w:r>
    </w:p>
    <w:p w14:paraId="3B32079B" w14:textId="77777777" w:rsidR="0005312C" w:rsidRPr="00C16DC7" w:rsidRDefault="0005312C" w:rsidP="000F4E5C">
      <w:pPr>
        <w:widowControl w:val="0"/>
        <w:numPr>
          <w:ilvl w:val="0"/>
          <w:numId w:val="24"/>
        </w:numPr>
        <w:spacing w:after="0"/>
        <w:ind w:left="284" w:right="424" w:firstLine="0"/>
        <w:jc w:val="both"/>
        <w:rPr>
          <w:rFonts w:eastAsia="Arial"/>
          <w:w w:val="105"/>
          <w:lang w:eastAsia="en-US"/>
        </w:rPr>
      </w:pPr>
      <w:r w:rsidRPr="00C16DC7">
        <w:t>KSH neve, címe</w:t>
      </w:r>
    </w:p>
    <w:p w14:paraId="095A99C2" w14:textId="77777777" w:rsidR="0005312C" w:rsidRPr="00C16DC7" w:rsidRDefault="0005312C">
      <w:pPr>
        <w:widowControl w:val="0"/>
        <w:ind w:left="284" w:right="424"/>
        <w:jc w:val="both"/>
        <w:rPr>
          <w:rFonts w:eastAsia="Arial"/>
          <w:lang w:eastAsia="en-US"/>
        </w:rPr>
      </w:pPr>
    </w:p>
    <w:p w14:paraId="73C94FC9" w14:textId="4CE2CB4F" w:rsidR="0005312C" w:rsidRDefault="0005312C">
      <w:pPr>
        <w:widowControl w:val="0"/>
        <w:ind w:left="284" w:right="424"/>
        <w:jc w:val="both"/>
        <w:rPr>
          <w:rFonts w:eastAsia="Arial"/>
          <w:lang w:eastAsia="en-US"/>
        </w:rPr>
      </w:pPr>
      <w:r w:rsidRPr="00C16DC7">
        <w:rPr>
          <w:rFonts w:eastAsia="Arial"/>
          <w:lang w:eastAsia="en-US"/>
        </w:rPr>
        <w:t>A Vevő az átvételkor késedelem nélkül köteles az áru minőségét és mennyiségét ellenőrizni.</w:t>
      </w:r>
    </w:p>
    <w:p w14:paraId="0D06C796" w14:textId="77777777" w:rsidR="0005312C" w:rsidRDefault="0005312C">
      <w:pPr>
        <w:spacing w:after="240"/>
        <w:ind w:left="284" w:right="424"/>
        <w:jc w:val="both"/>
      </w:pPr>
      <w:r>
        <w:t>Ajándék</w:t>
      </w:r>
      <w:r w:rsidRPr="00B41572">
        <w:t>utalványok</w:t>
      </w:r>
      <w:r>
        <w:t xml:space="preserve"> átadását Felek </w:t>
      </w:r>
      <w:r w:rsidRPr="006707E1">
        <w:t>átadás-átvételi jegyzőkönyvben</w:t>
      </w:r>
      <w:r>
        <w:t xml:space="preserve"> rögzítik. Az átadás-átvételi jegyzőkönyvben Vevő igazolja az átadott ajándék</w:t>
      </w:r>
      <w:r w:rsidRPr="00B41572">
        <w:t>utalványok</w:t>
      </w:r>
      <w:r>
        <w:t xml:space="preserve"> átvételét, illetve - ha van ilyen - a szerződésszerű teljesítéstől eltérő teljesítés tényét. Az átadás-átvételi jegyzőkönyv 2 példányban készül. </w:t>
      </w:r>
    </w:p>
    <w:p w14:paraId="582378D1" w14:textId="77777777" w:rsidR="0005312C" w:rsidRDefault="0005312C">
      <w:pPr>
        <w:spacing w:line="276" w:lineRule="auto"/>
        <w:ind w:left="284" w:right="424"/>
        <w:jc w:val="both"/>
      </w:pPr>
      <w:r w:rsidRPr="00C16DC7">
        <w:t xml:space="preserve">Ha a Vevő megállapítja, hogy az átadott áru </w:t>
      </w:r>
      <w:r w:rsidRPr="00C16DC7">
        <w:rPr>
          <w:bCs/>
        </w:rPr>
        <w:t>mennyisége</w:t>
      </w:r>
      <w:r w:rsidRPr="00C16DC7">
        <w:t xml:space="preserve"> nem felel meg a szerződésben meghatározott mennyiségnek, akkor</w:t>
      </w:r>
      <w:r>
        <w:t xml:space="preserve"> a</w:t>
      </w:r>
      <w:r w:rsidRPr="00C16DC7">
        <w:t xml:space="preserve"> mennyiség hiányáról szóló jegyzőkönyvnek tartalmaznia kell:</w:t>
      </w:r>
    </w:p>
    <w:p w14:paraId="7678CBCF" w14:textId="77777777" w:rsidR="0005312C" w:rsidRPr="00C16DC7" w:rsidRDefault="0005312C">
      <w:pPr>
        <w:spacing w:line="276" w:lineRule="auto"/>
        <w:ind w:left="284" w:right="424"/>
        <w:jc w:val="both"/>
      </w:pPr>
    </w:p>
    <w:p w14:paraId="132FB80B" w14:textId="77777777" w:rsidR="0005312C" w:rsidRPr="00C16DC7" w:rsidRDefault="0005312C" w:rsidP="000F4E5C">
      <w:pPr>
        <w:numPr>
          <w:ilvl w:val="0"/>
          <w:numId w:val="22"/>
        </w:numPr>
        <w:spacing w:after="0"/>
        <w:ind w:left="284" w:right="424" w:firstLine="0"/>
        <w:jc w:val="both"/>
      </w:pPr>
      <w:r w:rsidRPr="00C16DC7">
        <w:t>a felvétel helyét és idejét;</w:t>
      </w:r>
    </w:p>
    <w:p w14:paraId="28B42A95" w14:textId="77777777" w:rsidR="0005312C" w:rsidRPr="00C16DC7" w:rsidRDefault="0005312C" w:rsidP="000F4E5C">
      <w:pPr>
        <w:numPr>
          <w:ilvl w:val="0"/>
          <w:numId w:val="22"/>
        </w:numPr>
        <w:spacing w:after="0"/>
        <w:ind w:left="284" w:right="424" w:firstLine="0"/>
        <w:jc w:val="both"/>
      </w:pPr>
      <w:r w:rsidRPr="00C16DC7">
        <w:t>a jelenlévő személyek nevét, annak feltüntetésével, hogy milyen minőségben működtek közre;</w:t>
      </w:r>
    </w:p>
    <w:p w14:paraId="22D24C87" w14:textId="77777777" w:rsidR="0005312C" w:rsidRPr="00C16DC7" w:rsidRDefault="0005312C" w:rsidP="000F4E5C">
      <w:pPr>
        <w:numPr>
          <w:ilvl w:val="0"/>
          <w:numId w:val="22"/>
        </w:numPr>
        <w:spacing w:after="0"/>
        <w:ind w:left="284" w:right="424" w:firstLine="0"/>
        <w:jc w:val="both"/>
      </w:pPr>
      <w:r w:rsidRPr="00C16DC7">
        <w:t>azt az időpontot, amikor az áru a Vevő székhelyére érkezett;</w:t>
      </w:r>
    </w:p>
    <w:p w14:paraId="78CEABEF" w14:textId="77777777" w:rsidR="0005312C" w:rsidRPr="00C16DC7" w:rsidRDefault="0005312C" w:rsidP="000F4E5C">
      <w:pPr>
        <w:numPr>
          <w:ilvl w:val="0"/>
          <w:numId w:val="22"/>
        </w:numPr>
        <w:spacing w:after="0"/>
        <w:ind w:left="284" w:right="424" w:firstLine="0"/>
        <w:jc w:val="both"/>
      </w:pPr>
      <w:r w:rsidRPr="00C16DC7">
        <w:t>a hiány mértékét;</w:t>
      </w:r>
    </w:p>
    <w:p w14:paraId="2BA6E84F" w14:textId="77777777" w:rsidR="0005312C" w:rsidRPr="00C16DC7" w:rsidRDefault="0005312C" w:rsidP="000F4E5C">
      <w:pPr>
        <w:numPr>
          <w:ilvl w:val="0"/>
          <w:numId w:val="22"/>
        </w:numPr>
        <w:spacing w:after="0"/>
        <w:ind w:left="284" w:right="424" w:firstLine="0"/>
        <w:jc w:val="both"/>
      </w:pPr>
      <w:r w:rsidRPr="00C16DC7">
        <w:t>a hiány miatt érvényesíteni kívánt igényt;</w:t>
      </w:r>
    </w:p>
    <w:p w14:paraId="3D2AFB89" w14:textId="77777777" w:rsidR="0005312C" w:rsidRPr="00C16DC7" w:rsidRDefault="0005312C" w:rsidP="000F4E5C">
      <w:pPr>
        <w:numPr>
          <w:ilvl w:val="0"/>
          <w:numId w:val="22"/>
        </w:numPr>
        <w:spacing w:after="0"/>
        <w:ind w:left="284" w:right="424" w:firstLine="0"/>
        <w:jc w:val="both"/>
      </w:pPr>
      <w:r w:rsidRPr="00C16DC7">
        <w:t xml:space="preserve">azt a tényt, ha a jelenlévők közül bárki a jegyzőkönyv egyes megállapításával nem ért egyet. </w:t>
      </w:r>
    </w:p>
    <w:p w14:paraId="350092A2" w14:textId="77777777" w:rsidR="0005312C" w:rsidRPr="00C16DC7" w:rsidRDefault="0005312C">
      <w:pPr>
        <w:ind w:left="284" w:right="424"/>
        <w:jc w:val="both"/>
      </w:pPr>
    </w:p>
    <w:p w14:paraId="72061ED9" w14:textId="77777777" w:rsidR="0005312C" w:rsidRPr="00C16DC7" w:rsidRDefault="0005312C">
      <w:pPr>
        <w:ind w:left="284" w:right="424"/>
        <w:jc w:val="both"/>
      </w:pPr>
      <w:r w:rsidRPr="00C16DC7">
        <w:lastRenderedPageBreak/>
        <w:t xml:space="preserve">Ha Vevő megállapítja, hogy az átadott áru </w:t>
      </w:r>
      <w:r w:rsidRPr="00C16DC7">
        <w:rPr>
          <w:bCs/>
        </w:rPr>
        <w:t xml:space="preserve">minősége </w:t>
      </w:r>
      <w:r w:rsidRPr="00C16DC7">
        <w:t xml:space="preserve">(sértetlensége; nem beazonosítható a szállítólevélen feltüntetett adatokkal) nem felel meg a szerződésben meghatározott minőségnek, erről </w:t>
      </w:r>
      <w:r>
        <w:t xml:space="preserve">is </w:t>
      </w:r>
      <w:r w:rsidRPr="00C16DC7">
        <w:t>köteles jegyzőkönyvet felvenni. A minőségi hibára vonatkozó jegyzőkönyvnek mindazokat az adatokat tartalmaznia kell, amelyeket a mennyiségi hiányról szóló jegyzőkönyvbe fel kell venni, azzal az eltéréssel, hogy a hiány mértékére vonatkozó adatok helyett a jegyzőkönyvbe kell foglalni a termék minőségi hibáinak pontos leírását.</w:t>
      </w:r>
    </w:p>
    <w:p w14:paraId="6FDA6E67" w14:textId="77777777" w:rsidR="0005312C" w:rsidRPr="00B755FE" w:rsidRDefault="0005312C" w:rsidP="000F4E5C">
      <w:pPr>
        <w:widowControl w:val="0"/>
        <w:ind w:left="284" w:right="424"/>
        <w:jc w:val="both"/>
        <w:rPr>
          <w:rFonts w:eastAsia="Calibri"/>
          <w:color w:val="000000"/>
          <w:lang w:eastAsia="en-US"/>
        </w:rPr>
      </w:pPr>
    </w:p>
    <w:p w14:paraId="29CA6420" w14:textId="77777777" w:rsidR="0005312C" w:rsidRPr="00B755FE" w:rsidRDefault="0005312C" w:rsidP="00AF0AC4">
      <w:pPr>
        <w:widowControl w:val="0"/>
        <w:ind w:left="284" w:right="424"/>
        <w:jc w:val="both"/>
        <w:rPr>
          <w:rFonts w:eastAsia="Arial"/>
          <w:color w:val="000000"/>
          <w:w w:val="105"/>
          <w:lang w:eastAsia="en-US"/>
        </w:rPr>
      </w:pPr>
      <w:r w:rsidRPr="00B755FE">
        <w:rPr>
          <w:rFonts w:eastAsia="Arial"/>
          <w:color w:val="000000"/>
          <w:w w:val="105"/>
          <w:lang w:eastAsia="en-US"/>
        </w:rPr>
        <w:t>Vevő</w:t>
      </w:r>
      <w:r w:rsidRPr="00B755FE">
        <w:rPr>
          <w:rFonts w:eastAsia="Arial"/>
          <w:color w:val="000000"/>
          <w:spacing w:val="41"/>
          <w:w w:val="105"/>
          <w:lang w:eastAsia="en-US"/>
        </w:rPr>
        <w:t xml:space="preserve"> </w:t>
      </w:r>
      <w:r w:rsidRPr="00B755FE">
        <w:rPr>
          <w:rFonts w:eastAsia="Arial"/>
          <w:color w:val="000000"/>
          <w:w w:val="105"/>
          <w:lang w:eastAsia="en-US"/>
        </w:rPr>
        <w:t>az</w:t>
      </w:r>
      <w:r w:rsidRPr="00B755FE">
        <w:rPr>
          <w:rFonts w:eastAsia="Arial"/>
          <w:color w:val="000000"/>
          <w:spacing w:val="16"/>
          <w:w w:val="105"/>
          <w:lang w:eastAsia="en-US"/>
        </w:rPr>
        <w:t xml:space="preserve"> </w:t>
      </w:r>
      <w:r w:rsidRPr="00B755FE">
        <w:rPr>
          <w:rFonts w:eastAsia="Arial"/>
          <w:color w:val="000000"/>
          <w:w w:val="105"/>
          <w:lang w:eastAsia="en-US"/>
        </w:rPr>
        <w:t>árut</w:t>
      </w:r>
      <w:r w:rsidRPr="00B755FE">
        <w:rPr>
          <w:rFonts w:eastAsia="Arial"/>
          <w:color w:val="000000"/>
          <w:spacing w:val="38"/>
          <w:w w:val="105"/>
          <w:lang w:eastAsia="en-US"/>
        </w:rPr>
        <w:t xml:space="preserve"> </w:t>
      </w:r>
      <w:r w:rsidRPr="00B755FE">
        <w:rPr>
          <w:rFonts w:eastAsia="Arial"/>
          <w:color w:val="000000"/>
          <w:w w:val="105"/>
          <w:lang w:eastAsia="en-US"/>
        </w:rPr>
        <w:t>kizárólag</w:t>
      </w:r>
      <w:r w:rsidRPr="00B755FE">
        <w:rPr>
          <w:rFonts w:eastAsia="Arial"/>
          <w:color w:val="000000"/>
          <w:spacing w:val="27"/>
          <w:w w:val="105"/>
          <w:lang w:eastAsia="en-US"/>
        </w:rPr>
        <w:t xml:space="preserve"> </w:t>
      </w:r>
      <w:r w:rsidRPr="00B755FE">
        <w:rPr>
          <w:rFonts w:eastAsia="Arial"/>
          <w:color w:val="000000"/>
          <w:w w:val="105"/>
          <w:lang w:eastAsia="en-US"/>
        </w:rPr>
        <w:t>csak</w:t>
      </w:r>
      <w:r w:rsidRPr="00B755FE">
        <w:rPr>
          <w:rFonts w:eastAsia="Arial"/>
          <w:color w:val="000000"/>
          <w:spacing w:val="29"/>
          <w:w w:val="105"/>
          <w:lang w:eastAsia="en-US"/>
        </w:rPr>
        <w:t xml:space="preserve"> </w:t>
      </w:r>
      <w:r w:rsidRPr="00B755FE">
        <w:rPr>
          <w:rFonts w:eastAsia="Arial"/>
          <w:color w:val="000000"/>
          <w:w w:val="105"/>
          <w:lang w:eastAsia="en-US"/>
        </w:rPr>
        <w:t>akkor</w:t>
      </w:r>
      <w:r w:rsidRPr="00B755FE">
        <w:rPr>
          <w:rFonts w:eastAsia="Arial"/>
          <w:color w:val="000000"/>
          <w:spacing w:val="14"/>
          <w:w w:val="105"/>
          <w:lang w:eastAsia="en-US"/>
        </w:rPr>
        <w:t xml:space="preserve"> </w:t>
      </w:r>
      <w:r w:rsidRPr="00B755FE">
        <w:rPr>
          <w:rFonts w:eastAsia="Arial"/>
          <w:color w:val="000000"/>
          <w:w w:val="105"/>
          <w:lang w:eastAsia="en-US"/>
        </w:rPr>
        <w:t>tartozik</w:t>
      </w:r>
      <w:r w:rsidRPr="00B755FE">
        <w:rPr>
          <w:rFonts w:eastAsia="Arial"/>
          <w:color w:val="000000"/>
          <w:spacing w:val="62"/>
          <w:w w:val="105"/>
          <w:lang w:eastAsia="en-US"/>
        </w:rPr>
        <w:t xml:space="preserve"> </w:t>
      </w:r>
      <w:r w:rsidRPr="00B755FE">
        <w:rPr>
          <w:rFonts w:eastAsia="Arial"/>
          <w:color w:val="000000"/>
          <w:w w:val="105"/>
          <w:lang w:eastAsia="en-US"/>
        </w:rPr>
        <w:t>átvenni,</w:t>
      </w:r>
      <w:r w:rsidRPr="00B755FE">
        <w:rPr>
          <w:rFonts w:eastAsia="Arial"/>
          <w:color w:val="000000"/>
          <w:spacing w:val="54"/>
          <w:w w:val="105"/>
          <w:lang w:eastAsia="en-US"/>
        </w:rPr>
        <w:t xml:space="preserve"> </w:t>
      </w:r>
      <w:r w:rsidRPr="00B755FE">
        <w:rPr>
          <w:rFonts w:eastAsia="Arial"/>
          <w:color w:val="000000"/>
          <w:w w:val="105"/>
          <w:lang w:eastAsia="en-US"/>
        </w:rPr>
        <w:t>ha</w:t>
      </w:r>
      <w:r w:rsidRPr="00B755FE">
        <w:rPr>
          <w:rFonts w:eastAsia="Arial"/>
          <w:color w:val="000000"/>
          <w:spacing w:val="5"/>
          <w:w w:val="105"/>
          <w:lang w:eastAsia="en-US"/>
        </w:rPr>
        <w:t xml:space="preserve"> </w:t>
      </w:r>
      <w:r w:rsidRPr="00B755FE">
        <w:rPr>
          <w:rFonts w:eastAsia="Arial"/>
          <w:color w:val="000000"/>
          <w:w w:val="105"/>
          <w:lang w:eastAsia="en-US"/>
        </w:rPr>
        <w:t>az</w:t>
      </w:r>
      <w:r w:rsidRPr="00B755FE">
        <w:rPr>
          <w:rFonts w:eastAsia="Arial"/>
          <w:color w:val="000000"/>
          <w:spacing w:val="18"/>
          <w:w w:val="105"/>
          <w:lang w:eastAsia="en-US"/>
        </w:rPr>
        <w:t xml:space="preserve"> </w:t>
      </w:r>
      <w:r w:rsidRPr="00B755FE">
        <w:rPr>
          <w:rFonts w:eastAsia="Arial"/>
          <w:color w:val="000000"/>
          <w:w w:val="105"/>
          <w:lang w:eastAsia="en-US"/>
        </w:rPr>
        <w:t>átvétel</w:t>
      </w:r>
      <w:r w:rsidRPr="00B755FE">
        <w:rPr>
          <w:rFonts w:eastAsia="Arial"/>
          <w:color w:val="000000"/>
          <w:spacing w:val="37"/>
          <w:w w:val="105"/>
          <w:lang w:eastAsia="en-US"/>
        </w:rPr>
        <w:t xml:space="preserve"> </w:t>
      </w:r>
      <w:r w:rsidRPr="00B755FE">
        <w:rPr>
          <w:rFonts w:eastAsia="Arial"/>
          <w:color w:val="000000"/>
          <w:w w:val="105"/>
          <w:lang w:eastAsia="en-US"/>
        </w:rPr>
        <w:t>időpontjában rendelkezésre</w:t>
      </w:r>
      <w:r w:rsidRPr="00B755FE">
        <w:rPr>
          <w:rFonts w:eastAsia="Arial"/>
          <w:color w:val="000000"/>
          <w:spacing w:val="30"/>
          <w:w w:val="105"/>
          <w:lang w:eastAsia="en-US"/>
        </w:rPr>
        <w:t xml:space="preserve"> </w:t>
      </w:r>
      <w:r w:rsidRPr="00B755FE">
        <w:rPr>
          <w:rFonts w:eastAsia="Arial"/>
          <w:color w:val="000000"/>
          <w:w w:val="105"/>
          <w:lang w:eastAsia="en-US"/>
        </w:rPr>
        <w:t>áll</w:t>
      </w:r>
      <w:r w:rsidRPr="00B755FE">
        <w:rPr>
          <w:rFonts w:eastAsia="Arial"/>
          <w:color w:val="000000"/>
          <w:spacing w:val="-21"/>
          <w:w w:val="105"/>
          <w:lang w:eastAsia="en-US"/>
        </w:rPr>
        <w:t xml:space="preserve"> </w:t>
      </w:r>
      <w:r w:rsidRPr="00B755FE">
        <w:rPr>
          <w:rFonts w:eastAsia="Arial"/>
          <w:color w:val="000000"/>
          <w:w w:val="105"/>
          <w:lang w:eastAsia="en-US"/>
        </w:rPr>
        <w:t>a</w:t>
      </w:r>
      <w:r w:rsidRPr="00B755FE">
        <w:rPr>
          <w:rFonts w:eastAsia="Arial"/>
          <w:color w:val="000000"/>
          <w:spacing w:val="-7"/>
          <w:w w:val="105"/>
          <w:lang w:eastAsia="en-US"/>
        </w:rPr>
        <w:t xml:space="preserve"> </w:t>
      </w:r>
      <w:r w:rsidRPr="00B755FE">
        <w:rPr>
          <w:rFonts w:eastAsia="Arial"/>
          <w:color w:val="000000"/>
          <w:w w:val="105"/>
          <w:lang w:eastAsia="en-US"/>
        </w:rPr>
        <w:t>szabályszerűen kiállított</w:t>
      </w:r>
      <w:r w:rsidRPr="00B755FE">
        <w:rPr>
          <w:rFonts w:eastAsia="Arial"/>
          <w:color w:val="000000"/>
          <w:spacing w:val="5"/>
          <w:w w:val="105"/>
          <w:lang w:eastAsia="en-US"/>
        </w:rPr>
        <w:t xml:space="preserve"> </w:t>
      </w:r>
      <w:r w:rsidRPr="00B755FE">
        <w:rPr>
          <w:rFonts w:eastAsia="Arial"/>
          <w:color w:val="000000"/>
          <w:w w:val="105"/>
          <w:lang w:eastAsia="en-US"/>
        </w:rPr>
        <w:t>szállítólevél.</w:t>
      </w:r>
    </w:p>
    <w:p w14:paraId="546FD918" w14:textId="77777777" w:rsidR="0005312C" w:rsidRPr="00B755FE" w:rsidRDefault="0005312C" w:rsidP="00AF0AC4">
      <w:pPr>
        <w:widowControl w:val="0"/>
        <w:ind w:left="284" w:right="424"/>
        <w:jc w:val="both"/>
        <w:rPr>
          <w:rFonts w:eastAsia="Arial"/>
          <w:color w:val="000000"/>
          <w:lang w:eastAsia="en-US"/>
        </w:rPr>
      </w:pPr>
    </w:p>
    <w:p w14:paraId="61E853C5" w14:textId="77777777" w:rsidR="0005312C" w:rsidRPr="00B755FE" w:rsidRDefault="0005312C" w:rsidP="00311755">
      <w:pPr>
        <w:widowControl w:val="0"/>
        <w:numPr>
          <w:ilvl w:val="0"/>
          <w:numId w:val="16"/>
        </w:numPr>
        <w:spacing w:after="0"/>
        <w:ind w:left="284" w:right="424" w:firstLine="0"/>
        <w:jc w:val="both"/>
        <w:rPr>
          <w:rFonts w:eastAsia="Calibri"/>
          <w:color w:val="000000"/>
          <w:lang w:eastAsia="en-US"/>
        </w:rPr>
      </w:pPr>
      <w:r w:rsidRPr="00B755FE">
        <w:rPr>
          <w:rFonts w:eastAsia="Calibri"/>
          <w:color w:val="000000"/>
          <w:lang w:eastAsia="en-US"/>
        </w:rPr>
        <w:t>A kárveszélyviselés az eredményesen lezárult átadás-átvételi eljárás időpontjától terheli Vevőt.</w:t>
      </w:r>
    </w:p>
    <w:p w14:paraId="00126A73" w14:textId="77777777" w:rsidR="0005312C" w:rsidRPr="00B755FE" w:rsidRDefault="0005312C">
      <w:pPr>
        <w:widowControl w:val="0"/>
        <w:ind w:left="284" w:right="424"/>
        <w:jc w:val="both"/>
        <w:outlineLvl w:val="0"/>
        <w:rPr>
          <w:rFonts w:eastAsia="Arial"/>
          <w:b/>
          <w:bCs/>
          <w:color w:val="000000"/>
          <w:lang w:eastAsia="en-US"/>
        </w:rPr>
      </w:pPr>
    </w:p>
    <w:p w14:paraId="5D8A6497" w14:textId="77777777" w:rsidR="0005312C" w:rsidRPr="00B755FE" w:rsidRDefault="0005312C" w:rsidP="000F4E5C">
      <w:pPr>
        <w:widowControl w:val="0"/>
        <w:numPr>
          <w:ilvl w:val="0"/>
          <w:numId w:val="16"/>
        </w:numPr>
        <w:spacing w:after="0"/>
        <w:ind w:left="284" w:right="424" w:firstLine="0"/>
        <w:jc w:val="both"/>
        <w:rPr>
          <w:rFonts w:eastAsia="Arial"/>
          <w:b/>
          <w:bCs/>
          <w:color w:val="000000"/>
          <w:lang w:eastAsia="en-US"/>
        </w:rPr>
      </w:pPr>
      <w:r w:rsidRPr="00B755FE">
        <w:rPr>
          <w:rFonts w:eastAsia="Arial"/>
          <w:b/>
          <w:bCs/>
          <w:color w:val="000000"/>
          <w:lang w:eastAsia="en-US"/>
        </w:rPr>
        <w:t>Vételár fizetés:</w:t>
      </w:r>
    </w:p>
    <w:p w14:paraId="2141D225" w14:textId="77777777" w:rsidR="0005312C" w:rsidRPr="00B755FE" w:rsidRDefault="0005312C">
      <w:pPr>
        <w:widowControl w:val="0"/>
        <w:ind w:left="284" w:right="424"/>
        <w:jc w:val="both"/>
        <w:outlineLvl w:val="0"/>
        <w:rPr>
          <w:rFonts w:eastAsia="Arial"/>
          <w:b/>
          <w:bCs/>
          <w:color w:val="000000"/>
          <w:lang w:eastAsia="en-US"/>
        </w:rPr>
      </w:pPr>
    </w:p>
    <w:p w14:paraId="75279C05" w14:textId="77777777" w:rsidR="0005312C" w:rsidRDefault="0005312C">
      <w:pPr>
        <w:widowControl w:val="0"/>
        <w:ind w:left="284" w:right="424"/>
        <w:jc w:val="both"/>
        <w:rPr>
          <w:rFonts w:eastAsia="Arial"/>
          <w:color w:val="000000"/>
          <w:w w:val="105"/>
          <w:lang w:eastAsia="en-US"/>
        </w:rPr>
      </w:pPr>
      <w:r w:rsidRPr="00B755FE">
        <w:rPr>
          <w:rFonts w:eastAsia="Arial"/>
          <w:color w:val="000000"/>
          <w:w w:val="105"/>
          <w:lang w:eastAsia="en-US"/>
        </w:rPr>
        <w:t xml:space="preserve">Vevő </w:t>
      </w:r>
      <w:r>
        <w:rPr>
          <w:rFonts w:eastAsia="Arial"/>
          <w:color w:val="000000"/>
          <w:w w:val="105"/>
          <w:lang w:eastAsia="en-US"/>
        </w:rPr>
        <w:t xml:space="preserve">a </w:t>
      </w:r>
      <w:r w:rsidRPr="00B755FE">
        <w:rPr>
          <w:rFonts w:eastAsia="Arial"/>
          <w:color w:val="000000"/>
          <w:w w:val="105"/>
          <w:lang w:eastAsia="en-US"/>
        </w:rPr>
        <w:t>szerződésszerűen leszállított áruért, ………………forint +ÁFA</w:t>
      </w:r>
      <w:r w:rsidRPr="00B755FE">
        <w:rPr>
          <w:rFonts w:eastAsia="Arial"/>
          <w:b/>
          <w:color w:val="000000"/>
          <w:w w:val="105"/>
          <w:lang w:eastAsia="en-US"/>
        </w:rPr>
        <w:t>,</w:t>
      </w:r>
      <w:r w:rsidRPr="00B755FE">
        <w:rPr>
          <w:rFonts w:eastAsia="Arial"/>
          <w:color w:val="000000"/>
          <w:w w:val="105"/>
          <w:lang w:eastAsia="en-US"/>
        </w:rPr>
        <w:t xml:space="preserve"> azaz ………………………….forint + áfa összegű vételárat köteles Eladónak megfizetni. </w:t>
      </w:r>
    </w:p>
    <w:p w14:paraId="0B997012" w14:textId="77777777" w:rsidR="0005312C" w:rsidRDefault="0005312C">
      <w:pPr>
        <w:widowControl w:val="0"/>
        <w:ind w:left="284" w:right="424"/>
        <w:jc w:val="both"/>
        <w:rPr>
          <w:rFonts w:eastAsia="Arial"/>
          <w:color w:val="000000"/>
          <w:w w:val="105"/>
          <w:lang w:eastAsia="en-US"/>
        </w:rPr>
      </w:pPr>
    </w:p>
    <w:p w14:paraId="186D0695" w14:textId="77777777" w:rsidR="0005312C" w:rsidRPr="000E162B" w:rsidRDefault="0005312C">
      <w:pPr>
        <w:ind w:left="284" w:right="424"/>
        <w:jc w:val="both"/>
      </w:pPr>
      <w:r>
        <w:t>Felek</w:t>
      </w:r>
      <w:r w:rsidRPr="000E162B">
        <w:t xml:space="preserve"> által aláírt átadás-átvételi jegyzőkönyv alapján történik a </w:t>
      </w:r>
      <w:r w:rsidRPr="006707E1">
        <w:t>teljesítésigazolás</w:t>
      </w:r>
      <w:r w:rsidRPr="000E162B">
        <w:t xml:space="preserve"> kiállítása. </w:t>
      </w:r>
      <w:r w:rsidRPr="006707E1">
        <w:t>A teljesítés időpontja</w:t>
      </w:r>
      <w:r>
        <w:t xml:space="preserve"> az az időpont, amikor Eladó az utalványokat a teljesítés helyén a meghatározott mennyiségben, kiszerelésben és minőségben Vevőnek átadja és az átadás-átvételi jegyzőkönyvet mindkét fél aláírta. </w:t>
      </w:r>
    </w:p>
    <w:p w14:paraId="29A243C5" w14:textId="77777777" w:rsidR="0005312C" w:rsidRDefault="0005312C">
      <w:pPr>
        <w:pStyle w:val="Listaszerbekezds"/>
        <w:ind w:left="284" w:right="424"/>
        <w:jc w:val="both"/>
      </w:pPr>
      <w:r w:rsidRPr="008644FF">
        <w:rPr>
          <w:bCs/>
        </w:rPr>
        <w:t xml:space="preserve">A </w:t>
      </w:r>
      <w:r w:rsidRPr="006707E1">
        <w:rPr>
          <w:bCs/>
        </w:rPr>
        <w:t xml:space="preserve">Kbt. 135. § </w:t>
      </w:r>
      <w:r w:rsidRPr="006707E1">
        <w:t>(1)</w:t>
      </w:r>
      <w:r>
        <w:t xml:space="preserve"> alapján Vevő a szerződés teljesítésének elismeréséről (</w:t>
      </w:r>
      <w:r w:rsidRPr="00221703">
        <w:t>teljesítésigazolás</w:t>
      </w:r>
      <w:r>
        <w:t>) vagy az elismerés megtagadásáról legkésőbb Eladó teljesítésétől vagy az erről szóló írásbeli értesítés kézhezvételétől számított tizenöt napon belül írásban köteles nyilatkozni.</w:t>
      </w:r>
    </w:p>
    <w:p w14:paraId="510E948A" w14:textId="77777777" w:rsidR="0005312C" w:rsidRPr="00116449" w:rsidRDefault="0005312C">
      <w:pPr>
        <w:spacing w:after="0"/>
        <w:ind w:left="284" w:right="426"/>
        <w:jc w:val="both"/>
      </w:pPr>
      <w:r>
        <w:t>Vevő</w:t>
      </w:r>
      <w:r w:rsidRPr="00E94226">
        <w:t xml:space="preserve"> abban az esetben állítja ki az adott teljesítési i</w:t>
      </w:r>
      <w:r>
        <w:t>gazolást, amennyiben Eladó</w:t>
      </w:r>
      <w:r w:rsidRPr="00E94226">
        <w:t xml:space="preserve"> a szerződésben rögzített teljes mennyiséget szerződésnek megfelelően leszállította.</w:t>
      </w:r>
      <w:r w:rsidRPr="0012315B">
        <w:t xml:space="preserve"> </w:t>
      </w:r>
      <w:r>
        <w:t>Vevő r</w:t>
      </w:r>
      <w:r w:rsidRPr="00E94226">
        <w:t xml:space="preserve">észéről a </w:t>
      </w:r>
      <w:r>
        <w:t>szerződésszerű</w:t>
      </w:r>
      <w:r w:rsidRPr="00E94226">
        <w:t xml:space="preserve"> teljesítést </w:t>
      </w:r>
      <w:r>
        <w:t>………….</w:t>
      </w:r>
      <w:r w:rsidRPr="00E94226">
        <w:t xml:space="preserve"> igazolja.</w:t>
      </w:r>
      <w:r w:rsidRPr="00116449">
        <w:t xml:space="preserve"> </w:t>
      </w:r>
      <w:r>
        <w:t>A</w:t>
      </w:r>
      <w:r w:rsidRPr="003E1347">
        <w:rPr>
          <w:b/>
        </w:rPr>
        <w:t xml:space="preserve"> </w:t>
      </w:r>
      <w:r w:rsidRPr="000E162B">
        <w:t>teljesítésigazolás</w:t>
      </w:r>
      <w:r>
        <w:t xml:space="preserve"> 2 példányban készül. </w:t>
      </w:r>
    </w:p>
    <w:p w14:paraId="37653FE9" w14:textId="77777777" w:rsidR="0005312C" w:rsidRPr="00116449" w:rsidRDefault="0005312C">
      <w:pPr>
        <w:spacing w:after="0"/>
        <w:ind w:left="284" w:right="426"/>
        <w:jc w:val="both"/>
      </w:pPr>
      <w:r w:rsidRPr="00116449">
        <w:t xml:space="preserve">Az aláírt </w:t>
      </w:r>
      <w:r w:rsidRPr="00106E2D">
        <w:t xml:space="preserve">átadás-átvételi jegyzőkönyv alapján kiállított teljesítésigazolást követően </w:t>
      </w:r>
      <w:r>
        <w:t>Eladó</w:t>
      </w:r>
      <w:r w:rsidRPr="003E1347">
        <w:rPr>
          <w:color w:val="000000"/>
        </w:rPr>
        <w:t xml:space="preserve"> jogosult </w:t>
      </w:r>
      <w:r>
        <w:rPr>
          <w:color w:val="000000"/>
        </w:rPr>
        <w:t>Vevő</w:t>
      </w:r>
      <w:r w:rsidRPr="003E1347">
        <w:rPr>
          <w:color w:val="000000"/>
        </w:rPr>
        <w:t xml:space="preserve"> részére </w:t>
      </w:r>
      <w:r>
        <w:rPr>
          <w:color w:val="000000"/>
        </w:rPr>
        <w:t xml:space="preserve">a </w:t>
      </w:r>
      <w:r w:rsidRPr="003E1347">
        <w:rPr>
          <w:color w:val="000000"/>
        </w:rPr>
        <w:t xml:space="preserve">számlát kiállítani, majd </w:t>
      </w:r>
      <w:r>
        <w:rPr>
          <w:color w:val="000000"/>
        </w:rPr>
        <w:t>Vevő</w:t>
      </w:r>
      <w:r w:rsidRPr="003E1347">
        <w:rPr>
          <w:color w:val="000000"/>
        </w:rPr>
        <w:t xml:space="preserve"> részére eljuttatni.</w:t>
      </w:r>
    </w:p>
    <w:p w14:paraId="425195F3" w14:textId="77777777" w:rsidR="0005312C" w:rsidRDefault="0005312C">
      <w:pPr>
        <w:ind w:left="284" w:right="424"/>
        <w:jc w:val="both"/>
      </w:pPr>
      <w:r w:rsidRPr="00E94226">
        <w:t>A szabályszerűen benyújtott számla kiegyenlítése a Kbt. 135. §. (</w:t>
      </w:r>
      <w:r w:rsidRPr="00E94226">
        <w:rPr>
          <w:shd w:val="clear" w:color="auto" w:fill="FFFFFF"/>
        </w:rPr>
        <w:t>1), (5)-(6) bekezdéseiben</w:t>
      </w:r>
      <w:r w:rsidRPr="00E94226">
        <w:t xml:space="preserve"> és a Ptk. 6:130. § (1)-(2) bekezdéseiben foglaltakra figyelemmel,</w:t>
      </w:r>
      <w:r w:rsidRPr="00E94226">
        <w:rPr>
          <w:shd w:val="clear" w:color="auto" w:fill="FFFFFF"/>
        </w:rPr>
        <w:t xml:space="preserve"> a </w:t>
      </w:r>
      <w:r w:rsidRPr="00E94226">
        <w:rPr>
          <w:shd w:val="clear" w:color="auto" w:fill="FFFFFF"/>
        </w:rPr>
        <w:lastRenderedPageBreak/>
        <w:t xml:space="preserve">számla </w:t>
      </w:r>
      <w:r w:rsidRPr="00E94226">
        <w:t>igazolt</w:t>
      </w:r>
      <w:r w:rsidRPr="00E94226">
        <w:rPr>
          <w:shd w:val="clear" w:color="auto" w:fill="FFFFFF"/>
        </w:rPr>
        <w:t xml:space="preserve"> kézhezvételétől számított 30 napon belül átutalással</w:t>
      </w:r>
      <w:r w:rsidRPr="00E94226">
        <w:t xml:space="preserve"> t</w:t>
      </w:r>
      <w:r>
        <w:t>örténik. A számlához Vevő</w:t>
      </w:r>
      <w:r w:rsidRPr="00E94226">
        <w:t xml:space="preserve"> által kiállított teljesítésigazolás 1 példányát mellékelni kell.</w:t>
      </w:r>
    </w:p>
    <w:p w14:paraId="4EF26FFB" w14:textId="77777777" w:rsidR="0005312C" w:rsidRDefault="0005312C">
      <w:pPr>
        <w:spacing w:after="240"/>
        <w:ind w:left="284" w:right="424"/>
        <w:jc w:val="both"/>
      </w:pPr>
      <w:r w:rsidRPr="00CC009D">
        <w:t>A számlán szerepeltetni kell a projekt megnevezését (Részvétel az OECD Felnőttek Képesség- és Kompetenciamérése programjában (PIAAC), GINOP-6.2.1-VEKOP-15-2015-00001 azonosító számú támogatási szerződés).</w:t>
      </w:r>
    </w:p>
    <w:p w14:paraId="45BECED1" w14:textId="6FB13FC8" w:rsidR="0005312C" w:rsidRDefault="0005312C">
      <w:pPr>
        <w:pStyle w:val="Listaszerbekezds"/>
        <w:spacing w:after="240"/>
        <w:ind w:left="284" w:right="424"/>
        <w:contextualSpacing w:val="0"/>
        <w:jc w:val="both"/>
      </w:pPr>
      <w:r w:rsidRPr="001F4FFB">
        <w:rPr>
          <w:color w:val="000000"/>
        </w:rPr>
        <w:t xml:space="preserve">A vételár </w:t>
      </w:r>
      <w:r w:rsidR="00D72828">
        <w:rPr>
          <w:color w:val="000000"/>
        </w:rPr>
        <w:t>az utalvány</w:t>
      </w:r>
      <w:r w:rsidR="00191950">
        <w:rPr>
          <w:color w:val="000000"/>
        </w:rPr>
        <w:t>ok</w:t>
      </w:r>
      <w:r w:rsidR="00D72828">
        <w:rPr>
          <w:color w:val="000000"/>
        </w:rPr>
        <w:t xml:space="preserve"> névértékét és a szolgáltatási díjat (</w:t>
      </w:r>
      <w:r w:rsidRPr="001F4FFB">
        <w:rPr>
          <w:color w:val="000000"/>
        </w:rPr>
        <w:t xml:space="preserve">az utalványok előállításával, szállításával (rendelkezésre bocsátásával) </w:t>
      </w:r>
      <w:r>
        <w:rPr>
          <w:color w:val="000000"/>
        </w:rPr>
        <w:t xml:space="preserve">kapcsolatos </w:t>
      </w:r>
      <w:r w:rsidRPr="001F4FFB">
        <w:rPr>
          <w:color w:val="000000"/>
        </w:rPr>
        <w:t>valamennyi költséget, díjat, jutalékot</w:t>
      </w:r>
      <w:r w:rsidR="00D72828">
        <w:rPr>
          <w:rStyle w:val="Jegyzethivatkozs"/>
        </w:rPr>
        <w:t xml:space="preserve">) </w:t>
      </w:r>
      <w:r w:rsidRPr="001F4FFB">
        <w:rPr>
          <w:color w:val="000000"/>
        </w:rPr>
        <w:t>ta</w:t>
      </w:r>
      <w:r w:rsidR="00311755">
        <w:rPr>
          <w:color w:val="000000"/>
        </w:rPr>
        <w:t>rta</w:t>
      </w:r>
      <w:r w:rsidRPr="001F4FFB">
        <w:rPr>
          <w:color w:val="000000"/>
        </w:rPr>
        <w:t xml:space="preserve">lmazza. </w:t>
      </w:r>
      <w:r>
        <w:t>Eladó kijelenti, hogy Vev</w:t>
      </w:r>
      <w:r w:rsidRPr="004907A7">
        <w:t>ővel szemben semmilyen hivatkozással nem érvényesít jelen szerződésben foglalt vételáron felül további költséget.</w:t>
      </w:r>
      <w:r>
        <w:t xml:space="preserve"> </w:t>
      </w:r>
      <w:r w:rsidRPr="00E94226">
        <w:t>Felek rögzítik, hogy a fentiekben meghatározott vételár a szerződés időtartama alatt nem módosítható.</w:t>
      </w:r>
    </w:p>
    <w:p w14:paraId="44111193" w14:textId="77777777" w:rsidR="0005312C" w:rsidRDefault="0005312C">
      <w:pPr>
        <w:spacing w:after="240"/>
        <w:ind w:left="284" w:right="159"/>
        <w:jc w:val="both"/>
      </w:pPr>
      <w:r w:rsidRPr="00D12AE6">
        <w:rPr>
          <w:color w:val="000000"/>
        </w:rPr>
        <w:t>Amennyiben az Eladó élni kíván a Kbt. 135. § (8) bekezdésében foglaltakkal, azaz az ellenszolgáltatás részben vagy egészében előlegként történő kifizetését kéri, úgy Vevő részére előlegbekérő levelet köteles küldeni, melyhez Eladónak a kiállított előlegszámlát is mellékelnie szükséges.</w:t>
      </w:r>
      <w:r w:rsidRPr="00517008">
        <w:t xml:space="preserve"> </w:t>
      </w:r>
    </w:p>
    <w:p w14:paraId="3B975810" w14:textId="79310512" w:rsidR="003659BC" w:rsidRPr="009410C7" w:rsidRDefault="003659BC" w:rsidP="003659BC">
      <w:pPr>
        <w:spacing w:line="276" w:lineRule="auto"/>
        <w:ind w:left="284"/>
        <w:jc w:val="both"/>
      </w:pPr>
      <w:r>
        <w:t>Eladó</w:t>
      </w:r>
      <w:r w:rsidRPr="009410C7">
        <w:t xml:space="preserve"> amennyiben igényel előleget, annak összegéről legkésőbb a szerződéskötéskor köteles</w:t>
      </w:r>
      <w:r>
        <w:t xml:space="preserve"> nyilatkozni Vevő</w:t>
      </w:r>
      <w:r w:rsidRPr="009410C7">
        <w:t xml:space="preserve"> felé.</w:t>
      </w:r>
    </w:p>
    <w:p w14:paraId="5DDC1296" w14:textId="7DE8D02B" w:rsidR="0005312C" w:rsidRDefault="0005312C">
      <w:pPr>
        <w:pStyle w:val="Listaszerbekezds"/>
        <w:spacing w:line="276" w:lineRule="auto"/>
        <w:ind w:left="360"/>
        <w:jc w:val="both"/>
        <w:rPr>
          <w:rFonts w:eastAsia="Andale WT TC"/>
        </w:rPr>
      </w:pPr>
    </w:p>
    <w:p w14:paraId="5EC1EAB1" w14:textId="77777777" w:rsidR="0005312C" w:rsidRDefault="0005312C">
      <w:pPr>
        <w:pStyle w:val="Listaszerbekezds"/>
        <w:spacing w:line="276" w:lineRule="auto"/>
        <w:jc w:val="both"/>
        <w:rPr>
          <w:rFonts w:eastAsia="Andale WT TC"/>
        </w:rPr>
      </w:pPr>
      <w:r>
        <w:rPr>
          <w:rFonts w:eastAsia="Andale WT TC"/>
        </w:rPr>
        <w:t>Vevő az előleg kifizetését az előleggel azonos összegű biztosíték adásához köti, mely a nyertes ajánlattevőként szerződő fél választása szerint nyújtható</w:t>
      </w:r>
    </w:p>
    <w:p w14:paraId="50557F36" w14:textId="77777777" w:rsidR="0005312C" w:rsidRDefault="0005312C">
      <w:pPr>
        <w:pStyle w:val="Listaszerbekezds"/>
        <w:spacing w:line="276" w:lineRule="auto"/>
        <w:ind w:left="360"/>
        <w:jc w:val="both"/>
        <w:rPr>
          <w:rFonts w:eastAsia="Andale WT TC"/>
        </w:rPr>
      </w:pPr>
    </w:p>
    <w:p w14:paraId="7AFE1E91" w14:textId="77777777" w:rsidR="0005312C" w:rsidRDefault="0005312C">
      <w:pPr>
        <w:pStyle w:val="Listaszerbekezds"/>
        <w:numPr>
          <w:ilvl w:val="0"/>
          <w:numId w:val="31"/>
        </w:numPr>
        <w:spacing w:after="0" w:line="276" w:lineRule="auto"/>
        <w:contextualSpacing w:val="0"/>
        <w:jc w:val="both"/>
      </w:pPr>
      <w:r>
        <w:t>óvadékként az előírt pénzösszegnek az ajánlatkérőként szerződő fél fizetési számlájára történő befizetésével, átutalásával, vagy</w:t>
      </w:r>
    </w:p>
    <w:p w14:paraId="01E7ACB9" w14:textId="77777777" w:rsidR="0005312C" w:rsidRDefault="0005312C">
      <w:pPr>
        <w:pStyle w:val="Listaszerbekezds"/>
        <w:numPr>
          <w:ilvl w:val="0"/>
          <w:numId w:val="31"/>
        </w:numPr>
        <w:spacing w:after="0" w:line="276" w:lineRule="auto"/>
        <w:contextualSpacing w:val="0"/>
        <w:jc w:val="both"/>
      </w:pPr>
      <w:r>
        <w:t>pénzügyi intézmény vagy biztosító által vállalt garancia vagy készfizető kezesség biztosításával, vagy</w:t>
      </w:r>
    </w:p>
    <w:p w14:paraId="2FD9D50E" w14:textId="77777777" w:rsidR="0005312C" w:rsidRDefault="0005312C">
      <w:pPr>
        <w:pStyle w:val="Listaszerbekezds"/>
        <w:numPr>
          <w:ilvl w:val="0"/>
          <w:numId w:val="31"/>
        </w:numPr>
        <w:spacing w:after="0" w:line="276" w:lineRule="auto"/>
        <w:contextualSpacing w:val="0"/>
        <w:jc w:val="both"/>
      </w:pPr>
      <w:r>
        <w:t>biztosítási szerződés alapján kiállított - készfizető kezességvállalást tartalmazó – kötelezvénnyel, vagy</w:t>
      </w:r>
    </w:p>
    <w:p w14:paraId="52CF3522" w14:textId="77777777" w:rsidR="0005312C" w:rsidRPr="00942C31" w:rsidRDefault="0005312C">
      <w:pPr>
        <w:pStyle w:val="Listaszerbekezds"/>
        <w:numPr>
          <w:ilvl w:val="0"/>
          <w:numId w:val="31"/>
        </w:numPr>
        <w:spacing w:after="0" w:line="276" w:lineRule="auto"/>
        <w:contextualSpacing w:val="0"/>
        <w:jc w:val="both"/>
      </w:pPr>
      <w:r>
        <w:t>Eladó valamennyi - jogszabály alapján beszedési megbízással megterhelhető - fizetési számlájára vonatkozó, az Ajánlatkérő javára szóló beszedési megbízás benyújtására vonatkozó felhatalmazó nyilatkozata a pénzügyi fedezethiány miatt nem teljesíthető fizetési megbízás esetére a követelés legfeljebb harmincöt napra való sorba állítására vonatkozó rendelkezéssel együtt.</w:t>
      </w:r>
    </w:p>
    <w:p w14:paraId="62B068A2" w14:textId="77777777" w:rsidR="00311755" w:rsidRDefault="00311755">
      <w:pPr>
        <w:widowControl w:val="0"/>
        <w:ind w:left="708" w:right="-108"/>
        <w:jc w:val="both"/>
        <w:rPr>
          <w:rFonts w:eastAsia="Andale WT TC"/>
        </w:rPr>
      </w:pPr>
    </w:p>
    <w:p w14:paraId="4C34C55C" w14:textId="14D7C6C8" w:rsidR="00311755" w:rsidRDefault="00311755" w:rsidP="000F4E5C">
      <w:pPr>
        <w:widowControl w:val="0"/>
        <w:ind w:left="425"/>
        <w:jc w:val="both"/>
      </w:pPr>
      <w:r>
        <w:lastRenderedPageBreak/>
        <w:t>Eladó az igényelt előleg összegével megegyező biztosítékot az előleg</w:t>
      </w:r>
      <w:r w:rsidR="001B6942">
        <w:t>bekérő levél és előlegszámla benyújtásával</w:t>
      </w:r>
      <w:r>
        <w:t xml:space="preserve"> egyidejűleg köteles Vevő részére rendelkezésre bocsátani, azzal, hogy a biztosítékot Eladónak az előleg Vevő általi kifizetése (banki átutalás) napjától, a szerződésszerű teljesítés napjáig kell fenntartania.</w:t>
      </w:r>
    </w:p>
    <w:p w14:paraId="29CCCF55" w14:textId="49BCCEE7" w:rsidR="007B00F0" w:rsidRPr="003107B6" w:rsidRDefault="007B00F0" w:rsidP="000F4E5C">
      <w:pPr>
        <w:widowControl w:val="0"/>
        <w:ind w:left="425"/>
        <w:jc w:val="both"/>
      </w:pPr>
      <w:r>
        <w:t>Előleg megfizetés feltétele Eladó által az előleg-visszafizetési biztosíték Vevő részére történő rendelkezésre bocsátása a fentiek szerint.</w:t>
      </w:r>
    </w:p>
    <w:p w14:paraId="29D6A035" w14:textId="77777777" w:rsidR="007B00F0" w:rsidRPr="003107B6" w:rsidRDefault="007B00F0" w:rsidP="000F4E5C">
      <w:pPr>
        <w:widowControl w:val="0"/>
        <w:ind w:left="425"/>
        <w:jc w:val="both"/>
      </w:pPr>
    </w:p>
    <w:p w14:paraId="22CCE231" w14:textId="77777777" w:rsidR="0005312C" w:rsidRDefault="0005312C" w:rsidP="00886F81">
      <w:pPr>
        <w:widowControl w:val="0"/>
        <w:ind w:right="-108"/>
        <w:jc w:val="both"/>
      </w:pPr>
    </w:p>
    <w:p w14:paraId="290E4067" w14:textId="77777777" w:rsidR="0005312C" w:rsidRPr="00917C54" w:rsidRDefault="0005312C" w:rsidP="00886F81">
      <w:pPr>
        <w:pStyle w:val="Listaszerbekezds"/>
        <w:spacing w:line="276" w:lineRule="auto"/>
        <w:ind w:left="360"/>
        <w:jc w:val="both"/>
        <w:rPr>
          <w:color w:val="000000"/>
        </w:rPr>
      </w:pPr>
      <w:r w:rsidRPr="00917C54">
        <w:rPr>
          <w:color w:val="000000"/>
        </w:rPr>
        <w:t>A garancia nyilatkozatnak feltétlen és visszavonhatatlan fizetésre vonatkozó kötelezettségvállalást kell tartalmaznia az alapjogviszony vizsgálata nélküli fizetési kötelezettségre, az alábbi minimális tartalommal:</w:t>
      </w:r>
    </w:p>
    <w:p w14:paraId="22C977A7" w14:textId="77777777" w:rsidR="0005312C" w:rsidRPr="00917C54" w:rsidRDefault="0005312C">
      <w:pPr>
        <w:pStyle w:val="Listaszerbekezds"/>
        <w:spacing w:line="276" w:lineRule="auto"/>
        <w:ind w:left="360"/>
        <w:jc w:val="both"/>
        <w:rPr>
          <w:color w:val="000000"/>
        </w:rPr>
      </w:pPr>
      <w:r w:rsidRPr="00917C54">
        <w:rPr>
          <w:color w:val="000000"/>
        </w:rPr>
        <w:t>-</w:t>
      </w:r>
      <w:r w:rsidRPr="00917C54">
        <w:rPr>
          <w:color w:val="000000"/>
        </w:rPr>
        <w:tab/>
        <w:t>pontos hivatkozás a jelen szerződésre,</w:t>
      </w:r>
    </w:p>
    <w:p w14:paraId="25FFF90B" w14:textId="77777777" w:rsidR="0005312C" w:rsidRPr="00917C54" w:rsidRDefault="0005312C">
      <w:pPr>
        <w:pStyle w:val="Listaszerbekezds"/>
        <w:spacing w:line="276" w:lineRule="auto"/>
        <w:ind w:left="360"/>
        <w:jc w:val="both"/>
        <w:rPr>
          <w:color w:val="000000"/>
        </w:rPr>
      </w:pPr>
      <w:r w:rsidRPr="00917C54">
        <w:rPr>
          <w:color w:val="000000"/>
        </w:rPr>
        <w:t>-</w:t>
      </w:r>
      <w:r w:rsidRPr="00917C54">
        <w:rPr>
          <w:color w:val="000000"/>
        </w:rPr>
        <w:tab/>
        <w:t xml:space="preserve">azt, hogy </w:t>
      </w:r>
      <w:r>
        <w:rPr>
          <w:color w:val="000000"/>
        </w:rPr>
        <w:t xml:space="preserve">a biztosíték Eladónak biztosított Előleg visszafizetésének </w:t>
      </w:r>
      <w:r w:rsidRPr="00917C54">
        <w:rPr>
          <w:color w:val="000000"/>
        </w:rPr>
        <w:t xml:space="preserve">biztosítékául szolgál, </w:t>
      </w:r>
    </w:p>
    <w:p w14:paraId="6801D763" w14:textId="77777777" w:rsidR="0005312C" w:rsidRPr="00917C54" w:rsidRDefault="0005312C">
      <w:pPr>
        <w:pStyle w:val="Listaszerbekezds"/>
        <w:spacing w:line="276" w:lineRule="auto"/>
        <w:ind w:left="360"/>
        <w:jc w:val="both"/>
        <w:rPr>
          <w:color w:val="000000"/>
        </w:rPr>
      </w:pPr>
      <w:r>
        <w:rPr>
          <w:color w:val="000000"/>
        </w:rPr>
        <w:t>-</w:t>
      </w:r>
      <w:r>
        <w:rPr>
          <w:color w:val="000000"/>
        </w:rPr>
        <w:tab/>
        <w:t>Vevő</w:t>
      </w:r>
      <w:r w:rsidRPr="00917C54">
        <w:rPr>
          <w:color w:val="000000"/>
        </w:rPr>
        <w:t>, mint Kedvezményezett / Jogosult megjelölését,</w:t>
      </w:r>
    </w:p>
    <w:p w14:paraId="29B0DA3E" w14:textId="77777777" w:rsidR="0005312C" w:rsidRPr="00917C54" w:rsidRDefault="0005312C">
      <w:pPr>
        <w:pStyle w:val="Listaszerbekezds"/>
        <w:spacing w:line="276" w:lineRule="auto"/>
        <w:ind w:left="360"/>
        <w:jc w:val="both"/>
        <w:rPr>
          <w:color w:val="000000"/>
        </w:rPr>
      </w:pPr>
      <w:r w:rsidRPr="00917C54">
        <w:rPr>
          <w:color w:val="000000"/>
        </w:rPr>
        <w:t>-</w:t>
      </w:r>
      <w:r w:rsidRPr="00917C54">
        <w:rPr>
          <w:color w:val="000000"/>
        </w:rPr>
        <w:tab/>
        <w:t>a vállalt fizetési összegét,</w:t>
      </w:r>
    </w:p>
    <w:p w14:paraId="00B137DF" w14:textId="77777777" w:rsidR="0005312C" w:rsidRPr="00917C54" w:rsidRDefault="0005312C">
      <w:pPr>
        <w:pStyle w:val="Listaszerbekezds"/>
        <w:spacing w:line="276" w:lineRule="auto"/>
        <w:ind w:left="360"/>
        <w:jc w:val="both"/>
        <w:rPr>
          <w:color w:val="000000"/>
        </w:rPr>
      </w:pPr>
      <w:r w:rsidRPr="00917C54">
        <w:rPr>
          <w:color w:val="000000"/>
        </w:rPr>
        <w:t>-</w:t>
      </w:r>
      <w:r w:rsidRPr="00917C54">
        <w:rPr>
          <w:color w:val="000000"/>
        </w:rPr>
        <w:tab/>
        <w:t>az érvényességi idejét,</w:t>
      </w:r>
    </w:p>
    <w:p w14:paraId="29B91418" w14:textId="77777777" w:rsidR="0005312C" w:rsidRPr="00917C54" w:rsidRDefault="0005312C">
      <w:pPr>
        <w:pStyle w:val="Listaszerbekezds"/>
        <w:spacing w:line="276" w:lineRule="auto"/>
        <w:ind w:left="360"/>
        <w:jc w:val="both"/>
        <w:rPr>
          <w:color w:val="000000"/>
        </w:rPr>
      </w:pPr>
      <w:r w:rsidRPr="00917C54">
        <w:rPr>
          <w:color w:val="000000"/>
        </w:rPr>
        <w:t>-</w:t>
      </w:r>
      <w:r w:rsidRPr="00917C54">
        <w:rPr>
          <w:color w:val="000000"/>
        </w:rPr>
        <w:tab/>
        <w:t>nyilatkozatot, hogy feltétel nélküli és visszavonhatatlan,</w:t>
      </w:r>
    </w:p>
    <w:p w14:paraId="3C44AB65" w14:textId="77777777" w:rsidR="0005312C" w:rsidRPr="00917C54" w:rsidRDefault="0005312C">
      <w:pPr>
        <w:pStyle w:val="Listaszerbekezds"/>
        <w:spacing w:line="276" w:lineRule="auto"/>
        <w:ind w:left="360"/>
        <w:jc w:val="both"/>
        <w:rPr>
          <w:color w:val="000000"/>
        </w:rPr>
      </w:pPr>
      <w:r w:rsidRPr="00917C54">
        <w:rPr>
          <w:color w:val="000000"/>
        </w:rPr>
        <w:t>-</w:t>
      </w:r>
      <w:r w:rsidRPr="00917C54">
        <w:rPr>
          <w:color w:val="000000"/>
        </w:rPr>
        <w:tab/>
        <w:t xml:space="preserve">nyilatkozatot, mely szerint a Kedvezményezett első igénybejelentésére kifogás és vita nélkül a vállalt fizetési összeghatárig </w:t>
      </w:r>
      <w:r>
        <w:rPr>
          <w:color w:val="000000"/>
        </w:rPr>
        <w:t>a</w:t>
      </w:r>
      <w:r w:rsidRPr="00917C54">
        <w:rPr>
          <w:color w:val="000000"/>
        </w:rPr>
        <w:t xml:space="preserve"> igénybejelentéstől számított 5 banki munkanapon belül kifizetnek a Kedvezményezettnek anélkül, hogy a követelés alapján, vagy indokát bizonyítania kelljen.</w:t>
      </w:r>
    </w:p>
    <w:p w14:paraId="31701C65" w14:textId="77777777" w:rsidR="0005312C" w:rsidRPr="00917C54" w:rsidRDefault="0005312C">
      <w:pPr>
        <w:pStyle w:val="Listaszerbekezds"/>
        <w:spacing w:line="276" w:lineRule="auto"/>
        <w:ind w:left="360"/>
        <w:jc w:val="both"/>
        <w:rPr>
          <w:color w:val="000000"/>
        </w:rPr>
      </w:pPr>
    </w:p>
    <w:p w14:paraId="34FE10A1" w14:textId="77777777" w:rsidR="0005312C" w:rsidRPr="00917C54" w:rsidRDefault="0005312C">
      <w:pPr>
        <w:pStyle w:val="Listaszerbekezds"/>
        <w:spacing w:line="276" w:lineRule="auto"/>
        <w:ind w:left="360"/>
        <w:jc w:val="both"/>
        <w:rPr>
          <w:color w:val="000000"/>
        </w:rPr>
      </w:pPr>
      <w:r w:rsidRPr="00917C54">
        <w:rPr>
          <w:color w:val="000000"/>
        </w:rPr>
        <w:t>A biztosítási szerződés alapján kiállított – készfizető kezességvállalást tartalmazó – kötelezvények – a biztosíték jellegéből adódó lehetőség szerint – ugyancsak tartalmaznia kell a fenti adatokat.</w:t>
      </w:r>
    </w:p>
    <w:p w14:paraId="11D0C456" w14:textId="77777777" w:rsidR="0005312C" w:rsidRDefault="0005312C">
      <w:pPr>
        <w:pStyle w:val="Listaszerbekezds"/>
        <w:spacing w:line="276" w:lineRule="auto"/>
        <w:ind w:left="360"/>
        <w:jc w:val="both"/>
        <w:rPr>
          <w:color w:val="000000"/>
        </w:rPr>
      </w:pPr>
    </w:p>
    <w:p w14:paraId="1ACE5594" w14:textId="77777777" w:rsidR="0005312C" w:rsidRDefault="0005312C">
      <w:pPr>
        <w:pStyle w:val="Listaszerbekezds"/>
        <w:spacing w:line="276" w:lineRule="auto"/>
        <w:ind w:left="360"/>
        <w:jc w:val="both"/>
        <w:rPr>
          <w:color w:val="000000"/>
        </w:rPr>
      </w:pPr>
    </w:p>
    <w:p w14:paraId="78B5BF04" w14:textId="77777777" w:rsidR="0005312C" w:rsidRPr="00917C54" w:rsidRDefault="0005312C">
      <w:pPr>
        <w:pStyle w:val="Listaszerbekezds"/>
        <w:spacing w:line="276" w:lineRule="auto"/>
        <w:ind w:left="360"/>
        <w:jc w:val="both"/>
        <w:rPr>
          <w:color w:val="000000"/>
        </w:rPr>
      </w:pPr>
      <w:r w:rsidRPr="00917C54">
        <w:rPr>
          <w:color w:val="000000"/>
        </w:rPr>
        <w:t>A biztosíték adás elmulasztása súlyos szerződ</w:t>
      </w:r>
      <w:r>
        <w:rPr>
          <w:color w:val="000000"/>
        </w:rPr>
        <w:t>ésszegésnek minősül Eladó</w:t>
      </w:r>
      <w:r w:rsidRPr="00917C54">
        <w:rPr>
          <w:color w:val="000000"/>
        </w:rPr>
        <w:t xml:space="preserve"> részéről.</w:t>
      </w:r>
    </w:p>
    <w:p w14:paraId="6F6DFBC1" w14:textId="77777777" w:rsidR="0005312C" w:rsidRPr="00917C54" w:rsidRDefault="0005312C">
      <w:pPr>
        <w:pStyle w:val="Listaszerbekezds"/>
        <w:spacing w:line="276" w:lineRule="auto"/>
        <w:ind w:left="360"/>
        <w:jc w:val="both"/>
        <w:rPr>
          <w:color w:val="000000"/>
        </w:rPr>
      </w:pPr>
    </w:p>
    <w:p w14:paraId="69600C54" w14:textId="77777777" w:rsidR="0005312C" w:rsidRPr="00917C54" w:rsidRDefault="0005312C">
      <w:pPr>
        <w:pStyle w:val="Listaszerbekezds"/>
        <w:spacing w:line="276" w:lineRule="auto"/>
        <w:ind w:left="360"/>
        <w:jc w:val="both"/>
        <w:rPr>
          <w:color w:val="000000"/>
        </w:rPr>
      </w:pPr>
      <w:r>
        <w:rPr>
          <w:color w:val="000000"/>
        </w:rPr>
        <w:t>Vevő</w:t>
      </w:r>
      <w:r w:rsidRPr="00917C54">
        <w:rPr>
          <w:color w:val="000000"/>
        </w:rPr>
        <w:t xml:space="preserve"> a biztosíték futamidejét követő 30 nap</w:t>
      </w:r>
      <w:r>
        <w:rPr>
          <w:color w:val="000000"/>
        </w:rPr>
        <w:t>on belül köteles Eladónak</w:t>
      </w:r>
      <w:r w:rsidRPr="00917C54">
        <w:rPr>
          <w:color w:val="000000"/>
        </w:rPr>
        <w:t xml:space="preserve"> a garancia nyilatkozatot visszaadni.</w:t>
      </w:r>
    </w:p>
    <w:p w14:paraId="24C5DE0A" w14:textId="77777777" w:rsidR="0005312C" w:rsidRPr="003107B6" w:rsidRDefault="0005312C">
      <w:pPr>
        <w:widowControl w:val="0"/>
        <w:ind w:right="-108"/>
        <w:jc w:val="both"/>
      </w:pPr>
    </w:p>
    <w:p w14:paraId="55E3F235" w14:textId="77777777" w:rsidR="0005312C" w:rsidRDefault="0005312C">
      <w:pPr>
        <w:pStyle w:val="Listaszerbekezds"/>
        <w:spacing w:after="240"/>
        <w:ind w:left="284" w:right="424"/>
        <w:contextualSpacing w:val="0"/>
        <w:jc w:val="both"/>
      </w:pPr>
      <w:r w:rsidRPr="003930A4">
        <w:t xml:space="preserve">Az igényelt előleg </w:t>
      </w:r>
      <w:r>
        <w:t>a teljesítésigazolás alapján kibocsátott</w:t>
      </w:r>
      <w:r w:rsidRPr="003930A4">
        <w:t xml:space="preserve"> számlából kerül levonásra.</w:t>
      </w:r>
    </w:p>
    <w:p w14:paraId="24CFCD86" w14:textId="77777777" w:rsidR="0005312C" w:rsidRPr="006707E1" w:rsidRDefault="0005312C">
      <w:pPr>
        <w:pStyle w:val="Listaszerbekezds"/>
        <w:spacing w:after="240"/>
        <w:ind w:left="284" w:right="424"/>
        <w:contextualSpacing w:val="0"/>
        <w:jc w:val="both"/>
      </w:pPr>
      <w:r>
        <w:lastRenderedPageBreak/>
        <w:t>Vevő</w:t>
      </w:r>
      <w:r w:rsidRPr="006707E1">
        <w:t xml:space="preserve"> felhívja </w:t>
      </w:r>
      <w:r>
        <w:t xml:space="preserve">Eladó </w:t>
      </w:r>
      <w:r w:rsidRPr="006707E1">
        <w:t>figyelmét, hogy az elszámolás és a kifizetés pénzneme a forint (HUF).</w:t>
      </w:r>
    </w:p>
    <w:p w14:paraId="530C413B" w14:textId="77777777" w:rsidR="0005312C" w:rsidRDefault="0005312C">
      <w:pPr>
        <w:pStyle w:val="Listaszerbekezds"/>
        <w:spacing w:after="240"/>
        <w:ind w:left="284" w:right="424"/>
        <w:contextualSpacing w:val="0"/>
        <w:jc w:val="both"/>
      </w:pPr>
      <w:r w:rsidRPr="00BC60AF">
        <w:t>Fizetési késedelem esetén, a késedelmi kamat mértéke: a Ptk. 6:155. § (1)</w:t>
      </w:r>
      <w:r>
        <w:t xml:space="preserve"> és </w:t>
      </w:r>
      <w:r w:rsidRPr="00BC60AF">
        <w:t>(3) bekezdése szerint meghatározott mértékű késedelmi kamat, a behajtási költségátalányról szóló 2016. évi IX. törvényben foglaltak figyelembe vételével.</w:t>
      </w:r>
    </w:p>
    <w:p w14:paraId="182F4D14" w14:textId="6629C291" w:rsidR="0005312C" w:rsidRPr="00BC60AF" w:rsidRDefault="0005312C">
      <w:pPr>
        <w:pStyle w:val="Listaszerbekezds"/>
        <w:spacing w:after="240"/>
        <w:ind w:left="284" w:right="424"/>
        <w:contextualSpacing w:val="0"/>
        <w:jc w:val="both"/>
      </w:pPr>
      <w:r w:rsidRPr="00BC60AF">
        <w:t>Kifizetés során az Art. 36/A. §-ra figyelemmel kell eljárni.</w:t>
      </w:r>
    </w:p>
    <w:p w14:paraId="69ACA72B" w14:textId="77777777" w:rsidR="0005312C" w:rsidRDefault="0005312C">
      <w:pPr>
        <w:pStyle w:val="Listaszerbekezds"/>
        <w:ind w:left="284" w:right="424"/>
        <w:contextualSpacing w:val="0"/>
        <w:jc w:val="both"/>
      </w:pPr>
      <w:r>
        <w:t>Vonatkozó jogszabályok:</w:t>
      </w:r>
    </w:p>
    <w:p w14:paraId="1F961196" w14:textId="77777777" w:rsidR="0005312C" w:rsidRDefault="0005312C">
      <w:pPr>
        <w:pStyle w:val="Listaszerbekezds"/>
        <w:ind w:left="284" w:right="424"/>
        <w:jc w:val="both"/>
      </w:pPr>
    </w:p>
    <w:p w14:paraId="5B2D6FB9" w14:textId="77777777" w:rsidR="0005312C" w:rsidRDefault="0005312C">
      <w:pPr>
        <w:pStyle w:val="Listaszerbekezds"/>
        <w:ind w:left="284" w:right="424"/>
        <w:jc w:val="both"/>
      </w:pPr>
      <w:r>
        <w:t>- 2003. évi XCII. törvény az adózás rendjéről;</w:t>
      </w:r>
    </w:p>
    <w:p w14:paraId="7923E9F0" w14:textId="77777777" w:rsidR="0005312C" w:rsidRDefault="0005312C">
      <w:pPr>
        <w:pStyle w:val="Listaszerbekezds"/>
        <w:ind w:left="284" w:right="424"/>
        <w:jc w:val="both"/>
      </w:pPr>
      <w:r>
        <w:t>- 2011. évi CXCV. törvény az államháztartásról;</w:t>
      </w:r>
    </w:p>
    <w:p w14:paraId="71D2A54E" w14:textId="77777777" w:rsidR="0005312C" w:rsidRDefault="0005312C">
      <w:pPr>
        <w:pStyle w:val="Listaszerbekezds"/>
        <w:ind w:left="284" w:right="424"/>
        <w:jc w:val="both"/>
      </w:pPr>
      <w:r>
        <w:t>- 368/2011. (XII. 31.) Korm. rendelet az államháztartásról szóló törvény végrehajtásáról;</w:t>
      </w:r>
    </w:p>
    <w:p w14:paraId="391C8AC3" w14:textId="77777777" w:rsidR="0005312C" w:rsidRDefault="0005312C">
      <w:pPr>
        <w:pStyle w:val="Listaszerbekezds"/>
        <w:ind w:left="284" w:right="424"/>
        <w:jc w:val="both"/>
      </w:pPr>
      <w:r>
        <w:t>- 2015. évi CXLIII. törvény a közbeszerzésekről;</w:t>
      </w:r>
    </w:p>
    <w:p w14:paraId="17042433" w14:textId="77777777" w:rsidR="0005312C" w:rsidRDefault="0005312C">
      <w:pPr>
        <w:pStyle w:val="Listaszerbekezds"/>
        <w:ind w:left="284" w:right="424"/>
        <w:jc w:val="both"/>
      </w:pPr>
      <w:r>
        <w:t>- 2007. évi CXXVII. törvény az általános forgalmi adóról;</w:t>
      </w:r>
    </w:p>
    <w:p w14:paraId="14ED6556" w14:textId="77777777" w:rsidR="0005312C" w:rsidRDefault="0005312C">
      <w:pPr>
        <w:pStyle w:val="Listaszerbekezds"/>
        <w:ind w:left="284" w:right="424"/>
        <w:jc w:val="both"/>
      </w:pPr>
      <w:r>
        <w:t>- 2013. évi V. törvény A Polgári Törvénykönyvről;</w:t>
      </w:r>
    </w:p>
    <w:p w14:paraId="72555F8B" w14:textId="77777777" w:rsidR="0005312C" w:rsidRPr="00BC60AF" w:rsidRDefault="0005312C">
      <w:pPr>
        <w:pStyle w:val="Listaszerbekezds"/>
        <w:ind w:left="284" w:right="424"/>
        <w:jc w:val="both"/>
      </w:pPr>
      <w:r>
        <w:t>- 2016. évi IX. törvény a behajtási költségátalányról.</w:t>
      </w:r>
    </w:p>
    <w:p w14:paraId="503F4664" w14:textId="77777777" w:rsidR="0005312C" w:rsidRPr="00B755FE" w:rsidRDefault="0005312C">
      <w:pPr>
        <w:widowControl w:val="0"/>
        <w:ind w:left="284" w:right="424"/>
        <w:jc w:val="both"/>
        <w:rPr>
          <w:rFonts w:eastAsia="Arial"/>
          <w:b/>
          <w:bCs/>
          <w:color w:val="000000"/>
          <w:lang w:eastAsia="en-US"/>
        </w:rPr>
      </w:pPr>
    </w:p>
    <w:p w14:paraId="267C3D93" w14:textId="77777777" w:rsidR="0005312C" w:rsidRPr="00B755FE" w:rsidRDefault="0005312C">
      <w:pPr>
        <w:widowControl w:val="0"/>
        <w:ind w:left="284" w:right="424"/>
        <w:jc w:val="both"/>
        <w:outlineLvl w:val="0"/>
        <w:rPr>
          <w:rFonts w:eastAsia="Arial"/>
          <w:b/>
          <w:bCs/>
          <w:color w:val="000000"/>
          <w:lang w:eastAsia="en-US"/>
        </w:rPr>
      </w:pPr>
      <w:bookmarkStart w:id="167" w:name="_Toc491265854"/>
      <w:r w:rsidRPr="00B755FE">
        <w:rPr>
          <w:rFonts w:eastAsia="Arial"/>
          <w:b/>
          <w:bCs/>
          <w:color w:val="000000"/>
          <w:lang w:eastAsia="en-US"/>
        </w:rPr>
        <w:t>Szavatosság:</w:t>
      </w:r>
      <w:bookmarkEnd w:id="167"/>
    </w:p>
    <w:p w14:paraId="075302AD" w14:textId="77777777" w:rsidR="0005312C" w:rsidRPr="00B755FE" w:rsidRDefault="0005312C" w:rsidP="000F4E5C">
      <w:pPr>
        <w:widowControl w:val="0"/>
        <w:ind w:left="284" w:right="424"/>
        <w:jc w:val="both"/>
        <w:rPr>
          <w:rFonts w:eastAsia="Calibri"/>
          <w:color w:val="000000"/>
          <w:lang w:eastAsia="en-US"/>
        </w:rPr>
      </w:pPr>
    </w:p>
    <w:p w14:paraId="169A6B43" w14:textId="77777777" w:rsidR="0005312C" w:rsidRPr="00B755FE" w:rsidRDefault="0005312C" w:rsidP="00AF0AC4">
      <w:pPr>
        <w:widowControl w:val="0"/>
        <w:numPr>
          <w:ilvl w:val="0"/>
          <w:numId w:val="16"/>
        </w:numPr>
        <w:spacing w:after="0"/>
        <w:ind w:left="284" w:right="424" w:firstLine="0"/>
        <w:jc w:val="both"/>
        <w:rPr>
          <w:rFonts w:eastAsia="Arial"/>
          <w:color w:val="000000"/>
          <w:lang w:eastAsia="en-US"/>
        </w:rPr>
      </w:pPr>
      <w:r w:rsidRPr="00B755FE">
        <w:rPr>
          <w:rFonts w:eastAsia="Arial"/>
          <w:color w:val="000000"/>
          <w:w w:val="105"/>
          <w:lang w:eastAsia="en-US"/>
        </w:rPr>
        <w:t xml:space="preserve">Az Eladó kijelenti és szavatolja, hogy a </w:t>
      </w:r>
      <w:r>
        <w:rPr>
          <w:rFonts w:eastAsia="Arial"/>
          <w:color w:val="000000"/>
          <w:w w:val="105"/>
          <w:lang w:eastAsia="en-US"/>
        </w:rPr>
        <w:t xml:space="preserve">jelen </w:t>
      </w:r>
      <w:r w:rsidRPr="00B755FE">
        <w:rPr>
          <w:rFonts w:eastAsia="Arial"/>
          <w:color w:val="000000"/>
          <w:w w:val="105"/>
          <w:lang w:eastAsia="en-US"/>
        </w:rPr>
        <w:t>szerződés 1. pontjában körülírt áru megfelel az irányadó jogszabályok szerinti minőségi követelményeknek.</w:t>
      </w:r>
      <w:r w:rsidRPr="00B755FE">
        <w:rPr>
          <w:rFonts w:eastAsia="Arial"/>
          <w:color w:val="000000"/>
          <w:spacing w:val="16"/>
          <w:w w:val="105"/>
          <w:lang w:eastAsia="en-US"/>
        </w:rPr>
        <w:t xml:space="preserve"> </w:t>
      </w:r>
    </w:p>
    <w:p w14:paraId="3D119699" w14:textId="77777777" w:rsidR="0005312C" w:rsidRPr="00B755FE" w:rsidRDefault="0005312C" w:rsidP="000F4E5C">
      <w:pPr>
        <w:widowControl w:val="0"/>
        <w:ind w:left="284" w:right="424"/>
        <w:jc w:val="both"/>
        <w:rPr>
          <w:rFonts w:eastAsia="Calibri"/>
          <w:color w:val="000000"/>
          <w:lang w:eastAsia="en-US"/>
        </w:rPr>
      </w:pPr>
    </w:p>
    <w:p w14:paraId="66CB3A54" w14:textId="77777777" w:rsidR="0005312C" w:rsidRPr="00B755FE" w:rsidRDefault="0005312C" w:rsidP="00AF0AC4">
      <w:pPr>
        <w:widowControl w:val="0"/>
        <w:ind w:left="284" w:right="424"/>
        <w:jc w:val="both"/>
        <w:outlineLvl w:val="0"/>
        <w:rPr>
          <w:rFonts w:eastAsia="Arial"/>
          <w:b/>
          <w:bCs/>
          <w:color w:val="000000"/>
          <w:w w:val="110"/>
          <w:lang w:eastAsia="en-US"/>
        </w:rPr>
      </w:pPr>
    </w:p>
    <w:p w14:paraId="1D89A50D" w14:textId="77777777" w:rsidR="0005312C" w:rsidRPr="00B755FE" w:rsidRDefault="0005312C" w:rsidP="000F4E5C">
      <w:pPr>
        <w:widowControl w:val="0"/>
        <w:ind w:left="284" w:right="424"/>
        <w:jc w:val="both"/>
        <w:rPr>
          <w:rFonts w:eastAsia="Calibri"/>
          <w:b/>
          <w:color w:val="000000"/>
          <w:lang w:eastAsia="en-US"/>
        </w:rPr>
      </w:pPr>
      <w:r w:rsidRPr="00B755FE">
        <w:rPr>
          <w:rFonts w:eastAsia="Calibri"/>
          <w:b/>
          <w:color w:val="000000"/>
          <w:lang w:eastAsia="en-US"/>
        </w:rPr>
        <w:t>Szerződés megszűnése, nem szerződésszerű teljesítés</w:t>
      </w:r>
    </w:p>
    <w:p w14:paraId="448D92DA" w14:textId="77777777" w:rsidR="0005312C" w:rsidRPr="00B755FE" w:rsidRDefault="0005312C" w:rsidP="000F4E5C">
      <w:pPr>
        <w:widowControl w:val="0"/>
        <w:ind w:left="284" w:right="424"/>
        <w:jc w:val="both"/>
        <w:rPr>
          <w:rFonts w:eastAsia="Calibri"/>
          <w:b/>
          <w:color w:val="000000"/>
          <w:lang w:eastAsia="en-US"/>
        </w:rPr>
      </w:pPr>
    </w:p>
    <w:p w14:paraId="064798B4" w14:textId="77777777" w:rsidR="0005312C" w:rsidRPr="00B755FE" w:rsidRDefault="0005312C" w:rsidP="000F4E5C">
      <w:pPr>
        <w:widowControl w:val="0"/>
        <w:ind w:left="284" w:right="424"/>
        <w:jc w:val="both"/>
        <w:rPr>
          <w:rFonts w:eastAsia="Calibri"/>
          <w:b/>
          <w:color w:val="000000"/>
          <w:lang w:eastAsia="en-US"/>
        </w:rPr>
      </w:pPr>
    </w:p>
    <w:p w14:paraId="03B9ED43" w14:textId="77777777" w:rsidR="0005312C" w:rsidRPr="00B755FE" w:rsidRDefault="0005312C" w:rsidP="00AF0AC4">
      <w:pPr>
        <w:widowControl w:val="0"/>
        <w:numPr>
          <w:ilvl w:val="0"/>
          <w:numId w:val="16"/>
        </w:numPr>
        <w:spacing w:after="0"/>
        <w:ind w:left="284" w:right="424" w:firstLine="0"/>
        <w:jc w:val="both"/>
        <w:rPr>
          <w:color w:val="000000"/>
        </w:rPr>
      </w:pPr>
      <w:r w:rsidRPr="00B755FE">
        <w:rPr>
          <w:color w:val="000000"/>
        </w:rPr>
        <w:t>Jelen szerződés megszűnik vevő jelen szerződés szerinti összes feladatának szerződésszerű teljesítésével.</w:t>
      </w:r>
    </w:p>
    <w:p w14:paraId="0ECFDBD7" w14:textId="77777777" w:rsidR="0005312C" w:rsidRPr="00B755FE" w:rsidRDefault="0005312C" w:rsidP="00AF0AC4">
      <w:pPr>
        <w:widowControl w:val="0"/>
        <w:numPr>
          <w:ilvl w:val="0"/>
          <w:numId w:val="16"/>
        </w:numPr>
        <w:spacing w:after="0"/>
        <w:ind w:left="284" w:right="424" w:firstLine="0"/>
        <w:jc w:val="both"/>
        <w:rPr>
          <w:color w:val="000000"/>
        </w:rPr>
      </w:pPr>
      <w:r w:rsidRPr="00B755FE">
        <w:rPr>
          <w:color w:val="000000"/>
        </w:rPr>
        <w:t>Vevő jogosult a szerződést a másik félhez intézett egyoldalú, írásbeli nyilatkozatával Eladó szerződésszegése esetén felmondani felmondási idő nélkül különösen az alábbi indokokra hivatkozással:</w:t>
      </w:r>
    </w:p>
    <w:p w14:paraId="573178EF" w14:textId="77777777" w:rsidR="0005312C" w:rsidRPr="00B755FE" w:rsidRDefault="0005312C" w:rsidP="00311755">
      <w:pPr>
        <w:pStyle w:val="Listaszerbekezds"/>
        <w:numPr>
          <w:ilvl w:val="0"/>
          <w:numId w:val="18"/>
        </w:numPr>
        <w:spacing w:after="0" w:line="276" w:lineRule="auto"/>
        <w:ind w:left="284" w:right="424" w:firstLine="0"/>
        <w:contextualSpacing w:val="0"/>
        <w:jc w:val="both"/>
        <w:rPr>
          <w:rFonts w:eastAsia="Andale WT TC"/>
        </w:rPr>
      </w:pPr>
      <w:r w:rsidRPr="00B755FE">
        <w:rPr>
          <w:rFonts w:eastAsia="Andale WT TC"/>
        </w:rPr>
        <w:t xml:space="preserve">Eladónak felróható késedelem eléri </w:t>
      </w:r>
      <w:r w:rsidRPr="00C93CD3">
        <w:rPr>
          <w:rFonts w:eastAsia="Andale WT TC"/>
        </w:rPr>
        <w:t>a 10 napot</w:t>
      </w:r>
      <w:r w:rsidRPr="00B755FE">
        <w:rPr>
          <w:rFonts w:eastAsia="Andale WT TC"/>
        </w:rPr>
        <w:t>;</w:t>
      </w:r>
    </w:p>
    <w:p w14:paraId="1FF93AA6" w14:textId="77777777" w:rsidR="0005312C" w:rsidRPr="00B755FE" w:rsidRDefault="0005312C" w:rsidP="00311755">
      <w:pPr>
        <w:pStyle w:val="Listaszerbekezds"/>
        <w:numPr>
          <w:ilvl w:val="0"/>
          <w:numId w:val="18"/>
        </w:numPr>
        <w:spacing w:after="0" w:line="276" w:lineRule="auto"/>
        <w:ind w:left="284" w:right="424" w:firstLine="0"/>
        <w:contextualSpacing w:val="0"/>
        <w:jc w:val="both"/>
        <w:rPr>
          <w:rFonts w:eastAsia="Andale WT TC"/>
        </w:rPr>
      </w:pPr>
      <w:r w:rsidRPr="00B755FE">
        <w:rPr>
          <w:rFonts w:eastAsia="Andale WT TC"/>
        </w:rPr>
        <w:t>a késedelmi kötbér eléri a maximális mértékét;</w:t>
      </w:r>
    </w:p>
    <w:p w14:paraId="374BB345" w14:textId="77777777" w:rsidR="0005312C" w:rsidRPr="00E576F7" w:rsidRDefault="0005312C" w:rsidP="00886F81">
      <w:pPr>
        <w:pStyle w:val="Listaszerbekezds"/>
        <w:numPr>
          <w:ilvl w:val="0"/>
          <w:numId w:val="18"/>
        </w:numPr>
        <w:spacing w:after="0" w:line="276" w:lineRule="auto"/>
        <w:ind w:left="284" w:right="424" w:firstLine="0"/>
        <w:contextualSpacing w:val="0"/>
        <w:jc w:val="both"/>
        <w:rPr>
          <w:rFonts w:eastAsia="Andale WT TC"/>
        </w:rPr>
      </w:pPr>
      <w:r w:rsidRPr="00E576F7">
        <w:rPr>
          <w:rFonts w:eastAsia="Andale WT TC"/>
        </w:rPr>
        <w:t>hibás teljesítési kötbér eléri a maximális mértéket;</w:t>
      </w:r>
    </w:p>
    <w:p w14:paraId="6E29240C" w14:textId="77777777" w:rsidR="0005312C" w:rsidRPr="00B755FE" w:rsidRDefault="0005312C" w:rsidP="00886F81">
      <w:pPr>
        <w:pStyle w:val="Listaszerbekezds"/>
        <w:numPr>
          <w:ilvl w:val="0"/>
          <w:numId w:val="18"/>
        </w:numPr>
        <w:spacing w:after="0" w:line="276" w:lineRule="auto"/>
        <w:ind w:left="284" w:right="424" w:firstLine="0"/>
        <w:contextualSpacing w:val="0"/>
        <w:jc w:val="both"/>
        <w:rPr>
          <w:rFonts w:eastAsia="Andale WT TC"/>
        </w:rPr>
      </w:pPr>
      <w:r w:rsidRPr="00B755FE">
        <w:rPr>
          <w:rFonts w:eastAsia="Andale WT TC"/>
        </w:rPr>
        <w:lastRenderedPageBreak/>
        <w:t>Eladó a teljesítést jogos ok nélkül megtagadja;</w:t>
      </w:r>
    </w:p>
    <w:p w14:paraId="3B58D33A" w14:textId="77777777" w:rsidR="0005312C" w:rsidRPr="00B755FE" w:rsidRDefault="0005312C" w:rsidP="000F4E5C">
      <w:pPr>
        <w:pStyle w:val="Listaszerbekezds"/>
        <w:numPr>
          <w:ilvl w:val="0"/>
          <w:numId w:val="18"/>
        </w:numPr>
        <w:spacing w:after="0" w:line="276" w:lineRule="auto"/>
        <w:ind w:left="284" w:right="424" w:firstLine="0"/>
        <w:contextualSpacing w:val="0"/>
        <w:jc w:val="both"/>
        <w:rPr>
          <w:rFonts w:eastAsia="Andale WT TC"/>
        </w:rPr>
      </w:pPr>
      <w:r w:rsidRPr="00B755FE">
        <w:rPr>
          <w:rFonts w:eastAsia="Andale WT TC"/>
        </w:rPr>
        <w:t>Eladó bármilyen módon megtéveszti a Vevőt, valótlan adatot szolgáltat és ez közvetlen vagy közvetett módon súlyosan káros hatással lehet a lényeges szerződéses kötelezettségek teljesítésére.</w:t>
      </w:r>
    </w:p>
    <w:p w14:paraId="59AC1D14" w14:textId="77777777" w:rsidR="0005312C" w:rsidRPr="00B755FE" w:rsidRDefault="0005312C" w:rsidP="000F4E5C">
      <w:pPr>
        <w:pStyle w:val="Listaszerbekezds"/>
        <w:numPr>
          <w:ilvl w:val="0"/>
          <w:numId w:val="18"/>
        </w:numPr>
        <w:spacing w:after="0" w:line="276" w:lineRule="auto"/>
        <w:ind w:left="284" w:right="424" w:firstLine="0"/>
        <w:contextualSpacing w:val="0"/>
        <w:jc w:val="both"/>
        <w:rPr>
          <w:rFonts w:eastAsia="Andale WT TC"/>
        </w:rPr>
      </w:pPr>
      <w:r w:rsidRPr="00B755FE">
        <w:rPr>
          <w:rFonts w:eastAsia="Andale WT TC"/>
        </w:rPr>
        <w:t>Eladóval szemben a szerződés teljesítése során következnek be a Kbt. 62. §-ban foglalt kizáró okok,</w:t>
      </w:r>
    </w:p>
    <w:p w14:paraId="3AE46D45" w14:textId="77777777" w:rsidR="0005312C" w:rsidRPr="00B755FE" w:rsidRDefault="0005312C" w:rsidP="000F4E5C">
      <w:pPr>
        <w:pStyle w:val="Listaszerbekezds"/>
        <w:numPr>
          <w:ilvl w:val="0"/>
          <w:numId w:val="18"/>
        </w:numPr>
        <w:spacing w:after="0" w:line="276" w:lineRule="auto"/>
        <w:ind w:left="284" w:right="424" w:firstLine="0"/>
        <w:contextualSpacing w:val="0"/>
        <w:jc w:val="both"/>
        <w:rPr>
          <w:rFonts w:eastAsia="Andale WT TC"/>
        </w:rPr>
      </w:pPr>
      <w:r w:rsidRPr="00B755FE">
        <w:rPr>
          <w:rFonts w:eastAsia="Andale WT TC"/>
        </w:rPr>
        <w:t>Megbízott a tájékoztatási kötelezettségét neki felróható okból megszegte,</w:t>
      </w:r>
    </w:p>
    <w:p w14:paraId="6840C435" w14:textId="77777777" w:rsidR="0005312C" w:rsidRPr="00B755FE" w:rsidRDefault="0005312C" w:rsidP="000F4E5C">
      <w:pPr>
        <w:pStyle w:val="Listaszerbekezds"/>
        <w:numPr>
          <w:ilvl w:val="0"/>
          <w:numId w:val="18"/>
        </w:numPr>
        <w:spacing w:after="0" w:line="276" w:lineRule="auto"/>
        <w:ind w:left="284" w:right="424" w:firstLine="0"/>
        <w:contextualSpacing w:val="0"/>
        <w:jc w:val="both"/>
        <w:rPr>
          <w:rFonts w:eastAsia="Andale WT TC"/>
        </w:rPr>
      </w:pPr>
      <w:r w:rsidRPr="00B755FE">
        <w:rPr>
          <w:rFonts w:eastAsia="Andale WT TC"/>
        </w:rPr>
        <w:t>Eladó méltányolható ok nélkül nem kezdte meg a szerződés teljesítését,</w:t>
      </w:r>
    </w:p>
    <w:p w14:paraId="17B424C9" w14:textId="77777777" w:rsidR="0005312C" w:rsidRPr="00B755FE" w:rsidRDefault="0005312C" w:rsidP="000F4E5C">
      <w:pPr>
        <w:pStyle w:val="Listaszerbekezds"/>
        <w:numPr>
          <w:ilvl w:val="0"/>
          <w:numId w:val="18"/>
        </w:numPr>
        <w:spacing w:after="0" w:line="276" w:lineRule="auto"/>
        <w:ind w:left="284" w:right="424" w:firstLine="0"/>
        <w:contextualSpacing w:val="0"/>
        <w:jc w:val="both"/>
        <w:rPr>
          <w:rFonts w:eastAsia="Andale WT TC"/>
        </w:rPr>
      </w:pPr>
      <w:r w:rsidRPr="00B755FE">
        <w:rPr>
          <w:rFonts w:eastAsia="Andale WT TC"/>
        </w:rPr>
        <w:t>Eladó jelen szerződést „A szerződés teljesítésében közreműködő személyek, szervezetek” című fejezetben, illetve foglaltakkal összeegyeztethetetlen módon teljesíti,</w:t>
      </w:r>
    </w:p>
    <w:p w14:paraId="74F3EC56" w14:textId="77777777" w:rsidR="0005312C" w:rsidRPr="00B755FE" w:rsidRDefault="0005312C" w:rsidP="000F4E5C">
      <w:pPr>
        <w:pStyle w:val="Listaszerbekezds"/>
        <w:numPr>
          <w:ilvl w:val="0"/>
          <w:numId w:val="18"/>
        </w:numPr>
        <w:spacing w:after="0" w:line="276" w:lineRule="auto"/>
        <w:ind w:left="284" w:right="424" w:firstLine="0"/>
        <w:contextualSpacing w:val="0"/>
        <w:jc w:val="both"/>
        <w:rPr>
          <w:rFonts w:eastAsia="Andale WT TC"/>
        </w:rPr>
      </w:pPr>
      <w:r w:rsidRPr="00B755FE">
        <w:rPr>
          <w:rFonts w:eastAsia="Andale WT TC"/>
        </w:rPr>
        <w:t>Eladóval szemben a Közbeszerzési Döntőbizottság vagy bármely bíróság a jelen szerződés teljesítésével összefüggő jogsértést állapít meg,</w:t>
      </w:r>
    </w:p>
    <w:p w14:paraId="4CBE9DB8" w14:textId="77777777" w:rsidR="0005312C" w:rsidRPr="00B755FE" w:rsidRDefault="0005312C" w:rsidP="000F4E5C">
      <w:pPr>
        <w:pStyle w:val="Listaszerbekezds"/>
        <w:numPr>
          <w:ilvl w:val="0"/>
          <w:numId w:val="18"/>
        </w:numPr>
        <w:spacing w:after="0" w:line="276" w:lineRule="auto"/>
        <w:ind w:left="284" w:right="424" w:firstLine="0"/>
        <w:contextualSpacing w:val="0"/>
        <w:jc w:val="both"/>
      </w:pPr>
      <w:r w:rsidRPr="00B755FE">
        <w:rPr>
          <w:rFonts w:eastAsia="Andale WT TC"/>
        </w:rPr>
        <w:t>A Kbt. 143. §-ában szabályozott esetekben</w:t>
      </w:r>
      <w:r w:rsidRPr="00B755FE">
        <w:t>.</w:t>
      </w:r>
    </w:p>
    <w:p w14:paraId="47B58D0F" w14:textId="77777777" w:rsidR="0005312C" w:rsidRPr="00B755FE" w:rsidRDefault="0005312C" w:rsidP="000F4E5C">
      <w:pPr>
        <w:pStyle w:val="Listaszerbekezds"/>
        <w:numPr>
          <w:ilvl w:val="0"/>
          <w:numId w:val="18"/>
        </w:numPr>
        <w:spacing w:after="0" w:line="276" w:lineRule="auto"/>
        <w:ind w:left="284" w:right="424" w:firstLine="0"/>
        <w:contextualSpacing w:val="0"/>
        <w:jc w:val="both"/>
      </w:pPr>
      <w:r w:rsidRPr="00B755FE">
        <w:t xml:space="preserve">Eladó </w:t>
      </w:r>
      <w:r w:rsidRPr="00B755FE">
        <w:rPr>
          <w:rFonts w:eastAsia="Andale WT TC"/>
        </w:rPr>
        <w:t>egyéb</w:t>
      </w:r>
      <w:r w:rsidRPr="00B755FE">
        <w:t xml:space="preserve"> súlyos, vagy ismétlődő szerződésszegést követ el. </w:t>
      </w:r>
    </w:p>
    <w:p w14:paraId="1AF163E6" w14:textId="77777777" w:rsidR="0005312C" w:rsidRPr="00B755FE" w:rsidRDefault="0005312C">
      <w:pPr>
        <w:pStyle w:val="Listaszerbekezds1"/>
        <w:spacing w:before="120" w:after="120"/>
        <w:ind w:left="284" w:right="424"/>
        <w:jc w:val="both"/>
      </w:pPr>
      <w:r w:rsidRPr="00B755FE">
        <w:t>Vevő jelen pontban meghatározott esetek bármelyikében a Kötbérfizetés c. fejezetben meghatározott mértékű meghiúsulási kötbért érvényesíthet.</w:t>
      </w:r>
    </w:p>
    <w:p w14:paraId="3992342A" w14:textId="77777777" w:rsidR="0005312C" w:rsidRPr="00B755FE" w:rsidRDefault="0005312C">
      <w:pPr>
        <w:spacing w:before="120" w:after="120"/>
        <w:ind w:left="284" w:right="424"/>
        <w:jc w:val="both"/>
      </w:pPr>
      <w:r w:rsidRPr="00B755FE">
        <w:t>Szerződő felek megállapodnak abban, hogy a teljesítés elfogadása nem jelenti szerződésszegés esetén az igényérvényesítési jogról való lemondást.</w:t>
      </w:r>
    </w:p>
    <w:p w14:paraId="38E7FF48" w14:textId="77777777" w:rsidR="0005312C" w:rsidRPr="00B755FE" w:rsidRDefault="0005312C">
      <w:pPr>
        <w:spacing w:before="120" w:after="120"/>
        <w:ind w:left="284" w:right="424"/>
        <w:jc w:val="both"/>
      </w:pPr>
      <w:r w:rsidRPr="00B755FE">
        <w:t>Bármilyen szerződésszegés esetében Vevő kizárólagos joga, hogy a szolgáltatások ismételt teljesítését követelje Eladótól, kivéve, amikor meghiúsulási kötbér fizetésének esete áll fenn.</w:t>
      </w:r>
    </w:p>
    <w:p w14:paraId="373946B2" w14:textId="77777777" w:rsidR="0005312C" w:rsidRPr="00B755FE" w:rsidRDefault="0005312C">
      <w:pPr>
        <w:spacing w:before="120" w:after="120"/>
        <w:ind w:left="284" w:right="424"/>
        <w:jc w:val="both"/>
      </w:pPr>
    </w:p>
    <w:p w14:paraId="2B59F6D4" w14:textId="77777777" w:rsidR="0005312C" w:rsidRPr="00B755FE" w:rsidRDefault="0005312C" w:rsidP="000F4E5C">
      <w:pPr>
        <w:widowControl w:val="0"/>
        <w:numPr>
          <w:ilvl w:val="0"/>
          <w:numId w:val="16"/>
        </w:numPr>
        <w:spacing w:after="0"/>
        <w:ind w:left="284" w:right="424" w:firstLine="0"/>
        <w:jc w:val="both"/>
      </w:pPr>
      <w:r w:rsidRPr="00B755FE">
        <w:t>Vevő a szerződést felmondhatja, vagy - a Ptk.-ban foglaltak szerint - a szerződéstől elállhat, ha:</w:t>
      </w:r>
    </w:p>
    <w:p w14:paraId="355EE687" w14:textId="77777777" w:rsidR="0005312C" w:rsidRPr="00B755FE" w:rsidRDefault="0005312C">
      <w:pPr>
        <w:pStyle w:val="Jegyzetszveg"/>
        <w:ind w:left="284" w:right="424"/>
        <w:jc w:val="both"/>
        <w:rPr>
          <w:sz w:val="24"/>
          <w:szCs w:val="24"/>
        </w:rPr>
      </w:pPr>
      <w:r w:rsidRPr="00B755FE">
        <w:rPr>
          <w:sz w:val="24"/>
          <w:szCs w:val="24"/>
        </w:rPr>
        <w:t xml:space="preserve"> a) feltétlenül szükséges a szerződés olyan lényeges módosítása, amely esetében a 141. § alapján új közbeszerzési eljárást kell lefolytatni; </w:t>
      </w:r>
    </w:p>
    <w:p w14:paraId="14BE95C6" w14:textId="77777777" w:rsidR="0005312C" w:rsidRPr="00B755FE" w:rsidRDefault="0005312C">
      <w:pPr>
        <w:pStyle w:val="Jegyzetszveg"/>
        <w:ind w:left="284" w:right="424"/>
        <w:jc w:val="both"/>
        <w:rPr>
          <w:sz w:val="24"/>
          <w:szCs w:val="24"/>
        </w:rPr>
      </w:pPr>
      <w:r w:rsidRPr="00B755FE">
        <w:rPr>
          <w:sz w:val="24"/>
          <w:szCs w:val="24"/>
        </w:rPr>
        <w:t>b) Eladó nem biztosítja a 138. §-ban foglaltak betartását, vagy Eladóként szerződő fél személyében érvényesen olyan jogutódlás következett be, amely nem felel meg a 139. §-ban foglaltaknak; vagy</w:t>
      </w:r>
    </w:p>
    <w:p w14:paraId="6E848067" w14:textId="77777777" w:rsidR="0005312C" w:rsidRPr="00B755FE" w:rsidRDefault="0005312C">
      <w:pPr>
        <w:pStyle w:val="Jegyzetszveg"/>
        <w:ind w:left="284" w:right="424"/>
        <w:jc w:val="both"/>
        <w:rPr>
          <w:sz w:val="24"/>
          <w:szCs w:val="24"/>
        </w:rPr>
      </w:pPr>
      <w:r w:rsidRPr="00B755FE">
        <w:rPr>
          <w:sz w:val="24"/>
          <w:szCs w:val="24"/>
        </w:rPr>
        <w:t xml:space="preserve">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 </w:t>
      </w:r>
    </w:p>
    <w:p w14:paraId="6C3EE773" w14:textId="77777777" w:rsidR="0005312C" w:rsidRPr="00B755FE" w:rsidRDefault="0005312C">
      <w:pPr>
        <w:pStyle w:val="Jegyzetszveg"/>
        <w:ind w:left="284" w:right="424"/>
        <w:jc w:val="both"/>
        <w:rPr>
          <w:sz w:val="24"/>
          <w:szCs w:val="24"/>
        </w:rPr>
      </w:pPr>
      <w:r w:rsidRPr="00B755FE">
        <w:rPr>
          <w:sz w:val="24"/>
          <w:szCs w:val="24"/>
        </w:rPr>
        <w:lastRenderedPageBreak/>
        <w:t>(2) Vevő köteles a szerződést felmondani, vagy - a Ptk.-ban foglaltak szerint - attól elállni, ha a szerződés megkötését követően jut tudomására, hogy a szerződő fél tekintetében a közbeszerzési eljárás során kizáró ok állt fenn, és ezért ki kellett volna zárni a közbeszerzési eljárásból.</w:t>
      </w:r>
    </w:p>
    <w:p w14:paraId="444226AE" w14:textId="77777777" w:rsidR="0005312C" w:rsidRPr="00B755FE" w:rsidRDefault="0005312C">
      <w:pPr>
        <w:pStyle w:val="Jegyzetszveg"/>
        <w:ind w:left="284" w:right="424"/>
        <w:jc w:val="both"/>
        <w:rPr>
          <w:sz w:val="24"/>
          <w:szCs w:val="24"/>
        </w:rPr>
      </w:pPr>
    </w:p>
    <w:p w14:paraId="38D2BD73" w14:textId="77777777" w:rsidR="0005312C" w:rsidRPr="00B755FE" w:rsidRDefault="0005312C" w:rsidP="000F4E5C">
      <w:pPr>
        <w:widowControl w:val="0"/>
        <w:numPr>
          <w:ilvl w:val="0"/>
          <w:numId w:val="16"/>
        </w:numPr>
        <w:spacing w:after="0"/>
        <w:ind w:left="284" w:right="424" w:firstLine="0"/>
        <w:jc w:val="both"/>
      </w:pPr>
      <w:r w:rsidRPr="00B755FE">
        <w:t>Vevő előírja, hogy Eladó</w:t>
      </w:r>
    </w:p>
    <w:p w14:paraId="07BAAF43" w14:textId="77777777" w:rsidR="0005312C" w:rsidRPr="00B755FE" w:rsidRDefault="0005312C">
      <w:pPr>
        <w:pStyle w:val="Listaszerbekezds"/>
        <w:ind w:left="284" w:right="424"/>
        <w:jc w:val="both"/>
      </w:pPr>
      <w:r w:rsidRPr="00B755FE">
        <w:rPr>
          <w:i/>
          <w:iCs/>
        </w:rPr>
        <w:t xml:space="preserve">a) </w:t>
      </w:r>
      <w:r w:rsidRPr="00B755FE">
        <w:t xml:space="preserve">nem fizethet, illetve számolhat el a szerződés teljesítésével összefüggésben olyan költségeket, amelyek a 62. § (1) bekezdés </w:t>
      </w:r>
      <w:r w:rsidRPr="00B755FE">
        <w:rPr>
          <w:i/>
          <w:iCs/>
        </w:rPr>
        <w:t xml:space="preserve">k) </w:t>
      </w:r>
      <w:r w:rsidRPr="00B755FE">
        <w:t xml:space="preserve">pont </w:t>
      </w:r>
      <w:r w:rsidRPr="00B755FE">
        <w:rPr>
          <w:i/>
          <w:iCs/>
        </w:rPr>
        <w:t xml:space="preserve">ka)-kb) </w:t>
      </w:r>
      <w:r w:rsidRPr="00B755FE">
        <w:t>alpontja szerinti feltételeknek nem megfelelő társaság tekintetében merülnek fel, és amelyek Megbízott adóköteles jövedelmének csökkentésére alkalmasak;</w:t>
      </w:r>
    </w:p>
    <w:p w14:paraId="1FE23F96" w14:textId="77777777" w:rsidR="0005312C" w:rsidRPr="00B755FE" w:rsidRDefault="0005312C">
      <w:pPr>
        <w:pStyle w:val="Listaszerbekezds"/>
        <w:ind w:left="284" w:right="424"/>
        <w:jc w:val="both"/>
      </w:pPr>
      <w:r w:rsidRPr="00B755FE">
        <w:rPr>
          <w:i/>
          <w:iCs/>
        </w:rPr>
        <w:t xml:space="preserve">b) </w:t>
      </w:r>
      <w:r w:rsidRPr="00B755FE">
        <w:t>a szerződés teljesítésének teljes időtartama alatt tulajdonosi szerkezetét Vevő számára megismerhetővé teszi és a 143. § (3) bekezdése szerinti ügyletekről Vevőt haladéktalanul értesíti.</w:t>
      </w:r>
    </w:p>
    <w:p w14:paraId="45AE1158" w14:textId="77777777" w:rsidR="0005312C" w:rsidRPr="00B755FE" w:rsidRDefault="0005312C">
      <w:pPr>
        <w:pStyle w:val="Listaszerbekezds"/>
        <w:ind w:left="284" w:right="424"/>
        <w:jc w:val="both"/>
      </w:pPr>
      <w:r w:rsidRPr="00B755FE">
        <w:t>(2) A külföldi adóilletőségű Eladó köteles a szerződéshez arra vonatkozó meghatalmazást csatolni, hogy az illetősége szerinti adóhatóságtól a magyar adóhatóság közvetlenül beszerezhet Eladóra vonatkozó adatokat az országok közötti jogsegély igénybevétele nélkül.</w:t>
      </w:r>
    </w:p>
    <w:p w14:paraId="41DC2B1F" w14:textId="77777777" w:rsidR="0005312C" w:rsidRDefault="0005312C">
      <w:pPr>
        <w:pStyle w:val="Szvegtrzs"/>
        <w:spacing w:before="120"/>
        <w:ind w:left="284" w:right="424"/>
        <w:jc w:val="both"/>
      </w:pPr>
      <w:r w:rsidRPr="00B755FE">
        <w:t>Vevő jogosult és egyben köteles a szerződést felmondani - ha szükséges olyan határidővel, amely lehetővé teszi, hogy a szerződéssel érintett feladata ellátásáról gondoskodni tudjon -, ha</w:t>
      </w:r>
    </w:p>
    <w:p w14:paraId="366F090C" w14:textId="77777777" w:rsidR="0005312C" w:rsidRDefault="0005312C">
      <w:pPr>
        <w:pStyle w:val="Szvegtrzs"/>
        <w:spacing w:before="120"/>
        <w:ind w:left="284" w:right="424"/>
        <w:jc w:val="both"/>
      </w:pPr>
      <w:r w:rsidRPr="00B755FE">
        <w:t>a) Eladóban közvetetten vagy közvetlenül 25%-ot meghaladó tulajdoni részesedést szerez valamely olyan jogi személy vagy személyes joga szerint jogképes szervezet, amely tekintetében fennáll a 62. § (1) bekezdés k) pont kb) alpontjában meghatározott feltétel;</w:t>
      </w:r>
    </w:p>
    <w:p w14:paraId="5CBAE175" w14:textId="77777777" w:rsidR="0005312C" w:rsidRPr="00B755FE" w:rsidRDefault="0005312C">
      <w:pPr>
        <w:pStyle w:val="Szvegtrzs"/>
        <w:spacing w:before="120"/>
        <w:ind w:left="284" w:right="424"/>
        <w:jc w:val="both"/>
      </w:pPr>
      <w:r w:rsidRPr="00B755FE">
        <w:t>b) Eladót közvetetten vagy közvetlenül 25%-ot meghaladó tulajdoni részesedést szerez valamely olyan jogi személyben vagy személyes joga szerint jogképes szervezetben, amely tekintetében fennáll a 62. § (1) bekezdés k) pont kb) alpontjában meghatározott feltétel.</w:t>
      </w:r>
    </w:p>
    <w:p w14:paraId="08682604" w14:textId="77777777" w:rsidR="0005312C" w:rsidRPr="00B755FE" w:rsidRDefault="0005312C">
      <w:pPr>
        <w:pStyle w:val="Jegyzetszveg"/>
        <w:ind w:left="284" w:right="424"/>
        <w:jc w:val="both"/>
        <w:rPr>
          <w:sz w:val="24"/>
          <w:szCs w:val="24"/>
        </w:rPr>
      </w:pPr>
    </w:p>
    <w:p w14:paraId="1E871922" w14:textId="77777777" w:rsidR="0005312C" w:rsidRPr="00B755FE" w:rsidRDefault="0005312C" w:rsidP="000F4E5C">
      <w:pPr>
        <w:spacing w:before="240" w:after="120"/>
        <w:ind w:left="284" w:right="424"/>
        <w:jc w:val="both"/>
        <w:rPr>
          <w:b/>
        </w:rPr>
      </w:pPr>
      <w:r w:rsidRPr="00B755FE">
        <w:rPr>
          <w:b/>
        </w:rPr>
        <w:t>KÖTBÉRFIZETÉS, TELJESÍTÉSI BIZTOSÍTÉK</w:t>
      </w:r>
    </w:p>
    <w:p w14:paraId="3FDBF13D" w14:textId="77777777" w:rsidR="0005312C" w:rsidRDefault="0005312C" w:rsidP="00AF0AC4">
      <w:pPr>
        <w:widowControl w:val="0"/>
        <w:numPr>
          <w:ilvl w:val="0"/>
          <w:numId w:val="16"/>
        </w:numPr>
        <w:spacing w:after="0"/>
        <w:ind w:left="284" w:right="424" w:firstLine="0"/>
        <w:jc w:val="both"/>
      </w:pPr>
      <w:r>
        <w:t>Vevő</w:t>
      </w:r>
      <w:r w:rsidRPr="00B755FE">
        <w:t xml:space="preserve"> a feladat késedelmes, </w:t>
      </w:r>
      <w:r w:rsidRPr="00D55AC3">
        <w:t>hibás vagy</w:t>
      </w:r>
      <w:r w:rsidRPr="00B755FE">
        <w:t xml:space="preserve"> nem teljesítés esetén a Ptk. 6:186. § (1) bekezdésére figyelemmel késedelmi, hibás teljesítési és meghiúsulási kötbért köt ki.</w:t>
      </w:r>
    </w:p>
    <w:p w14:paraId="73C27A5D" w14:textId="77777777" w:rsidR="0005312C" w:rsidRPr="00B755FE" w:rsidRDefault="0005312C" w:rsidP="00AF0AC4">
      <w:pPr>
        <w:widowControl w:val="0"/>
        <w:ind w:left="284" w:right="424"/>
        <w:jc w:val="both"/>
      </w:pPr>
    </w:p>
    <w:p w14:paraId="06DD2D63" w14:textId="77777777" w:rsidR="0005312C" w:rsidRPr="00B755FE" w:rsidRDefault="0005312C" w:rsidP="00311755">
      <w:pPr>
        <w:widowControl w:val="0"/>
        <w:numPr>
          <w:ilvl w:val="0"/>
          <w:numId w:val="16"/>
        </w:numPr>
        <w:spacing w:after="0"/>
        <w:ind w:left="284" w:right="424" w:firstLine="0"/>
        <w:jc w:val="both"/>
        <w:rPr>
          <w:rFonts w:eastAsia="Calibri"/>
        </w:rPr>
      </w:pPr>
      <w:r w:rsidRPr="00B755FE">
        <w:rPr>
          <w:rFonts w:eastAsia="Calibri"/>
          <w:u w:val="single"/>
        </w:rPr>
        <w:t>Késedelmi kötbér:</w:t>
      </w:r>
      <w:r w:rsidRPr="00B755FE">
        <w:rPr>
          <w:rFonts w:eastAsia="Calibri"/>
        </w:rPr>
        <w:t xml:space="preserve"> Szerződő felek megállapodnak abban, hogy amennyiben Eladó a jelen szerződés szerint teljesítendő kötelezettségével olyan okból késedelembe esik</w:t>
      </w:r>
      <w:r>
        <w:rPr>
          <w:rFonts w:eastAsia="Calibri"/>
        </w:rPr>
        <w:t>,</w:t>
      </w:r>
      <w:r w:rsidRPr="00B755FE">
        <w:rPr>
          <w:rFonts w:eastAsia="Calibri"/>
        </w:rPr>
        <w:t xml:space="preserve"> </w:t>
      </w:r>
      <w:r w:rsidRPr="00B755FE">
        <w:rPr>
          <w:rFonts w:eastAsia="Calibri"/>
        </w:rPr>
        <w:lastRenderedPageBreak/>
        <w:t xml:space="preserve">amelyért felelős, késedelmi kötbért köteles fizetni Vevő részére, melynek mértéke a késedelemmel érintett </w:t>
      </w:r>
      <w:r w:rsidRPr="00C93CD3">
        <w:rPr>
          <w:rFonts w:eastAsia="Calibri"/>
        </w:rPr>
        <w:t>utalvány</w:t>
      </w:r>
      <w:r>
        <w:rPr>
          <w:rFonts w:eastAsia="Calibri"/>
        </w:rPr>
        <w:t>-csomag</w:t>
      </w:r>
      <w:r w:rsidRPr="00C93CD3">
        <w:rPr>
          <w:rFonts w:eastAsia="Calibri"/>
        </w:rPr>
        <w:t xml:space="preserve"> </w:t>
      </w:r>
      <w:r>
        <w:rPr>
          <w:rFonts w:eastAsia="Calibri"/>
        </w:rPr>
        <w:t xml:space="preserve">(5X1000 Ft névértékű, 1 borítékba tett utalványok összessége) </w:t>
      </w:r>
      <w:r w:rsidRPr="00C93CD3">
        <w:rPr>
          <w:rFonts w:eastAsia="Calibri"/>
        </w:rPr>
        <w:t>szerződés szerinti nettó ellenértékének 1%-a naponta, de maximum a teljes szerződés szerinti ellenszolgáltatás nettó értékének 10%-a. Szerződő felek megállapodnak abban, hogy Eladó tíz [10] napos késedelme</w:t>
      </w:r>
      <w:r w:rsidRPr="00B755FE">
        <w:rPr>
          <w:rFonts w:eastAsia="Calibri"/>
        </w:rPr>
        <w:t xml:space="preserve"> esetén Vevő a szerződéstől elállhat, illetőleg ha az addig kapott szolgáltatást visszaszolgáltatni nem tudja, a szerződést azonnali hatállyal felmondhatja, amely esetben Eladó meghiúsulási kötbért köteles Vevőnek fizetni. A késedelmi kötbér érvényesítése a teljesítés követelését nem zárja ki.</w:t>
      </w:r>
    </w:p>
    <w:p w14:paraId="6E22DC25" w14:textId="77777777" w:rsidR="0005312C" w:rsidRPr="00B755FE" w:rsidRDefault="0005312C" w:rsidP="00886F81">
      <w:pPr>
        <w:widowControl w:val="0"/>
        <w:adjustRightInd w:val="0"/>
        <w:ind w:left="284" w:right="424"/>
        <w:jc w:val="both"/>
        <w:textAlignment w:val="baseline"/>
        <w:rPr>
          <w:rFonts w:eastAsia="Calibri"/>
        </w:rPr>
      </w:pPr>
    </w:p>
    <w:p w14:paraId="4A646596" w14:textId="77777777" w:rsidR="0005312C" w:rsidRPr="00B755FE" w:rsidRDefault="0005312C" w:rsidP="00886F81">
      <w:pPr>
        <w:widowControl w:val="0"/>
        <w:numPr>
          <w:ilvl w:val="0"/>
          <w:numId w:val="16"/>
        </w:numPr>
        <w:spacing w:after="0"/>
        <w:ind w:left="284" w:right="424" w:firstLine="0"/>
        <w:jc w:val="both"/>
        <w:rPr>
          <w:rFonts w:eastAsia="Calibri"/>
        </w:rPr>
      </w:pPr>
      <w:r w:rsidRPr="00B755FE">
        <w:rPr>
          <w:rFonts w:eastAsia="Calibri"/>
          <w:u w:val="single"/>
        </w:rPr>
        <w:t>Hibás teljesítési kötbér:</w:t>
      </w:r>
      <w:r w:rsidRPr="00B755FE">
        <w:rPr>
          <w:rFonts w:eastAsia="Calibri"/>
        </w:rPr>
        <w:t xml:space="preserve"> A Ptk. 6:186. § (1) bekezdésére tekintettel, abban az esetben, ha a</w:t>
      </w:r>
      <w:r>
        <w:rPr>
          <w:rFonts w:eastAsia="Calibri"/>
        </w:rPr>
        <w:t>z</w:t>
      </w:r>
      <w:r w:rsidRPr="00B755FE">
        <w:rPr>
          <w:rFonts w:eastAsia="Calibri"/>
        </w:rPr>
        <w:t xml:space="preserve"> Eladó teljesítése hibás, úgy Vevő hibás teljesítési kötbérigényt, illetve a kötbért meghaladó kárigényt érvényesíthet. A hibás teljesítési kötbér mértéke, a hibás teljesítéssel érintett </w:t>
      </w:r>
      <w:r>
        <w:rPr>
          <w:rFonts w:eastAsia="Calibri"/>
        </w:rPr>
        <w:t xml:space="preserve">utalvány-csomag (5X1000 Ft névértékű, 1 borítékba tett utalványok összessége) </w:t>
      </w:r>
      <w:r w:rsidRPr="00B755FE">
        <w:rPr>
          <w:rFonts w:eastAsia="Calibri"/>
        </w:rPr>
        <w:t>nettó ellenértékének 1%-a naponta, de maximum a teljes szerződés szerinti ellenszolgáltatás nettó értékének 10%-a.</w:t>
      </w:r>
    </w:p>
    <w:p w14:paraId="089A05EF" w14:textId="77777777" w:rsidR="0005312C" w:rsidRPr="00B755FE" w:rsidRDefault="0005312C">
      <w:pPr>
        <w:widowControl w:val="0"/>
        <w:adjustRightInd w:val="0"/>
        <w:ind w:left="284" w:right="424"/>
        <w:jc w:val="both"/>
        <w:textAlignment w:val="baseline"/>
        <w:rPr>
          <w:rFonts w:eastAsia="Calibri"/>
        </w:rPr>
      </w:pPr>
    </w:p>
    <w:p w14:paraId="17E25E85" w14:textId="77777777" w:rsidR="0005312C" w:rsidRPr="00B755FE" w:rsidRDefault="0005312C" w:rsidP="000F4E5C">
      <w:pPr>
        <w:widowControl w:val="0"/>
        <w:numPr>
          <w:ilvl w:val="0"/>
          <w:numId w:val="16"/>
        </w:numPr>
        <w:spacing w:after="0"/>
        <w:ind w:left="284" w:right="424" w:firstLine="0"/>
        <w:jc w:val="both"/>
        <w:rPr>
          <w:rFonts w:eastAsia="Calibri"/>
        </w:rPr>
      </w:pPr>
      <w:r w:rsidRPr="00B755FE">
        <w:rPr>
          <w:rFonts w:eastAsia="Calibri"/>
          <w:u w:val="single"/>
        </w:rPr>
        <w:t>Meghiúsulási kötbér:</w:t>
      </w:r>
      <w:r w:rsidRPr="00B755FE">
        <w:rPr>
          <w:rFonts w:eastAsia="Calibri"/>
        </w:rPr>
        <w:t xml:space="preserve"> A Ptk. 6:186. § (1) bekezdésére tekintettel, abban az esetben, ha olyan okból, amelyért Eladó felelős a szerződés teljesítése elmarad, különösen, ha Vevő a szerződéstől az Eladó szerződésszegése miatt eláll, illetőleg azt emiatt azonnali hatállyal felmondja, </w:t>
      </w:r>
      <w:r>
        <w:rPr>
          <w:rFonts w:eastAsia="Calibri"/>
        </w:rPr>
        <w:t xml:space="preserve">valamint jelen szerződés 19. pontjában rögzített esetekben, </w:t>
      </w:r>
      <w:r w:rsidRPr="00B755FE">
        <w:rPr>
          <w:rFonts w:eastAsia="Calibri"/>
        </w:rPr>
        <w:t>a szerződés meghiúsultnak tekintendő, és Vevő meghiúsulási kötbérigényt, illetve a kötbért meghaladó kárigényt érvényesíthet. A meghiúsulási kötbér mértéke a teljes szerződés szerinti ellenszolgáltatás nettó értékének 20%-</w:t>
      </w:r>
      <w:r>
        <w:rPr>
          <w:rFonts w:eastAsia="Calibri"/>
        </w:rPr>
        <w:t>a</w:t>
      </w:r>
      <w:r w:rsidRPr="00B755FE">
        <w:rPr>
          <w:rFonts w:eastAsia="Calibri"/>
        </w:rPr>
        <w:t>. A meghiúsulási kötbér érvényesítése a teljesítés követelését kizárja.</w:t>
      </w:r>
    </w:p>
    <w:p w14:paraId="6250CCBC" w14:textId="77777777" w:rsidR="0005312C" w:rsidRPr="00B755FE" w:rsidRDefault="0005312C">
      <w:pPr>
        <w:widowControl w:val="0"/>
        <w:adjustRightInd w:val="0"/>
        <w:ind w:left="284" w:right="424"/>
        <w:jc w:val="both"/>
        <w:textAlignment w:val="baseline"/>
        <w:rPr>
          <w:rFonts w:eastAsia="Calibri"/>
        </w:rPr>
      </w:pPr>
    </w:p>
    <w:p w14:paraId="50CB3FE2" w14:textId="77777777" w:rsidR="0005312C" w:rsidRDefault="0005312C" w:rsidP="000F4E5C">
      <w:pPr>
        <w:widowControl w:val="0"/>
        <w:numPr>
          <w:ilvl w:val="0"/>
          <w:numId w:val="16"/>
        </w:numPr>
        <w:spacing w:after="0"/>
        <w:ind w:left="284" w:right="424" w:firstLine="0"/>
        <w:jc w:val="both"/>
      </w:pPr>
      <w:r w:rsidRPr="00B755FE">
        <w:t>A kötbér megfizetése nem mentesít a szerződésszegés egyéb jogkövetk</w:t>
      </w:r>
      <w:r>
        <w:t>ezményei alól. A kötbért Vevő</w:t>
      </w:r>
      <w:r w:rsidRPr="00B755FE">
        <w:t xml:space="preserve"> akkor is követelheti, ha kára nem merült fel, továbbá érvényesítheti a kötbért, meghaladó kárát és a szerződésszegésből eredő egyéb</w:t>
      </w:r>
      <w:r>
        <w:t xml:space="preserve"> jogait is. Vevő Eladó</w:t>
      </w:r>
      <w:r w:rsidRPr="00B755FE">
        <w:t xml:space="preserve"> szerződésszegéssel okozott kárnak megtérítését az erre vonatkozó szabályok szerint akkor is követelheti, ha a kötbérigényét nem érvényesítette.</w:t>
      </w:r>
    </w:p>
    <w:p w14:paraId="205E970C" w14:textId="77777777" w:rsidR="0005312C" w:rsidRPr="00B755FE" w:rsidRDefault="0005312C">
      <w:pPr>
        <w:widowControl w:val="0"/>
        <w:ind w:left="284" w:right="424"/>
        <w:jc w:val="both"/>
      </w:pPr>
    </w:p>
    <w:p w14:paraId="67D567F2" w14:textId="77777777" w:rsidR="0005312C" w:rsidRDefault="0005312C" w:rsidP="000F4E5C">
      <w:pPr>
        <w:widowControl w:val="0"/>
        <w:numPr>
          <w:ilvl w:val="0"/>
          <w:numId w:val="16"/>
        </w:numPr>
        <w:spacing w:after="0"/>
        <w:ind w:left="284" w:right="424" w:firstLine="0"/>
        <w:jc w:val="both"/>
        <w:rPr>
          <w:color w:val="000000"/>
        </w:rPr>
      </w:pPr>
      <w:r>
        <w:rPr>
          <w:color w:val="000000"/>
        </w:rPr>
        <w:t>Vevő</w:t>
      </w:r>
      <w:r w:rsidRPr="00B755FE">
        <w:rPr>
          <w:color w:val="000000"/>
        </w:rPr>
        <w:t xml:space="preserve"> az ellenszolgáltatásból eredő tartozásával szemben csak a jogosult által elismert, egynemű és lejárt követelését számíthatja be [Kbt. 135. § (6)]. </w:t>
      </w:r>
    </w:p>
    <w:p w14:paraId="01019EC9" w14:textId="77777777" w:rsidR="0005312C" w:rsidRPr="00B755FE" w:rsidRDefault="0005312C">
      <w:pPr>
        <w:widowControl w:val="0"/>
        <w:ind w:left="284" w:right="424"/>
        <w:jc w:val="both"/>
        <w:rPr>
          <w:color w:val="000000"/>
        </w:rPr>
      </w:pPr>
    </w:p>
    <w:p w14:paraId="36353FC4" w14:textId="77777777" w:rsidR="0005312C" w:rsidRPr="00B8205F" w:rsidRDefault="0005312C" w:rsidP="000F4E5C">
      <w:pPr>
        <w:widowControl w:val="0"/>
        <w:numPr>
          <w:ilvl w:val="0"/>
          <w:numId w:val="16"/>
        </w:numPr>
        <w:spacing w:after="0"/>
        <w:ind w:left="284" w:right="424" w:firstLine="0"/>
        <w:jc w:val="both"/>
        <w:rPr>
          <w:color w:val="000000"/>
        </w:rPr>
      </w:pPr>
      <w:r w:rsidRPr="00B755FE">
        <w:t>Amennyiben a támogatást folyósító szerv igényt (így különösen támogatás visszafizetési igényt, köt</w:t>
      </w:r>
      <w:r>
        <w:t>bér, stb.) érvényesít Vevővel</w:t>
      </w:r>
      <w:r w:rsidRPr="00B755FE">
        <w:t xml:space="preserve"> szemben késedelem vagy hibás teljesítés miatt, és a késedelem vagy hibás teljesítés</w:t>
      </w:r>
      <w:r>
        <w:t xml:space="preserve"> részben vagy egészben Eladó</w:t>
      </w:r>
      <w:r w:rsidRPr="00B755FE">
        <w:t xml:space="preserve"> </w:t>
      </w:r>
      <w:r w:rsidRPr="00B755FE">
        <w:lastRenderedPageBreak/>
        <w:t>közreműkö</w:t>
      </w:r>
      <w:r>
        <w:t>désére vezethető vissza, Vevő jogosult Eladó</w:t>
      </w:r>
      <w:r w:rsidRPr="00B755FE">
        <w:t>ra továbbhárítani a kérdéses költségeket, vagy annak megfelelő részét.</w:t>
      </w:r>
    </w:p>
    <w:p w14:paraId="33DC0544" w14:textId="77777777" w:rsidR="0005312C" w:rsidRPr="00B755FE" w:rsidRDefault="0005312C">
      <w:pPr>
        <w:widowControl w:val="0"/>
        <w:ind w:left="284" w:right="424"/>
        <w:jc w:val="both"/>
        <w:rPr>
          <w:color w:val="000000"/>
        </w:rPr>
      </w:pPr>
    </w:p>
    <w:p w14:paraId="1AC2D673" w14:textId="77777777" w:rsidR="0005312C" w:rsidRDefault="0005312C" w:rsidP="000F4E5C">
      <w:pPr>
        <w:spacing w:before="240" w:after="120"/>
        <w:ind w:left="284" w:right="424"/>
        <w:jc w:val="both"/>
        <w:rPr>
          <w:b/>
        </w:rPr>
      </w:pPr>
      <w:r w:rsidRPr="00B755FE">
        <w:rPr>
          <w:b/>
        </w:rPr>
        <w:t>VIS MAJOR</w:t>
      </w:r>
    </w:p>
    <w:p w14:paraId="3FA9BDF6" w14:textId="77777777" w:rsidR="0005312C" w:rsidRPr="00B755FE" w:rsidRDefault="0005312C" w:rsidP="000F4E5C">
      <w:pPr>
        <w:spacing w:before="240" w:after="120"/>
        <w:ind w:left="284" w:right="424"/>
        <w:jc w:val="both"/>
        <w:rPr>
          <w:b/>
        </w:rPr>
      </w:pPr>
    </w:p>
    <w:p w14:paraId="6DE96B71" w14:textId="77777777" w:rsidR="0005312C" w:rsidRPr="00B755FE" w:rsidRDefault="0005312C" w:rsidP="00AF0AC4">
      <w:pPr>
        <w:widowControl w:val="0"/>
        <w:numPr>
          <w:ilvl w:val="0"/>
          <w:numId w:val="16"/>
        </w:numPr>
        <w:spacing w:after="0"/>
        <w:ind w:left="284" w:right="424" w:firstLine="0"/>
        <w:jc w:val="both"/>
      </w:pPr>
      <w:r w:rsidRPr="00B755FE">
        <w:t>Egyik szerződő Fél sem tartozik felelősséggel jelen szerződés teljesítéséért vis major bekövetkezése esetén, amennyiben a vis major események bekövetkezésének helye és/vagy jellege befolyásolja a Feleknek jelen szerződés teljesítésére vonatkozó képességét. Vis major a Felek működési körén kívül eső, előre nem látható, elháríthatatlan külső ok, körülmény.</w:t>
      </w:r>
    </w:p>
    <w:p w14:paraId="2ECBCF87" w14:textId="77777777" w:rsidR="0005312C" w:rsidRPr="00B755FE" w:rsidRDefault="0005312C" w:rsidP="00AF0AC4">
      <w:pPr>
        <w:spacing w:before="120" w:after="120"/>
        <w:ind w:left="284" w:right="424"/>
        <w:jc w:val="both"/>
      </w:pPr>
      <w:r w:rsidRPr="00B755FE">
        <w:t>Ha a Felek bármelyikét vis major esemény akadályozza meg, gátolja vagy késlelteti bármely szerződéses kötelezettségének a teljesítésében, akkor az ilyen Fél köteles az ilyen esemény bekövetkezését követően, a körülmények által lehetővé tett legrövidebb időn belül írásban tájékoztatni a másik Felet az ilyen eseményről és annak körülményeiről.</w:t>
      </w:r>
    </w:p>
    <w:p w14:paraId="5BE54316" w14:textId="77777777" w:rsidR="0005312C" w:rsidRPr="00B755FE" w:rsidRDefault="0005312C" w:rsidP="00311755">
      <w:pPr>
        <w:spacing w:before="120" w:after="120"/>
        <w:ind w:left="284" w:right="424"/>
        <w:jc w:val="both"/>
      </w:pPr>
      <w:r w:rsidRPr="00B755FE">
        <w:t>A vis major esemény által érintett Fél vagy Felek köteles(ek) az ésszerűség határain belül mindent elkövetni annak érdekében, hogy mérsékelje(ék) a vis major következtében a Szerződés szerinti kötelezettségei(k) elmulasztásából eredő károkat, továbbá, hogy teljesítse(ék) a Szerződés szerinti kötelezettségei(ke)t.</w:t>
      </w:r>
    </w:p>
    <w:p w14:paraId="054B830E" w14:textId="77777777" w:rsidR="0005312C" w:rsidRPr="00B755FE" w:rsidRDefault="0005312C" w:rsidP="00886F81">
      <w:pPr>
        <w:spacing w:before="120" w:after="120"/>
        <w:ind w:left="284" w:right="424"/>
        <w:jc w:val="both"/>
        <w:rPr>
          <w:color w:val="000000"/>
        </w:rPr>
      </w:pPr>
      <w:r w:rsidRPr="00B755FE">
        <w:rPr>
          <w:color w:val="000000"/>
        </w:rPr>
        <w:t>A vis majorra hivatkozó Felet terheli annak bizonyítása, hogy a vis major eseménynek a szerződésszerű teljesítésre kiható következményét az adott helyzetben elvárható gondosság tanúsítása esetén sem – vagy csak aránytalan áldozat árán – lehetett volna elhárítani.</w:t>
      </w:r>
    </w:p>
    <w:p w14:paraId="3CEF5E51" w14:textId="77777777" w:rsidR="0005312C" w:rsidRPr="00B755FE" w:rsidRDefault="0005312C" w:rsidP="000F4E5C">
      <w:pPr>
        <w:spacing w:before="240" w:after="120"/>
        <w:ind w:left="284" w:right="424"/>
        <w:jc w:val="both"/>
        <w:rPr>
          <w:b/>
          <w:caps/>
        </w:rPr>
      </w:pPr>
      <w:r w:rsidRPr="00B755FE">
        <w:rPr>
          <w:b/>
          <w:caps/>
        </w:rPr>
        <w:t>lemondás jogokról</w:t>
      </w:r>
    </w:p>
    <w:p w14:paraId="46022609" w14:textId="77777777" w:rsidR="0005312C" w:rsidRPr="00B755FE" w:rsidRDefault="0005312C" w:rsidP="000F4E5C">
      <w:pPr>
        <w:spacing w:before="240" w:after="120"/>
        <w:ind w:left="284" w:right="424"/>
        <w:jc w:val="both"/>
      </w:pPr>
    </w:p>
    <w:p w14:paraId="5B7A1497" w14:textId="77777777" w:rsidR="0005312C" w:rsidRPr="00B755FE" w:rsidRDefault="0005312C" w:rsidP="00AF0AC4">
      <w:pPr>
        <w:widowControl w:val="0"/>
        <w:numPr>
          <w:ilvl w:val="0"/>
          <w:numId w:val="16"/>
        </w:numPr>
        <w:spacing w:after="0"/>
        <w:ind w:left="284" w:right="424" w:firstLine="0"/>
        <w:jc w:val="both"/>
      </w:pPr>
      <w:r w:rsidRPr="00B755FE">
        <w:t>Amennyiben a Fe</w:t>
      </w:r>
      <w:r>
        <w:t>lek bármelyike a jelen</w:t>
      </w:r>
      <w:r w:rsidRPr="00B755FE">
        <w:t xml:space="preserve"> Szerződés teljesítésével kapcsolatos bármiféle szerződésszegés, vagy mulasztás vonatkozásában joglemondással él, az semmiféle későbbi szerződésszegésre vagy mulasztásra vonatkozó érvényes jogról való lemondásként nem értelmezhető.</w:t>
      </w:r>
    </w:p>
    <w:p w14:paraId="7574BF37" w14:textId="77777777" w:rsidR="0005312C" w:rsidRDefault="0005312C" w:rsidP="000F4E5C">
      <w:pPr>
        <w:spacing w:before="240" w:after="120"/>
        <w:ind w:left="284" w:right="424"/>
        <w:jc w:val="both"/>
        <w:rPr>
          <w:b/>
          <w:caps/>
        </w:rPr>
      </w:pPr>
    </w:p>
    <w:p w14:paraId="4B0271AE" w14:textId="77777777" w:rsidR="00FB2A3F" w:rsidRDefault="00FB2A3F" w:rsidP="000F4E5C">
      <w:pPr>
        <w:spacing w:before="240" w:after="120"/>
        <w:ind w:left="284" w:right="424"/>
        <w:jc w:val="both"/>
        <w:rPr>
          <w:b/>
          <w:caps/>
        </w:rPr>
      </w:pPr>
    </w:p>
    <w:p w14:paraId="1AD8A36F" w14:textId="77777777" w:rsidR="0005312C" w:rsidRPr="00B755FE" w:rsidRDefault="0005312C" w:rsidP="000F4E5C">
      <w:pPr>
        <w:spacing w:before="240" w:after="120"/>
        <w:ind w:left="284" w:right="424"/>
        <w:jc w:val="both"/>
        <w:rPr>
          <w:b/>
          <w:caps/>
        </w:rPr>
      </w:pPr>
      <w:r w:rsidRPr="00B755FE">
        <w:rPr>
          <w:b/>
          <w:caps/>
        </w:rPr>
        <w:lastRenderedPageBreak/>
        <w:t>a szerződés teljessége</w:t>
      </w:r>
    </w:p>
    <w:p w14:paraId="040295F2" w14:textId="77777777" w:rsidR="0005312C" w:rsidRPr="00B755FE" w:rsidRDefault="0005312C" w:rsidP="000F4E5C">
      <w:pPr>
        <w:spacing w:before="240" w:after="120"/>
        <w:ind w:left="284" w:right="424"/>
        <w:jc w:val="both"/>
      </w:pPr>
    </w:p>
    <w:p w14:paraId="723F165D" w14:textId="77777777" w:rsidR="0005312C" w:rsidRDefault="0005312C" w:rsidP="00AF0AC4">
      <w:pPr>
        <w:widowControl w:val="0"/>
        <w:numPr>
          <w:ilvl w:val="0"/>
          <w:numId w:val="16"/>
        </w:numPr>
        <w:spacing w:after="0"/>
        <w:ind w:left="284" w:right="424" w:firstLine="0"/>
        <w:jc w:val="both"/>
      </w:pPr>
      <w:r>
        <w:t xml:space="preserve">A jelen </w:t>
      </w:r>
      <w:r w:rsidRPr="00B755FE">
        <w:t>szerződés tartalmazza Felek közötti, a tárgyban létrejött teljes megá</w:t>
      </w:r>
      <w:r>
        <w:t>llapodást. Felek jelen</w:t>
      </w:r>
      <w:r w:rsidRPr="00B755FE">
        <w:t xml:space="preserve"> szerződést kizárólag a Kbt. 141. §-ban foglaltak alapján módosíthatják. </w:t>
      </w:r>
    </w:p>
    <w:p w14:paraId="7949E97D" w14:textId="77777777" w:rsidR="0005312C" w:rsidRPr="00B755FE" w:rsidRDefault="0005312C" w:rsidP="00AF0AC4">
      <w:pPr>
        <w:widowControl w:val="0"/>
        <w:ind w:left="284" w:right="424"/>
        <w:jc w:val="both"/>
      </w:pPr>
    </w:p>
    <w:p w14:paraId="238F5C6B" w14:textId="77777777" w:rsidR="0005312C" w:rsidRDefault="0005312C" w:rsidP="000F4E5C">
      <w:pPr>
        <w:pStyle w:val="Szvegtrzs"/>
        <w:ind w:left="284" w:right="424"/>
        <w:jc w:val="both"/>
        <w:rPr>
          <w:b/>
        </w:rPr>
      </w:pPr>
    </w:p>
    <w:p w14:paraId="4DD94006" w14:textId="77777777" w:rsidR="0005312C" w:rsidRDefault="0005312C" w:rsidP="000F4E5C">
      <w:pPr>
        <w:pStyle w:val="Szvegtrzs"/>
        <w:ind w:left="284" w:right="424"/>
        <w:jc w:val="both"/>
        <w:rPr>
          <w:b/>
        </w:rPr>
      </w:pPr>
    </w:p>
    <w:p w14:paraId="227A0724" w14:textId="77777777" w:rsidR="0005312C" w:rsidRPr="00B755FE" w:rsidRDefault="0005312C" w:rsidP="000F4E5C">
      <w:pPr>
        <w:pStyle w:val="Szvegtrzs"/>
        <w:ind w:left="284" w:right="424"/>
        <w:jc w:val="both"/>
        <w:rPr>
          <w:b/>
        </w:rPr>
      </w:pPr>
      <w:r w:rsidRPr="00B755FE">
        <w:rPr>
          <w:b/>
        </w:rPr>
        <w:t>KÖZZÉTÉTEL, ÜZLETI TITOK</w:t>
      </w:r>
    </w:p>
    <w:p w14:paraId="3E70A534" w14:textId="77777777" w:rsidR="0005312C" w:rsidRPr="00B755FE" w:rsidRDefault="0005312C" w:rsidP="000F4E5C">
      <w:pPr>
        <w:pStyle w:val="Szvegtrzs"/>
        <w:ind w:left="284" w:right="424"/>
        <w:jc w:val="both"/>
        <w:rPr>
          <w:b/>
        </w:rPr>
      </w:pPr>
    </w:p>
    <w:p w14:paraId="027E8D6B" w14:textId="77777777" w:rsidR="0005312C" w:rsidRDefault="0005312C" w:rsidP="00AF0AC4">
      <w:pPr>
        <w:widowControl w:val="0"/>
        <w:numPr>
          <w:ilvl w:val="0"/>
          <w:numId w:val="16"/>
        </w:numPr>
        <w:spacing w:after="0"/>
        <w:ind w:left="284" w:right="424" w:firstLine="0"/>
        <w:jc w:val="both"/>
      </w:pPr>
      <w:r w:rsidRPr="00B755FE">
        <w:t>Jelen szerződés, valamint a szerződés elválaszthatatlan részét képező iratok tartalma közérdekből nyilvános adatnak minősülnek, és azok nyilvánosságra hozatala üzleti titokra hivatkozássa</w:t>
      </w:r>
      <w:r>
        <w:t>l nem tagadhatók meg. Vevő</w:t>
      </w:r>
      <w:r w:rsidRPr="00B755FE">
        <w:t xml:space="preserve"> jelen szerződést, valamint a szerződés teljesítésére vonatkozó adatokat a Kbt. alapján köteles közzétenni. Szerződő felek kijelentik, hogy minden olyan információ, know-how, dokumentum, adat és rajz, amelyet a másik fél bizalmasnak, üzleti titoknak nyilvánít, titkosnak tekintendő, és a másik fél előzetes írásbeli engedélye nélkül nem hozható nyilvánosságra vagy harmadik személy tudomására. Felek megállapodnak, hogy a jelen szerződés aláírásakor bizalmasnak tekintett információkat átadásuk során ennek megfelelő jelzéssel látják el.</w:t>
      </w:r>
    </w:p>
    <w:p w14:paraId="4C03E6F6" w14:textId="77777777" w:rsidR="0005312C" w:rsidRPr="00B755FE" w:rsidRDefault="0005312C" w:rsidP="00AF0AC4">
      <w:pPr>
        <w:widowControl w:val="0"/>
        <w:ind w:left="284" w:right="424"/>
        <w:jc w:val="both"/>
      </w:pPr>
    </w:p>
    <w:p w14:paraId="4CC041D6" w14:textId="77777777" w:rsidR="0005312C" w:rsidRPr="00B755FE" w:rsidRDefault="0005312C" w:rsidP="00311755">
      <w:pPr>
        <w:widowControl w:val="0"/>
        <w:numPr>
          <w:ilvl w:val="0"/>
          <w:numId w:val="16"/>
        </w:numPr>
        <w:spacing w:after="0"/>
        <w:ind w:left="284" w:right="424" w:firstLine="0"/>
        <w:jc w:val="both"/>
      </w:pPr>
      <w:r w:rsidRPr="00B755FE">
        <w:t>Felek a jelen szerződés kapcsán kapott összes olyan adatot, információt, valamint ismeretet, amelyet kifejezetten bizalmasként jelöltek meg, csak olyan célokra használják fel, amilyen célokra átadták azokat nekik, saját üzleti titokként védik azokat, megteszik a szükséges titokvédelmi intézkedéseket, és nem teszik harmadik személyek részére hozzáférhetővé, kivéve, ha az érintett információk és ismeretek</w:t>
      </w:r>
    </w:p>
    <w:p w14:paraId="06AA90C1" w14:textId="77777777" w:rsidR="0005312C" w:rsidRPr="00B755FE" w:rsidRDefault="0005312C" w:rsidP="00886F81">
      <w:pPr>
        <w:numPr>
          <w:ilvl w:val="0"/>
          <w:numId w:val="19"/>
        </w:numPr>
        <w:spacing w:after="0"/>
        <w:ind w:left="284" w:right="424" w:firstLine="0"/>
        <w:jc w:val="both"/>
      </w:pPr>
      <w:r w:rsidRPr="00B755FE">
        <w:t>közismertek, vagy</w:t>
      </w:r>
    </w:p>
    <w:p w14:paraId="587FDFB4" w14:textId="77777777" w:rsidR="0005312C" w:rsidRPr="00B755FE" w:rsidRDefault="0005312C" w:rsidP="00886F81">
      <w:pPr>
        <w:numPr>
          <w:ilvl w:val="0"/>
          <w:numId w:val="19"/>
        </w:numPr>
        <w:spacing w:after="0"/>
        <w:ind w:left="284" w:right="424" w:firstLine="0"/>
        <w:jc w:val="both"/>
      </w:pPr>
      <w:r w:rsidRPr="00B755FE">
        <w:t>a szerződő fél, aki kapja, már akkor ismerte ezeket az információkat, amikor megkapta, vagy pedig ha később harmadik személy titoktartási kötelezettség nélkül hozta tudomására azokat, vagy</w:t>
      </w:r>
    </w:p>
    <w:p w14:paraId="3CB5E0F2" w14:textId="77777777" w:rsidR="0005312C" w:rsidRPr="00B755FE" w:rsidRDefault="0005312C" w:rsidP="000F4E5C">
      <w:pPr>
        <w:numPr>
          <w:ilvl w:val="0"/>
          <w:numId w:val="19"/>
        </w:numPr>
        <w:spacing w:after="0"/>
        <w:ind w:left="284" w:right="424" w:firstLine="0"/>
        <w:jc w:val="both"/>
      </w:pPr>
      <w:r w:rsidRPr="00B755FE">
        <w:t>annak a szerződő félnek a munkatársai vagy alkalmazottai, akik ezeket az információkat megkapták, anélkül, hogy hozzáférhettek volna az átadott információkhoz, ettől függetlenül kidolgozták azokat.</w:t>
      </w:r>
    </w:p>
    <w:p w14:paraId="2883749D" w14:textId="77777777" w:rsidR="0005312C" w:rsidRDefault="0005312C">
      <w:pPr>
        <w:spacing w:line="276" w:lineRule="auto"/>
        <w:ind w:left="284" w:right="424"/>
        <w:jc w:val="both"/>
      </w:pPr>
      <w:r w:rsidRPr="00B755FE">
        <w:t xml:space="preserve">Nem vonatkozik a titoktartási kötelezettség az olyan információkra, amelyeket a jelen szerződés céljainak elérése érdekében szükségszerűen tovább kell adni harmadik </w:t>
      </w:r>
      <w:r w:rsidRPr="00B755FE">
        <w:lastRenderedPageBreak/>
        <w:t xml:space="preserve">személyeknek, vagy amely adat, illetve ismeret a Kbt. 44. §-a alapján nem minősülhet üzleti titoknak. </w:t>
      </w:r>
    </w:p>
    <w:p w14:paraId="561D7690" w14:textId="77777777" w:rsidR="0005312C" w:rsidRPr="00B755FE" w:rsidRDefault="0005312C">
      <w:pPr>
        <w:spacing w:line="276" w:lineRule="auto"/>
        <w:ind w:left="284" w:right="424"/>
        <w:jc w:val="both"/>
      </w:pPr>
    </w:p>
    <w:p w14:paraId="435A4FC0" w14:textId="77777777" w:rsidR="0005312C" w:rsidRDefault="0005312C" w:rsidP="000F4E5C">
      <w:pPr>
        <w:widowControl w:val="0"/>
        <w:numPr>
          <w:ilvl w:val="0"/>
          <w:numId w:val="16"/>
        </w:numPr>
        <w:spacing w:after="0"/>
        <w:ind w:left="284" w:right="424" w:firstLine="0"/>
        <w:jc w:val="both"/>
      </w:pPr>
      <w:r w:rsidRPr="00B755FE">
        <w:t>Felek kötelezettséget vállalnak arra, hogy a jelen szerződés teljesítése érdekében kötött szerződésekben fenti kötelezettségeiket a vele szerződő felekkel sze</w:t>
      </w:r>
      <w:r>
        <w:t>mben is kikötik és érvényesítik.</w:t>
      </w:r>
    </w:p>
    <w:p w14:paraId="7AB23FA1" w14:textId="77777777" w:rsidR="0005312C" w:rsidRPr="00B755FE" w:rsidRDefault="0005312C">
      <w:pPr>
        <w:widowControl w:val="0"/>
        <w:ind w:left="284" w:right="424"/>
        <w:jc w:val="both"/>
      </w:pPr>
    </w:p>
    <w:p w14:paraId="233FFD40" w14:textId="77777777" w:rsidR="0005312C" w:rsidRDefault="0005312C" w:rsidP="000F4E5C">
      <w:pPr>
        <w:widowControl w:val="0"/>
        <w:numPr>
          <w:ilvl w:val="0"/>
          <w:numId w:val="16"/>
        </w:numPr>
        <w:spacing w:after="0"/>
        <w:ind w:left="284" w:right="424" w:firstLine="0"/>
        <w:jc w:val="both"/>
      </w:pPr>
      <w:r>
        <w:t>Eladó és Vevő</w:t>
      </w:r>
      <w:r w:rsidRPr="00B755FE">
        <w:t xml:space="preserve"> a jelen szerződés teljesítése érdekében tudomásukra jutott adatokat és információkat kizárólag a szerződés teljesítésére használhatják fel. </w:t>
      </w:r>
    </w:p>
    <w:p w14:paraId="68E33A2B" w14:textId="77777777" w:rsidR="0005312C" w:rsidRDefault="0005312C">
      <w:pPr>
        <w:pStyle w:val="Szvegtrzs"/>
        <w:ind w:left="284" w:right="424"/>
        <w:jc w:val="both"/>
      </w:pPr>
    </w:p>
    <w:p w14:paraId="703B6D1E" w14:textId="77777777" w:rsidR="0005312C" w:rsidRDefault="0005312C" w:rsidP="000F4E5C">
      <w:pPr>
        <w:spacing w:before="240" w:after="120"/>
        <w:ind w:left="284" w:right="424"/>
        <w:jc w:val="both"/>
        <w:rPr>
          <w:b/>
        </w:rPr>
      </w:pPr>
    </w:p>
    <w:p w14:paraId="32D60E83" w14:textId="77777777" w:rsidR="0005312C" w:rsidRDefault="0005312C" w:rsidP="000F4E5C">
      <w:pPr>
        <w:spacing w:before="240" w:after="120"/>
        <w:ind w:left="284" w:right="424"/>
        <w:jc w:val="both"/>
        <w:rPr>
          <w:b/>
        </w:rPr>
      </w:pPr>
    </w:p>
    <w:p w14:paraId="58F77FBF" w14:textId="77777777" w:rsidR="0005312C" w:rsidRPr="00B755FE" w:rsidRDefault="0005312C" w:rsidP="000F4E5C">
      <w:pPr>
        <w:spacing w:before="240" w:after="120"/>
        <w:ind w:left="284" w:right="424"/>
        <w:jc w:val="both"/>
        <w:rPr>
          <w:b/>
        </w:rPr>
      </w:pPr>
      <w:r w:rsidRPr="00B755FE">
        <w:rPr>
          <w:b/>
        </w:rPr>
        <w:t>KAPCSOLATTARTÁS</w:t>
      </w:r>
    </w:p>
    <w:p w14:paraId="29EC9928" w14:textId="77777777" w:rsidR="0005312C" w:rsidRPr="00B755FE" w:rsidRDefault="0005312C" w:rsidP="000F4E5C">
      <w:pPr>
        <w:spacing w:before="240" w:after="120"/>
        <w:ind w:left="284" w:right="424"/>
        <w:jc w:val="both"/>
        <w:rPr>
          <w:b/>
        </w:rPr>
      </w:pPr>
    </w:p>
    <w:p w14:paraId="74BC540B" w14:textId="77777777" w:rsidR="0005312C" w:rsidRPr="00B755FE" w:rsidRDefault="0005312C" w:rsidP="00AF0AC4">
      <w:pPr>
        <w:widowControl w:val="0"/>
        <w:numPr>
          <w:ilvl w:val="0"/>
          <w:numId w:val="16"/>
        </w:numPr>
        <w:spacing w:after="0"/>
        <w:ind w:left="284" w:right="424" w:firstLine="0"/>
        <w:jc w:val="both"/>
      </w:pPr>
      <w:r w:rsidRPr="00B755FE">
        <w:t>Szerződő felek megállapodnak, hogy jelen szerződés teljesítése során egymáshoz intézett közléseik hivatalos formájára kizárólag írásbeli, vagy elektronikus formátumú közlést tekintik.</w:t>
      </w:r>
    </w:p>
    <w:p w14:paraId="77F112E5" w14:textId="77777777" w:rsidR="0005312C" w:rsidRPr="00B755FE" w:rsidRDefault="0005312C" w:rsidP="00AF0AC4">
      <w:pPr>
        <w:widowControl w:val="0"/>
        <w:numPr>
          <w:ilvl w:val="0"/>
          <w:numId w:val="16"/>
        </w:numPr>
        <w:spacing w:after="0"/>
        <w:ind w:left="284" w:right="424" w:firstLine="0"/>
        <w:jc w:val="both"/>
      </w:pPr>
      <w:r w:rsidRPr="00B755FE">
        <w:t>Felek kapcsolattartóknak az alábbi személyeket jelölik meg:</w:t>
      </w:r>
    </w:p>
    <w:p w14:paraId="766EC06B" w14:textId="77777777" w:rsidR="0005312C" w:rsidRPr="00B755FE" w:rsidRDefault="0005312C" w:rsidP="00311755">
      <w:pPr>
        <w:pStyle w:val="Szvegtrzs"/>
        <w:spacing w:before="120"/>
        <w:ind w:left="284" w:right="424"/>
        <w:jc w:val="both"/>
      </w:pPr>
    </w:p>
    <w:p w14:paraId="11D8B200" w14:textId="77777777" w:rsidR="0005312C" w:rsidRPr="00B755FE" w:rsidRDefault="0005312C" w:rsidP="00886F81">
      <w:pPr>
        <w:pStyle w:val="Szvegtrzs"/>
        <w:spacing w:before="120"/>
        <w:ind w:left="284" w:right="424"/>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1793"/>
        <w:gridCol w:w="1601"/>
        <w:gridCol w:w="2553"/>
      </w:tblGrid>
      <w:tr w:rsidR="0005312C" w:rsidRPr="00B755FE" w14:paraId="003A67C9" w14:textId="77777777" w:rsidTr="00D72828">
        <w:tc>
          <w:tcPr>
            <w:tcW w:w="2700" w:type="dxa"/>
            <w:tcBorders>
              <w:top w:val="single" w:sz="4" w:space="0" w:color="auto"/>
              <w:left w:val="single" w:sz="4" w:space="0" w:color="auto"/>
              <w:bottom w:val="single" w:sz="4" w:space="0" w:color="auto"/>
              <w:right w:val="single" w:sz="4" w:space="0" w:color="auto"/>
            </w:tcBorders>
            <w:hideMark/>
          </w:tcPr>
          <w:p w14:paraId="4131577B" w14:textId="77777777" w:rsidR="0005312C" w:rsidRPr="00B755FE" w:rsidRDefault="0005312C" w:rsidP="000F4E5C">
            <w:pPr>
              <w:spacing w:after="120"/>
              <w:ind w:left="284" w:right="424"/>
              <w:jc w:val="both"/>
            </w:pPr>
            <w:r w:rsidRPr="00B755FE">
              <w:t>Név</w:t>
            </w:r>
          </w:p>
        </w:tc>
        <w:tc>
          <w:tcPr>
            <w:tcW w:w="1800" w:type="dxa"/>
            <w:tcBorders>
              <w:top w:val="single" w:sz="4" w:space="0" w:color="auto"/>
              <w:left w:val="single" w:sz="4" w:space="0" w:color="auto"/>
              <w:bottom w:val="single" w:sz="4" w:space="0" w:color="auto"/>
              <w:right w:val="single" w:sz="4" w:space="0" w:color="auto"/>
            </w:tcBorders>
            <w:hideMark/>
          </w:tcPr>
          <w:p w14:paraId="1CF5ED57" w14:textId="77777777" w:rsidR="0005312C" w:rsidRPr="00B755FE" w:rsidRDefault="0005312C" w:rsidP="000F4E5C">
            <w:pPr>
              <w:spacing w:after="120"/>
              <w:ind w:left="284" w:right="424"/>
              <w:jc w:val="both"/>
            </w:pPr>
            <w:r w:rsidRPr="00B755FE">
              <w:t>Telefon</w:t>
            </w:r>
          </w:p>
        </w:tc>
        <w:tc>
          <w:tcPr>
            <w:tcW w:w="1620" w:type="dxa"/>
            <w:tcBorders>
              <w:top w:val="single" w:sz="4" w:space="0" w:color="auto"/>
              <w:left w:val="single" w:sz="4" w:space="0" w:color="auto"/>
              <w:bottom w:val="single" w:sz="4" w:space="0" w:color="auto"/>
              <w:right w:val="single" w:sz="4" w:space="0" w:color="auto"/>
            </w:tcBorders>
            <w:hideMark/>
          </w:tcPr>
          <w:p w14:paraId="219EEC69" w14:textId="77777777" w:rsidR="0005312C" w:rsidRPr="00B755FE" w:rsidRDefault="0005312C" w:rsidP="000F4E5C">
            <w:pPr>
              <w:spacing w:after="120"/>
              <w:ind w:left="284" w:right="424"/>
              <w:jc w:val="both"/>
            </w:pPr>
            <w:r w:rsidRPr="00B755FE">
              <w:t>Fax</w:t>
            </w:r>
          </w:p>
        </w:tc>
        <w:tc>
          <w:tcPr>
            <w:tcW w:w="2624" w:type="dxa"/>
            <w:tcBorders>
              <w:top w:val="single" w:sz="4" w:space="0" w:color="auto"/>
              <w:left w:val="single" w:sz="4" w:space="0" w:color="auto"/>
              <w:bottom w:val="single" w:sz="4" w:space="0" w:color="auto"/>
              <w:right w:val="single" w:sz="4" w:space="0" w:color="auto"/>
            </w:tcBorders>
            <w:hideMark/>
          </w:tcPr>
          <w:p w14:paraId="68E04EC2" w14:textId="77777777" w:rsidR="0005312C" w:rsidRPr="00B755FE" w:rsidRDefault="0005312C" w:rsidP="000F4E5C">
            <w:pPr>
              <w:spacing w:after="120"/>
              <w:ind w:left="284" w:right="424"/>
              <w:jc w:val="both"/>
            </w:pPr>
            <w:r w:rsidRPr="00B755FE">
              <w:t>E-mail cím</w:t>
            </w:r>
          </w:p>
        </w:tc>
      </w:tr>
      <w:tr w:rsidR="0005312C" w:rsidRPr="00B755FE" w14:paraId="1C96EE39" w14:textId="77777777" w:rsidTr="00D72828">
        <w:tc>
          <w:tcPr>
            <w:tcW w:w="2700" w:type="dxa"/>
            <w:tcBorders>
              <w:top w:val="single" w:sz="4" w:space="0" w:color="auto"/>
              <w:left w:val="single" w:sz="4" w:space="0" w:color="auto"/>
              <w:bottom w:val="single" w:sz="4" w:space="0" w:color="auto"/>
              <w:right w:val="single" w:sz="4" w:space="0" w:color="auto"/>
            </w:tcBorders>
          </w:tcPr>
          <w:p w14:paraId="5BAC2E6F" w14:textId="77777777" w:rsidR="0005312C" w:rsidRPr="00B755FE" w:rsidRDefault="0005312C" w:rsidP="000F4E5C">
            <w:pPr>
              <w:spacing w:after="120"/>
              <w:ind w:left="284" w:right="424"/>
              <w:jc w:val="both"/>
            </w:pPr>
            <w:r>
              <w:t>Vevő</w:t>
            </w:r>
            <w:r w:rsidRPr="00B755FE">
              <w:t xml:space="preserve"> részéről:</w:t>
            </w:r>
          </w:p>
        </w:tc>
        <w:tc>
          <w:tcPr>
            <w:tcW w:w="1800" w:type="dxa"/>
            <w:tcBorders>
              <w:top w:val="single" w:sz="4" w:space="0" w:color="auto"/>
              <w:left w:val="single" w:sz="4" w:space="0" w:color="auto"/>
              <w:bottom w:val="single" w:sz="4" w:space="0" w:color="auto"/>
              <w:right w:val="single" w:sz="4" w:space="0" w:color="auto"/>
            </w:tcBorders>
          </w:tcPr>
          <w:p w14:paraId="777E3CCD" w14:textId="77777777" w:rsidR="0005312C" w:rsidRPr="00B755FE" w:rsidRDefault="0005312C" w:rsidP="00AF0AC4">
            <w:pPr>
              <w:spacing w:after="120"/>
              <w:ind w:left="284" w:right="424"/>
              <w:jc w:val="both"/>
            </w:pPr>
          </w:p>
        </w:tc>
        <w:tc>
          <w:tcPr>
            <w:tcW w:w="1620" w:type="dxa"/>
            <w:tcBorders>
              <w:top w:val="single" w:sz="4" w:space="0" w:color="auto"/>
              <w:left w:val="single" w:sz="4" w:space="0" w:color="auto"/>
              <w:bottom w:val="single" w:sz="4" w:space="0" w:color="auto"/>
              <w:right w:val="single" w:sz="4" w:space="0" w:color="auto"/>
            </w:tcBorders>
          </w:tcPr>
          <w:p w14:paraId="40EF82F4" w14:textId="77777777" w:rsidR="0005312C" w:rsidRPr="00B755FE" w:rsidRDefault="0005312C" w:rsidP="00AF0AC4">
            <w:pPr>
              <w:spacing w:after="120"/>
              <w:ind w:left="284" w:right="424"/>
              <w:jc w:val="both"/>
            </w:pPr>
          </w:p>
        </w:tc>
        <w:tc>
          <w:tcPr>
            <w:tcW w:w="2624" w:type="dxa"/>
            <w:tcBorders>
              <w:top w:val="single" w:sz="4" w:space="0" w:color="auto"/>
              <w:left w:val="single" w:sz="4" w:space="0" w:color="auto"/>
              <w:bottom w:val="single" w:sz="4" w:space="0" w:color="auto"/>
              <w:right w:val="single" w:sz="4" w:space="0" w:color="auto"/>
            </w:tcBorders>
          </w:tcPr>
          <w:p w14:paraId="3F7F957F" w14:textId="77777777" w:rsidR="0005312C" w:rsidRPr="00B755FE" w:rsidRDefault="0005312C" w:rsidP="00311755">
            <w:pPr>
              <w:spacing w:after="120"/>
              <w:ind w:left="284" w:right="424"/>
              <w:jc w:val="both"/>
            </w:pPr>
          </w:p>
        </w:tc>
      </w:tr>
      <w:tr w:rsidR="0005312C" w:rsidRPr="00B755FE" w14:paraId="77D549FE" w14:textId="77777777" w:rsidTr="00D72828">
        <w:tc>
          <w:tcPr>
            <w:tcW w:w="2700" w:type="dxa"/>
            <w:tcBorders>
              <w:top w:val="single" w:sz="4" w:space="0" w:color="auto"/>
              <w:left w:val="single" w:sz="4" w:space="0" w:color="auto"/>
              <w:bottom w:val="single" w:sz="4" w:space="0" w:color="auto"/>
              <w:right w:val="single" w:sz="4" w:space="0" w:color="auto"/>
            </w:tcBorders>
          </w:tcPr>
          <w:p w14:paraId="653DC650" w14:textId="77777777" w:rsidR="0005312C" w:rsidRPr="00B755FE" w:rsidRDefault="0005312C" w:rsidP="000F4E5C">
            <w:pPr>
              <w:spacing w:after="120"/>
              <w:ind w:left="284" w:right="424"/>
              <w:jc w:val="both"/>
            </w:pPr>
            <w:r>
              <w:t>Eladó</w:t>
            </w:r>
            <w:r w:rsidRPr="00B755FE">
              <w:t xml:space="preserve"> részéről:</w:t>
            </w:r>
          </w:p>
          <w:p w14:paraId="0DEDE174" w14:textId="77777777" w:rsidR="0005312C" w:rsidRPr="00B755FE" w:rsidRDefault="0005312C" w:rsidP="000F4E5C">
            <w:pPr>
              <w:spacing w:after="120"/>
              <w:ind w:left="284" w:right="424"/>
              <w:jc w:val="both"/>
            </w:pPr>
          </w:p>
          <w:p w14:paraId="79EED250" w14:textId="77777777" w:rsidR="0005312C" w:rsidRPr="00B755FE" w:rsidRDefault="0005312C" w:rsidP="000F4E5C">
            <w:pPr>
              <w:spacing w:after="120"/>
              <w:ind w:left="284" w:right="424"/>
              <w:jc w:val="both"/>
            </w:pPr>
          </w:p>
        </w:tc>
        <w:tc>
          <w:tcPr>
            <w:tcW w:w="1800" w:type="dxa"/>
            <w:tcBorders>
              <w:top w:val="single" w:sz="4" w:space="0" w:color="auto"/>
              <w:left w:val="single" w:sz="4" w:space="0" w:color="auto"/>
              <w:bottom w:val="single" w:sz="4" w:space="0" w:color="auto"/>
              <w:right w:val="single" w:sz="4" w:space="0" w:color="auto"/>
            </w:tcBorders>
          </w:tcPr>
          <w:p w14:paraId="5A074996" w14:textId="77777777" w:rsidR="0005312C" w:rsidRPr="00B755FE" w:rsidRDefault="0005312C" w:rsidP="00AF0AC4">
            <w:pPr>
              <w:spacing w:after="120"/>
              <w:ind w:left="284" w:right="424"/>
              <w:jc w:val="both"/>
            </w:pPr>
          </w:p>
        </w:tc>
        <w:tc>
          <w:tcPr>
            <w:tcW w:w="1620" w:type="dxa"/>
            <w:tcBorders>
              <w:top w:val="single" w:sz="4" w:space="0" w:color="auto"/>
              <w:left w:val="single" w:sz="4" w:space="0" w:color="auto"/>
              <w:bottom w:val="single" w:sz="4" w:space="0" w:color="auto"/>
              <w:right w:val="single" w:sz="4" w:space="0" w:color="auto"/>
            </w:tcBorders>
          </w:tcPr>
          <w:p w14:paraId="649EE984" w14:textId="77777777" w:rsidR="0005312C" w:rsidRPr="00B755FE" w:rsidRDefault="0005312C" w:rsidP="00AF0AC4">
            <w:pPr>
              <w:spacing w:after="120"/>
              <w:ind w:left="284" w:right="424"/>
              <w:jc w:val="both"/>
            </w:pPr>
          </w:p>
        </w:tc>
        <w:tc>
          <w:tcPr>
            <w:tcW w:w="2624" w:type="dxa"/>
            <w:tcBorders>
              <w:top w:val="single" w:sz="4" w:space="0" w:color="auto"/>
              <w:left w:val="single" w:sz="4" w:space="0" w:color="auto"/>
              <w:bottom w:val="single" w:sz="4" w:space="0" w:color="auto"/>
              <w:right w:val="single" w:sz="4" w:space="0" w:color="auto"/>
            </w:tcBorders>
          </w:tcPr>
          <w:p w14:paraId="3F71479E" w14:textId="77777777" w:rsidR="0005312C" w:rsidRPr="00B755FE" w:rsidRDefault="0005312C" w:rsidP="00311755">
            <w:pPr>
              <w:spacing w:after="120"/>
              <w:ind w:left="284" w:right="424"/>
              <w:jc w:val="both"/>
            </w:pPr>
          </w:p>
        </w:tc>
      </w:tr>
    </w:tbl>
    <w:p w14:paraId="4C848E0F" w14:textId="77777777" w:rsidR="0005312C" w:rsidRPr="00B755FE" w:rsidRDefault="0005312C" w:rsidP="00AF0AC4">
      <w:pPr>
        <w:pStyle w:val="Szvegtrzs"/>
        <w:ind w:left="284" w:right="424"/>
        <w:jc w:val="both"/>
      </w:pPr>
    </w:p>
    <w:p w14:paraId="7C7C0984" w14:textId="77777777" w:rsidR="00FB2A3F" w:rsidRDefault="00FB2A3F" w:rsidP="000F4E5C">
      <w:pPr>
        <w:spacing w:before="240" w:after="120"/>
        <w:ind w:left="284" w:right="424"/>
        <w:jc w:val="both"/>
        <w:rPr>
          <w:b/>
        </w:rPr>
      </w:pPr>
    </w:p>
    <w:p w14:paraId="3B208A15" w14:textId="77777777" w:rsidR="00FB2A3F" w:rsidRDefault="00FB2A3F" w:rsidP="000F4E5C">
      <w:pPr>
        <w:spacing w:before="240" w:after="120"/>
        <w:ind w:left="284" w:right="424"/>
        <w:jc w:val="both"/>
        <w:rPr>
          <w:b/>
        </w:rPr>
      </w:pPr>
    </w:p>
    <w:p w14:paraId="144AA7CC" w14:textId="77777777" w:rsidR="0005312C" w:rsidRPr="00B755FE" w:rsidRDefault="0005312C" w:rsidP="000F4E5C">
      <w:pPr>
        <w:spacing w:before="240" w:after="120"/>
        <w:ind w:left="284" w:right="424"/>
        <w:jc w:val="both"/>
        <w:rPr>
          <w:b/>
        </w:rPr>
      </w:pPr>
      <w:r w:rsidRPr="00B755FE">
        <w:rPr>
          <w:b/>
        </w:rPr>
        <w:lastRenderedPageBreak/>
        <w:t>VEGYES RENDELKEZÉSEK</w:t>
      </w:r>
    </w:p>
    <w:p w14:paraId="0F14087E" w14:textId="77777777" w:rsidR="0005312C" w:rsidRPr="00B755FE" w:rsidRDefault="0005312C" w:rsidP="000F4E5C">
      <w:pPr>
        <w:spacing w:before="240" w:after="120"/>
        <w:ind w:left="284" w:right="424"/>
        <w:jc w:val="both"/>
      </w:pPr>
    </w:p>
    <w:p w14:paraId="0E9672EA" w14:textId="77777777" w:rsidR="0005312C" w:rsidRDefault="0005312C" w:rsidP="00AF0AC4">
      <w:pPr>
        <w:widowControl w:val="0"/>
        <w:numPr>
          <w:ilvl w:val="0"/>
          <w:numId w:val="16"/>
        </w:numPr>
        <w:spacing w:after="0"/>
        <w:ind w:left="284" w:right="424" w:firstLine="0"/>
        <w:jc w:val="both"/>
      </w:pPr>
      <w:r w:rsidRPr="00B755FE">
        <w:t>Szerződő felek kötelezik magukat arra, hogy egymás közötti jogvitáikat megkísérlik peren kívül elintézését. A peren kívüli rendezés érdekében a felek a vitás kérdésben elfoglalt jogi és ténybeli álláspontjait ezek bizonyítékainak előadásával, szükség esetén az okirati bizonyítékok csatolásával az ügyben érintett összes féllel írásban részletesen közlik, akik arra a kézhezvételtől számított tizenöt nap alatt az összes felvetett jogkérdésre és a teljes tényállásra kiterjedő, az ellenbizonyítékok előadását is tartalmazó részletes írásbeli választ kötelesek adni, melyhez az okirati bizonyítékokat szükség esetén csatolniuk kell. Ez az eljárás mellőzhető, ha a szerződő felek a közöttük felmerült véleményeltérésről közös jegyzőkönyvet készítenek. Amennyiben a peren kívüli egyeztetések nem vezetnek eredményre, Felek a vita eldöntésére – a pertárgy értékétől függően - a Budai Központi Kerületi Bíróság kizárólagos illetékességét kötik ki.</w:t>
      </w:r>
    </w:p>
    <w:p w14:paraId="3CC323C5" w14:textId="77777777" w:rsidR="0005312C" w:rsidRPr="00B755FE" w:rsidRDefault="0005312C" w:rsidP="00AF0AC4">
      <w:pPr>
        <w:widowControl w:val="0"/>
        <w:ind w:left="284" w:right="424"/>
        <w:jc w:val="both"/>
      </w:pPr>
    </w:p>
    <w:p w14:paraId="25400F37" w14:textId="77777777" w:rsidR="0005312C" w:rsidRDefault="0005312C" w:rsidP="00311755">
      <w:pPr>
        <w:widowControl w:val="0"/>
        <w:numPr>
          <w:ilvl w:val="0"/>
          <w:numId w:val="16"/>
        </w:numPr>
        <w:spacing w:after="0"/>
        <w:ind w:left="284" w:right="424" w:firstLine="0"/>
        <w:jc w:val="both"/>
      </w:pPr>
      <w:r w:rsidRPr="00B755FE">
        <w:t>Felek tudomásul veszik, hogy jelen szerződést a pénzeszközök felhasználása tekintetében az Európai Számvevőszék, az Állami Számvevőszék, a Kormányzati Ellenőrzési Hivatal, illetve a Támogatási szerződésben meghatározott szervek jogosultak ellenőrizni.</w:t>
      </w:r>
      <w:r>
        <w:t xml:space="preserve"> Vállalkozó köteles jelen szerződéssel összefüggésben keletkezett valamennyi dokumentumot a Támogatási szerződésben maghatározott határideig, azaz 2027. december 31. napjáig megőrizni.</w:t>
      </w:r>
    </w:p>
    <w:p w14:paraId="259471DF" w14:textId="77777777" w:rsidR="0005312C" w:rsidRPr="00B755FE" w:rsidRDefault="0005312C" w:rsidP="00886F81">
      <w:pPr>
        <w:widowControl w:val="0"/>
        <w:ind w:left="284" w:right="424"/>
        <w:jc w:val="both"/>
      </w:pPr>
    </w:p>
    <w:p w14:paraId="4AE13707" w14:textId="77777777" w:rsidR="0005312C" w:rsidRDefault="0005312C" w:rsidP="000F4E5C">
      <w:pPr>
        <w:pStyle w:val="Listaszerbekezds"/>
        <w:ind w:left="284" w:right="424"/>
        <w:jc w:val="both"/>
      </w:pPr>
    </w:p>
    <w:p w14:paraId="3D08D82B" w14:textId="77777777" w:rsidR="0005312C" w:rsidRPr="00B755FE" w:rsidRDefault="0005312C" w:rsidP="00AF0AC4">
      <w:pPr>
        <w:widowControl w:val="0"/>
        <w:numPr>
          <w:ilvl w:val="0"/>
          <w:numId w:val="16"/>
        </w:numPr>
        <w:spacing w:after="0"/>
        <w:ind w:left="284" w:right="424" w:firstLine="0"/>
        <w:jc w:val="both"/>
      </w:pPr>
      <w:r w:rsidRPr="00B755FE">
        <w:t xml:space="preserve">Az államháztartásról szóló 2011. évi CXCV. törvény (továbbiakban: Áht.)  41. § (6) bekezdése értelmében, továbbá az államháztartásról szóló törvény végrehajtásáról szóló 368/2011. (XII. 31.) Korm. rendelet 50. § (1a) bekezdése, illetőleg a nemzeti vagyonról szóló 2011. évi CXCVI. törvény 3. § (1) bek. 1. pontja szerint a Vállalkozó képviselője úgy nyilatkozik, hogy a Vállalkozó átlátható szervezetnek minősül. A Vállalkozó tudomásul veszi, hogy Megrendelő nem köthet vele érvényesen visszterhes szerződést, illetve a létrejött ilyen szerződés alapján nem teljesíthet kifizetést, amennyiben a Vállalkozó a nyilatkozata ellenére nem minősül átlátható szervezetnek. Felek rögzítik, hogy Megrendelő jelen pont szerinti feltétel ellenőrzése céljából, a jelen szerződésből eredő követelések elévüléséig az Áht. 55. §-ban foglaltak szerint jogosult a Vállalkozó átláthatóságával összefüggő, az Áht. 55. §-ban meghatározott adatokat kezelni. Vállalkozó kijelenti és jelen szerződés aláírásával tudomásul veszi, hogy az ún. Átláthatósági Nyilatkozatban foglaltak változása esetén, a változásról haladéktalanul köteles a Megrendelőt tájékoztatni, figyelemmel az Államháztartásról szóló törvény </w:t>
      </w:r>
      <w:r w:rsidRPr="00B755FE">
        <w:lastRenderedPageBreak/>
        <w:t>végrehajtásáról szóló 368/2011. (XII. 31.) Korm. rendelet 50. § (1a) bekezdésében foglaltakra. A valótlan tartalmú nyilatkozat alapján kötött visszterhes szerződést a Megrendelő felmondja vagy – ha a szerződés teljesítésére még nem került sor – a szerződéstől eláll. Vállalkozó - figyelemmel az Áht. 41. § (6) bekezdésében foglalt kötel</w:t>
      </w:r>
      <w:r>
        <w:t>ezettségre - a jelen szerződés 2</w:t>
      </w:r>
      <w:r w:rsidRPr="00B755FE">
        <w:t>. sz. mellékletében foglalt nyilatkozatot köteles tenni.</w:t>
      </w:r>
    </w:p>
    <w:p w14:paraId="1759AE2F" w14:textId="77777777" w:rsidR="0005312C" w:rsidRPr="00B755FE" w:rsidRDefault="0005312C" w:rsidP="00AF0AC4">
      <w:pPr>
        <w:pStyle w:val="Szvegtrzs"/>
        <w:ind w:left="284" w:right="424"/>
        <w:jc w:val="both"/>
      </w:pPr>
    </w:p>
    <w:p w14:paraId="667BFC44" w14:textId="77777777" w:rsidR="0005312C" w:rsidRPr="00B755FE" w:rsidRDefault="0005312C" w:rsidP="00311755">
      <w:pPr>
        <w:widowControl w:val="0"/>
        <w:numPr>
          <w:ilvl w:val="0"/>
          <w:numId w:val="16"/>
        </w:numPr>
        <w:spacing w:after="0"/>
        <w:ind w:left="284" w:right="424" w:firstLine="0"/>
        <w:jc w:val="both"/>
      </w:pPr>
      <w:r w:rsidRPr="00B755FE">
        <w:t>Felek kijelentik, hogy kellő felhatalmazással és jogkörrel rendelkeznek jelen szerződés aláírására és teljesítésére; nincs olyan függőben levő kötelezettsége vagy érdekkörében lévő más körülmény, amely kedvezőtlenül hathat a jelen szerződésben foglaltak érvényességére, teljesítésére vagy saját teljesítési készségére, illetve képességére.</w:t>
      </w:r>
    </w:p>
    <w:p w14:paraId="3D89A993" w14:textId="77777777" w:rsidR="0005312C" w:rsidRPr="00B755FE" w:rsidRDefault="0005312C" w:rsidP="00886F81">
      <w:pPr>
        <w:pStyle w:val="Szvegtrzs"/>
        <w:ind w:left="284" w:right="424"/>
        <w:jc w:val="both"/>
      </w:pPr>
    </w:p>
    <w:p w14:paraId="653B4351" w14:textId="77777777" w:rsidR="0005312C" w:rsidRPr="00B755FE" w:rsidRDefault="0005312C" w:rsidP="00886F81">
      <w:pPr>
        <w:pStyle w:val="Szvegtrzs"/>
        <w:spacing w:before="120"/>
        <w:ind w:left="284" w:right="424"/>
        <w:jc w:val="both"/>
      </w:pPr>
      <w:r w:rsidRPr="00B755FE">
        <w:t xml:space="preserve">A jelen szerződésben nem szabályozott kérdésekben a Kbt., a </w:t>
      </w:r>
      <w:r w:rsidRPr="008B60B2">
        <w:t>Ptk., GINOP-6.2.1-VEKOP-15-2015-00001 számú, a Részvétel az OECD Felnőttek Képesség- és Kompetenciamérési programjában (PIAAC) tárgyú támogatási szerződés rendelkezései, valamint az Ajánlati felhívás, a Dokumentáció,</w:t>
      </w:r>
      <w:r>
        <w:t xml:space="preserve"> továbbá Eladó ajánlata</w:t>
      </w:r>
      <w:r w:rsidRPr="00B755FE">
        <w:t xml:space="preserve"> az irányadók.</w:t>
      </w:r>
    </w:p>
    <w:p w14:paraId="2D926F3E" w14:textId="77777777" w:rsidR="0005312C" w:rsidRDefault="0005312C">
      <w:pPr>
        <w:spacing w:before="120" w:after="120"/>
        <w:ind w:left="284" w:right="424"/>
        <w:jc w:val="both"/>
      </w:pPr>
    </w:p>
    <w:p w14:paraId="65C257D1" w14:textId="77777777" w:rsidR="0005312C" w:rsidRPr="00B755FE" w:rsidRDefault="0005312C">
      <w:pPr>
        <w:spacing w:before="120" w:after="120"/>
        <w:ind w:left="284" w:right="424"/>
        <w:jc w:val="both"/>
      </w:pPr>
      <w:r>
        <w:t xml:space="preserve">A jelen 41. pontból álló </w:t>
      </w:r>
      <w:r w:rsidRPr="00B755FE">
        <w:t xml:space="preserve">szerződést a Felek áttanulmányozás után, mint ügyleti akaratukkal mindenben megegyezőt 4 eredeti példányban, jóváhagyólag írják alá. </w:t>
      </w:r>
    </w:p>
    <w:p w14:paraId="6BAFD2E7" w14:textId="77777777" w:rsidR="0005312C" w:rsidRPr="00B755FE" w:rsidRDefault="0005312C" w:rsidP="000F4E5C">
      <w:pPr>
        <w:widowControl w:val="0"/>
        <w:ind w:left="284" w:right="424"/>
        <w:jc w:val="both"/>
        <w:rPr>
          <w:rFonts w:eastAsia="Calibri"/>
          <w:color w:val="000000"/>
          <w:lang w:eastAsia="en-US"/>
        </w:rPr>
      </w:pPr>
    </w:p>
    <w:p w14:paraId="533AC9EC" w14:textId="77777777" w:rsidR="0005312C" w:rsidRDefault="0005312C" w:rsidP="00AF0AC4">
      <w:pPr>
        <w:widowControl w:val="0"/>
        <w:ind w:left="284" w:right="424"/>
        <w:jc w:val="both"/>
        <w:rPr>
          <w:rFonts w:eastAsia="Arial"/>
          <w:color w:val="000000"/>
          <w:lang w:eastAsia="en-US"/>
        </w:rPr>
      </w:pPr>
      <w:r w:rsidRPr="00B755FE">
        <w:rPr>
          <w:rFonts w:eastAsia="Arial"/>
          <w:color w:val="000000"/>
          <w:lang w:eastAsia="en-US"/>
        </w:rPr>
        <w:t>Budapest,</w:t>
      </w:r>
      <w:r w:rsidRPr="00B755FE">
        <w:rPr>
          <w:rFonts w:eastAsia="Arial"/>
          <w:color w:val="000000"/>
          <w:spacing w:val="16"/>
          <w:lang w:eastAsia="en-US"/>
        </w:rPr>
        <w:t xml:space="preserve"> </w:t>
      </w:r>
      <w:r>
        <w:rPr>
          <w:rFonts w:eastAsia="Arial"/>
          <w:color w:val="000000"/>
          <w:lang w:eastAsia="en-US"/>
        </w:rPr>
        <w:t>2017………………..</w:t>
      </w:r>
    </w:p>
    <w:p w14:paraId="1161530E" w14:textId="77777777" w:rsidR="0005312C" w:rsidRDefault="0005312C" w:rsidP="00AF0AC4">
      <w:pPr>
        <w:widowControl w:val="0"/>
        <w:ind w:left="284" w:right="424"/>
        <w:jc w:val="both"/>
        <w:rPr>
          <w:rFonts w:eastAsia="Arial"/>
          <w:color w:val="000000"/>
          <w:lang w:eastAsia="en-US"/>
        </w:rPr>
      </w:pPr>
    </w:p>
    <w:p w14:paraId="5DBBFE46" w14:textId="77777777" w:rsidR="0005312C" w:rsidRPr="00B755FE" w:rsidRDefault="0005312C" w:rsidP="00311755">
      <w:pPr>
        <w:widowControl w:val="0"/>
        <w:ind w:left="284" w:right="424"/>
        <w:jc w:val="both"/>
        <w:rPr>
          <w:rFonts w:eastAsia="Arial"/>
          <w:color w:val="000000"/>
          <w:lang w:eastAsia="en-US"/>
        </w:rPr>
      </w:pPr>
    </w:p>
    <w:p w14:paraId="1016BA7E" w14:textId="77777777" w:rsidR="0005312C" w:rsidRDefault="0005312C" w:rsidP="000F4E5C">
      <w:pPr>
        <w:widowControl w:val="0"/>
        <w:numPr>
          <w:ilvl w:val="0"/>
          <w:numId w:val="14"/>
        </w:numPr>
        <w:spacing w:after="0"/>
        <w:ind w:left="284" w:right="424" w:firstLine="0"/>
        <w:jc w:val="both"/>
        <w:rPr>
          <w:rFonts w:eastAsia="Calibri"/>
          <w:color w:val="000000"/>
          <w:lang w:eastAsia="en-US"/>
        </w:rPr>
      </w:pPr>
      <w:r w:rsidRPr="00B755FE">
        <w:rPr>
          <w:rFonts w:eastAsia="Calibri"/>
          <w:color w:val="000000"/>
          <w:lang w:eastAsia="en-US"/>
        </w:rPr>
        <w:t xml:space="preserve">számú melléklet: </w:t>
      </w:r>
      <w:r>
        <w:rPr>
          <w:rFonts w:eastAsia="Calibri"/>
          <w:color w:val="000000"/>
          <w:lang w:eastAsia="en-US"/>
        </w:rPr>
        <w:t>Műszaki leírás</w:t>
      </w:r>
    </w:p>
    <w:p w14:paraId="52FD3F4D" w14:textId="77777777" w:rsidR="0005312C" w:rsidRPr="00B755FE" w:rsidRDefault="0005312C" w:rsidP="000F4E5C">
      <w:pPr>
        <w:widowControl w:val="0"/>
        <w:numPr>
          <w:ilvl w:val="0"/>
          <w:numId w:val="14"/>
        </w:numPr>
        <w:spacing w:after="0"/>
        <w:ind w:left="284" w:right="424" w:firstLine="0"/>
        <w:jc w:val="both"/>
        <w:rPr>
          <w:rFonts w:eastAsia="Calibri"/>
          <w:color w:val="000000"/>
          <w:lang w:eastAsia="en-US"/>
        </w:rPr>
      </w:pPr>
      <w:r>
        <w:rPr>
          <w:rFonts w:eastAsia="Calibri"/>
          <w:color w:val="000000"/>
          <w:lang w:eastAsia="en-US"/>
        </w:rPr>
        <w:t>számú melléklet: Ellenszolgáltatás részletező táblázat</w:t>
      </w:r>
    </w:p>
    <w:p w14:paraId="58724A68" w14:textId="77777777" w:rsidR="0005312C" w:rsidRPr="00B755FE" w:rsidRDefault="0005312C" w:rsidP="000F4E5C">
      <w:pPr>
        <w:widowControl w:val="0"/>
        <w:numPr>
          <w:ilvl w:val="0"/>
          <w:numId w:val="14"/>
        </w:numPr>
        <w:spacing w:after="0"/>
        <w:ind w:left="284" w:right="424" w:firstLine="0"/>
        <w:jc w:val="both"/>
        <w:rPr>
          <w:rFonts w:eastAsia="Calibri"/>
          <w:color w:val="000000"/>
          <w:lang w:eastAsia="en-US"/>
        </w:rPr>
      </w:pPr>
      <w:r w:rsidRPr="00B755FE">
        <w:rPr>
          <w:rFonts w:eastAsia="Calibri"/>
          <w:color w:val="000000"/>
          <w:lang w:eastAsia="en-US"/>
        </w:rPr>
        <w:t>számú melléklet: Átláthatósági nyilatkozat</w:t>
      </w:r>
    </w:p>
    <w:p w14:paraId="339D6507" w14:textId="77777777" w:rsidR="0005312C" w:rsidRPr="00B755FE" w:rsidRDefault="0005312C" w:rsidP="0005312C">
      <w:pPr>
        <w:widowControl w:val="0"/>
        <w:ind w:left="284" w:right="424"/>
        <w:rPr>
          <w:rFonts w:eastAsia="Calibri"/>
          <w:color w:val="000000"/>
          <w:lang w:eastAsia="en-US"/>
        </w:rPr>
      </w:pPr>
    </w:p>
    <w:p w14:paraId="383990F0" w14:textId="77777777" w:rsidR="0005312C" w:rsidRDefault="0005312C" w:rsidP="0005312C">
      <w:pPr>
        <w:widowControl w:val="0"/>
        <w:ind w:left="284" w:right="424"/>
        <w:rPr>
          <w:rFonts w:eastAsia="Calibri"/>
          <w:color w:val="000000"/>
          <w:lang w:eastAsia="en-US"/>
        </w:rPr>
      </w:pPr>
    </w:p>
    <w:p w14:paraId="137A2766" w14:textId="77777777" w:rsidR="0005312C" w:rsidRDefault="0005312C" w:rsidP="0005312C">
      <w:pPr>
        <w:widowControl w:val="0"/>
        <w:ind w:left="284" w:right="424"/>
        <w:rPr>
          <w:rFonts w:eastAsia="Calibri"/>
          <w:color w:val="000000"/>
          <w:lang w:eastAsia="en-US"/>
        </w:rPr>
      </w:pPr>
    </w:p>
    <w:p w14:paraId="50463039" w14:textId="77777777" w:rsidR="0005312C" w:rsidRPr="00B755FE" w:rsidRDefault="0005312C" w:rsidP="0005312C">
      <w:pPr>
        <w:widowControl w:val="0"/>
        <w:ind w:left="284" w:right="424"/>
        <w:rPr>
          <w:rFonts w:eastAsia="Calibri"/>
          <w:color w:val="000000"/>
          <w:lang w:eastAsia="en-US"/>
        </w:rPr>
      </w:pPr>
    </w:p>
    <w:p w14:paraId="2FB4CF14" w14:textId="77777777" w:rsidR="0005312C" w:rsidRPr="00B755FE" w:rsidRDefault="0005312C" w:rsidP="0005312C">
      <w:pPr>
        <w:widowControl w:val="0"/>
        <w:ind w:left="284" w:right="424"/>
        <w:jc w:val="both"/>
        <w:rPr>
          <w:rFonts w:eastAsia="Calibri"/>
          <w:color w:val="000000"/>
          <w:lang w:eastAsia="en-US"/>
        </w:rPr>
      </w:pPr>
      <w:r w:rsidRPr="00B755FE">
        <w:rPr>
          <w:rFonts w:eastAsia="Calibri"/>
          <w:color w:val="000000"/>
          <w:lang w:eastAsia="en-US"/>
        </w:rPr>
        <w:t xml:space="preserve">………………………………………..                  </w:t>
      </w:r>
      <w:r>
        <w:rPr>
          <w:rFonts w:eastAsia="Calibri"/>
          <w:color w:val="000000"/>
          <w:lang w:eastAsia="en-US"/>
        </w:rPr>
        <w:t>….</w:t>
      </w:r>
      <w:r w:rsidRPr="00B755FE">
        <w:rPr>
          <w:rFonts w:eastAsia="Calibri"/>
          <w:color w:val="000000"/>
          <w:lang w:eastAsia="en-US"/>
        </w:rPr>
        <w:t>…………………………………….</w:t>
      </w:r>
    </w:p>
    <w:p w14:paraId="4678F9F9" w14:textId="77777777" w:rsidR="0005312C" w:rsidRPr="00B755FE" w:rsidRDefault="0005312C" w:rsidP="0005312C">
      <w:pPr>
        <w:widowControl w:val="0"/>
        <w:ind w:left="284" w:right="424"/>
        <w:rPr>
          <w:rFonts w:eastAsia="Arial"/>
          <w:color w:val="000000"/>
          <w:w w:val="105"/>
          <w:lang w:eastAsia="en-US"/>
        </w:rPr>
      </w:pPr>
      <w:r w:rsidRPr="00B755FE">
        <w:rPr>
          <w:rFonts w:eastAsia="Arial"/>
          <w:color w:val="000000"/>
          <w:w w:val="105"/>
          <w:lang w:eastAsia="en-US"/>
        </w:rPr>
        <w:t>Vevő</w:t>
      </w:r>
      <w:r w:rsidRPr="00B755FE">
        <w:rPr>
          <w:rFonts w:eastAsia="Arial"/>
          <w:color w:val="000000"/>
          <w:w w:val="105"/>
          <w:lang w:eastAsia="en-US"/>
        </w:rPr>
        <w:tab/>
      </w:r>
      <w:r w:rsidRPr="00B755FE">
        <w:rPr>
          <w:rFonts w:eastAsia="Arial"/>
          <w:color w:val="000000"/>
          <w:w w:val="105"/>
          <w:lang w:eastAsia="en-US"/>
        </w:rPr>
        <w:tab/>
      </w:r>
      <w:r w:rsidRPr="00B755FE">
        <w:rPr>
          <w:rFonts w:eastAsia="Arial"/>
          <w:color w:val="000000"/>
          <w:w w:val="105"/>
          <w:lang w:eastAsia="en-US"/>
        </w:rPr>
        <w:tab/>
      </w:r>
      <w:r w:rsidRPr="00B755FE">
        <w:rPr>
          <w:rFonts w:eastAsia="Arial"/>
          <w:color w:val="000000"/>
          <w:w w:val="105"/>
          <w:lang w:eastAsia="en-US"/>
        </w:rPr>
        <w:tab/>
      </w:r>
      <w:r w:rsidRPr="00B755FE">
        <w:rPr>
          <w:rFonts w:eastAsia="Arial"/>
          <w:color w:val="000000"/>
          <w:w w:val="105"/>
          <w:lang w:eastAsia="en-US"/>
        </w:rPr>
        <w:tab/>
      </w:r>
      <w:r w:rsidRPr="00B755FE">
        <w:rPr>
          <w:rFonts w:eastAsia="Arial"/>
          <w:color w:val="000000"/>
          <w:w w:val="105"/>
          <w:lang w:eastAsia="en-US"/>
        </w:rPr>
        <w:tab/>
      </w:r>
      <w:r>
        <w:rPr>
          <w:rFonts w:eastAsia="Arial"/>
          <w:color w:val="000000"/>
          <w:w w:val="105"/>
          <w:lang w:eastAsia="en-US"/>
        </w:rPr>
        <w:tab/>
      </w:r>
      <w:r w:rsidRPr="00B755FE">
        <w:rPr>
          <w:rFonts w:eastAsia="Arial"/>
          <w:color w:val="000000"/>
          <w:w w:val="105"/>
          <w:lang w:eastAsia="en-US"/>
        </w:rPr>
        <w:t>Eladó</w:t>
      </w:r>
    </w:p>
    <w:p w14:paraId="2A1A98C7" w14:textId="77777777" w:rsidR="0005312C" w:rsidRPr="00B755FE" w:rsidRDefault="0005312C" w:rsidP="0005312C">
      <w:pPr>
        <w:widowControl w:val="0"/>
        <w:ind w:left="284" w:right="424"/>
        <w:jc w:val="left"/>
        <w:rPr>
          <w:rFonts w:eastAsia="Arial"/>
          <w:color w:val="000000"/>
          <w:w w:val="105"/>
          <w:lang w:eastAsia="en-US"/>
        </w:rPr>
      </w:pPr>
      <w:r w:rsidRPr="00B755FE">
        <w:rPr>
          <w:rFonts w:eastAsia="Arial"/>
          <w:color w:val="000000"/>
          <w:w w:val="105"/>
          <w:lang w:eastAsia="en-US"/>
        </w:rPr>
        <w:t>Központi</w:t>
      </w:r>
      <w:r w:rsidRPr="00B755FE">
        <w:rPr>
          <w:rFonts w:eastAsia="Arial"/>
          <w:color w:val="000000"/>
          <w:spacing w:val="26"/>
          <w:w w:val="105"/>
          <w:lang w:eastAsia="en-US"/>
        </w:rPr>
        <w:t xml:space="preserve"> </w:t>
      </w:r>
      <w:r w:rsidRPr="00B755FE">
        <w:rPr>
          <w:rFonts w:eastAsia="Arial"/>
          <w:color w:val="000000"/>
          <w:w w:val="105"/>
          <w:lang w:eastAsia="en-US"/>
        </w:rPr>
        <w:t>Statisztikai Hivatal</w:t>
      </w:r>
      <w:r w:rsidRPr="00B755FE">
        <w:rPr>
          <w:rFonts w:eastAsia="Arial"/>
          <w:color w:val="000000"/>
          <w:w w:val="105"/>
          <w:lang w:eastAsia="en-US"/>
        </w:rPr>
        <w:tab/>
      </w:r>
      <w:r w:rsidRPr="00B755FE">
        <w:rPr>
          <w:rFonts w:eastAsia="Arial"/>
          <w:color w:val="000000"/>
          <w:w w:val="105"/>
          <w:lang w:eastAsia="en-US"/>
        </w:rPr>
        <w:tab/>
      </w:r>
    </w:p>
    <w:p w14:paraId="5963E388" w14:textId="77777777" w:rsidR="0005312C" w:rsidRDefault="0005312C" w:rsidP="0005312C">
      <w:pPr>
        <w:widowControl w:val="0"/>
        <w:tabs>
          <w:tab w:val="left" w:pos="5036"/>
        </w:tabs>
        <w:ind w:left="284" w:right="424"/>
        <w:rPr>
          <w:rFonts w:eastAsia="Arial"/>
          <w:color w:val="000000"/>
          <w:lang w:eastAsia="en-US"/>
        </w:rPr>
      </w:pPr>
    </w:p>
    <w:p w14:paraId="681CBF0E" w14:textId="77777777" w:rsidR="0005312C" w:rsidRDefault="0005312C" w:rsidP="0005312C">
      <w:pPr>
        <w:widowControl w:val="0"/>
        <w:tabs>
          <w:tab w:val="left" w:pos="5036"/>
        </w:tabs>
        <w:ind w:left="284" w:right="424"/>
        <w:rPr>
          <w:rFonts w:eastAsia="Arial"/>
          <w:color w:val="000000"/>
          <w:lang w:eastAsia="en-US"/>
        </w:rPr>
      </w:pPr>
    </w:p>
    <w:p w14:paraId="1F8C20CA" w14:textId="77777777" w:rsidR="004E6911" w:rsidRPr="00E15014" w:rsidRDefault="004E6911" w:rsidP="004E6911">
      <w:pPr>
        <w:spacing w:after="120"/>
        <w:jc w:val="both"/>
      </w:pPr>
      <w:bookmarkStart w:id="168" w:name="_Toc306622389"/>
      <w:bookmarkStart w:id="169" w:name="_Toc306622390"/>
      <w:bookmarkStart w:id="170" w:name="_Toc306622391"/>
      <w:bookmarkStart w:id="171" w:name="_Toc306622392"/>
      <w:bookmarkStart w:id="172" w:name="_Toc306622394"/>
      <w:bookmarkStart w:id="173" w:name="_Toc306622395"/>
      <w:bookmarkStart w:id="174" w:name="_Toc306622396"/>
      <w:bookmarkStart w:id="175" w:name="_Toc306622397"/>
      <w:bookmarkStart w:id="176" w:name="_Toc306622398"/>
      <w:bookmarkStart w:id="177" w:name="_Toc306622399"/>
      <w:bookmarkStart w:id="178" w:name="_Toc306622400"/>
      <w:bookmarkStart w:id="179" w:name="_Toc306622401"/>
      <w:bookmarkStart w:id="180" w:name="_Toc306622402"/>
      <w:bookmarkStart w:id="181" w:name="_Toc306622403"/>
      <w:bookmarkStart w:id="182" w:name="_Toc306622404"/>
      <w:bookmarkStart w:id="183" w:name="_Toc306622405"/>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E15014">
        <w:t>Pénzügyi ellenjegyző neve: ……………………………….</w:t>
      </w:r>
    </w:p>
    <w:p w14:paraId="5DD2B315" w14:textId="77777777" w:rsidR="004E6911" w:rsidRPr="00E15014" w:rsidRDefault="004E6911" w:rsidP="004E6911">
      <w:pPr>
        <w:spacing w:after="120"/>
        <w:jc w:val="both"/>
      </w:pPr>
      <w:r w:rsidRPr="00E15014">
        <w:t>Pénzügyi ellenjegyző aláírása: ……………………………</w:t>
      </w:r>
    </w:p>
    <w:p w14:paraId="772D1454" w14:textId="77777777" w:rsidR="004E6911" w:rsidRPr="00E15014" w:rsidRDefault="004E6911" w:rsidP="004E6911">
      <w:pPr>
        <w:spacing w:after="120"/>
        <w:jc w:val="both"/>
      </w:pPr>
      <w:r w:rsidRPr="00E15014">
        <w:t>Pénzügyi ellenjegyzés dátuma: ………………………….</w:t>
      </w:r>
    </w:p>
    <w:p w14:paraId="1771C358" w14:textId="77777777" w:rsidR="004E6911" w:rsidRPr="00E15014" w:rsidRDefault="004E6911" w:rsidP="004E6911">
      <w:pPr>
        <w:spacing w:after="120"/>
        <w:jc w:val="both"/>
      </w:pPr>
    </w:p>
    <w:p w14:paraId="025FBEF2" w14:textId="77777777" w:rsidR="004E6911" w:rsidRPr="00E15014" w:rsidRDefault="004E6911" w:rsidP="004E6911">
      <w:pPr>
        <w:spacing w:after="120"/>
        <w:jc w:val="both"/>
      </w:pPr>
      <w:r w:rsidRPr="00E15014">
        <w:t>Jogi ellenjegyző neve: …………………………………….</w:t>
      </w:r>
    </w:p>
    <w:p w14:paraId="2E2CF154" w14:textId="77777777" w:rsidR="004E6911" w:rsidRPr="00E15014" w:rsidRDefault="004E6911" w:rsidP="004E6911">
      <w:pPr>
        <w:spacing w:after="120"/>
        <w:jc w:val="both"/>
      </w:pPr>
      <w:r w:rsidRPr="00E15014">
        <w:t>Jogi ellenjegyző aláírása: …………………………………</w:t>
      </w:r>
    </w:p>
    <w:p w14:paraId="0D32EBD4" w14:textId="77777777" w:rsidR="004E6911" w:rsidRDefault="004E6911" w:rsidP="004E6911">
      <w:pPr>
        <w:spacing w:after="120"/>
        <w:jc w:val="both"/>
      </w:pPr>
      <w:r w:rsidRPr="00E15014">
        <w:t>Jogi ellenjegyzés dátuma: ………………………………..</w:t>
      </w:r>
    </w:p>
    <w:p w14:paraId="72AE43A9" w14:textId="7A827A8F" w:rsidR="00FB2A3F" w:rsidRDefault="00FB2A3F" w:rsidP="00902AA8">
      <w:pPr>
        <w:spacing w:before="120" w:after="120"/>
        <w:ind w:left="284" w:right="424"/>
      </w:pPr>
    </w:p>
    <w:p w14:paraId="7AA4B103" w14:textId="77777777" w:rsidR="00FB2A3F" w:rsidRDefault="00FB2A3F">
      <w:pPr>
        <w:spacing w:after="200" w:line="276" w:lineRule="auto"/>
        <w:jc w:val="left"/>
      </w:pPr>
      <w:r>
        <w:br w:type="page"/>
      </w:r>
    </w:p>
    <w:p w14:paraId="6212863A" w14:textId="77777777" w:rsidR="00902AA8" w:rsidRDefault="00902AA8" w:rsidP="00902AA8">
      <w:pPr>
        <w:spacing w:before="120" w:after="120"/>
        <w:ind w:left="284" w:right="424"/>
        <w:rPr>
          <w:b/>
          <w:sz w:val="22"/>
          <w:szCs w:val="22"/>
        </w:rPr>
      </w:pPr>
    </w:p>
    <w:p w14:paraId="33466ED3" w14:textId="5605595F" w:rsidR="00902AA8" w:rsidRPr="00364613" w:rsidRDefault="005D5006" w:rsidP="005D5006">
      <w:pPr>
        <w:spacing w:before="120" w:after="120"/>
        <w:ind w:left="284" w:right="424"/>
        <w:jc w:val="right"/>
      </w:pPr>
      <w:r>
        <w:rPr>
          <w:b/>
          <w:sz w:val="22"/>
          <w:szCs w:val="22"/>
        </w:rPr>
        <w:t xml:space="preserve">1. </w:t>
      </w:r>
      <w:r w:rsidR="00902AA8">
        <w:rPr>
          <w:b/>
          <w:sz w:val="22"/>
          <w:szCs w:val="22"/>
        </w:rPr>
        <w:t>sz</w:t>
      </w:r>
      <w:r w:rsidR="005D72CA">
        <w:rPr>
          <w:b/>
          <w:sz w:val="22"/>
          <w:szCs w:val="22"/>
        </w:rPr>
        <w:t>ámú</w:t>
      </w:r>
      <w:r w:rsidR="00902AA8">
        <w:rPr>
          <w:b/>
          <w:sz w:val="22"/>
          <w:szCs w:val="22"/>
        </w:rPr>
        <w:t xml:space="preserve"> melléklet</w:t>
      </w:r>
    </w:p>
    <w:p w14:paraId="301672C3" w14:textId="77777777" w:rsidR="00902AA8" w:rsidRDefault="00902AA8" w:rsidP="00902AA8">
      <w:pPr>
        <w:spacing w:before="120" w:after="120"/>
        <w:ind w:right="424"/>
        <w:jc w:val="right"/>
        <w:rPr>
          <w:b/>
          <w:sz w:val="22"/>
          <w:szCs w:val="22"/>
        </w:rPr>
      </w:pPr>
    </w:p>
    <w:p w14:paraId="683D8212" w14:textId="77777777" w:rsidR="00902AA8" w:rsidRDefault="00902AA8" w:rsidP="00902AA8">
      <w:pPr>
        <w:spacing w:before="120" w:after="120"/>
        <w:ind w:right="424"/>
        <w:jc w:val="right"/>
        <w:rPr>
          <w:b/>
          <w:sz w:val="22"/>
          <w:szCs w:val="22"/>
        </w:rPr>
      </w:pPr>
    </w:p>
    <w:p w14:paraId="1AB3E793" w14:textId="77777777" w:rsidR="00902AA8" w:rsidRDefault="00902AA8" w:rsidP="00902AA8">
      <w:pPr>
        <w:spacing w:before="120" w:after="120"/>
        <w:ind w:right="424"/>
        <w:jc w:val="right"/>
        <w:rPr>
          <w:b/>
          <w:sz w:val="22"/>
          <w:szCs w:val="22"/>
        </w:rPr>
      </w:pPr>
    </w:p>
    <w:p w14:paraId="02C7AF9F" w14:textId="77777777" w:rsidR="00902AA8" w:rsidRPr="005D5006" w:rsidRDefault="00902AA8" w:rsidP="00902AA8">
      <w:pPr>
        <w:spacing w:before="120" w:after="120"/>
        <w:ind w:right="424"/>
        <w:rPr>
          <w:b/>
        </w:rPr>
      </w:pPr>
      <w:r w:rsidRPr="005D5006">
        <w:rPr>
          <w:b/>
        </w:rPr>
        <w:t>Műszaki leírás</w:t>
      </w:r>
    </w:p>
    <w:p w14:paraId="41A92999" w14:textId="77777777" w:rsidR="00902AA8" w:rsidRDefault="00902AA8" w:rsidP="00902AA8">
      <w:pPr>
        <w:spacing w:before="120" w:after="120"/>
        <w:ind w:right="424"/>
        <w:jc w:val="right"/>
      </w:pPr>
    </w:p>
    <w:p w14:paraId="11ADAD53" w14:textId="77777777" w:rsidR="00902AA8" w:rsidRDefault="00902AA8" w:rsidP="00902AA8">
      <w:pPr>
        <w:tabs>
          <w:tab w:val="left" w:pos="180"/>
          <w:tab w:val="left" w:pos="7020"/>
        </w:tabs>
        <w:spacing w:line="360" w:lineRule="auto"/>
        <w:ind w:left="284" w:right="424"/>
      </w:pPr>
      <w:r>
        <w:br w:type="page"/>
      </w:r>
    </w:p>
    <w:p w14:paraId="4EDF125B" w14:textId="77777777" w:rsidR="00902AA8" w:rsidRPr="00B755FE" w:rsidRDefault="00902AA8" w:rsidP="00902AA8">
      <w:pPr>
        <w:tabs>
          <w:tab w:val="left" w:pos="180"/>
          <w:tab w:val="left" w:pos="7020"/>
        </w:tabs>
        <w:spacing w:line="360" w:lineRule="auto"/>
        <w:ind w:left="284" w:right="424"/>
      </w:pPr>
    </w:p>
    <w:p w14:paraId="0CD90ACA" w14:textId="4F1C9C7C" w:rsidR="00FB2A3F" w:rsidRDefault="00FB2A3F" w:rsidP="00FB2A3F">
      <w:pPr>
        <w:spacing w:before="120" w:after="120"/>
        <w:ind w:left="284" w:right="424"/>
        <w:jc w:val="right"/>
        <w:rPr>
          <w:b/>
          <w:sz w:val="22"/>
          <w:szCs w:val="22"/>
        </w:rPr>
      </w:pPr>
      <w:r>
        <w:rPr>
          <w:b/>
          <w:sz w:val="22"/>
          <w:szCs w:val="22"/>
        </w:rPr>
        <w:t>2. számú melléklet</w:t>
      </w:r>
    </w:p>
    <w:p w14:paraId="19DA7CEC" w14:textId="77777777" w:rsidR="00FB2A3F" w:rsidRDefault="00FB2A3F" w:rsidP="00FB2A3F">
      <w:pPr>
        <w:spacing w:before="120" w:after="120"/>
        <w:ind w:left="284" w:right="424"/>
        <w:jc w:val="right"/>
        <w:rPr>
          <w:b/>
          <w:sz w:val="22"/>
          <w:szCs w:val="22"/>
        </w:rPr>
      </w:pPr>
    </w:p>
    <w:p w14:paraId="7433DBCE" w14:textId="77777777" w:rsidR="00FB2A3F" w:rsidRDefault="00FB2A3F" w:rsidP="00FB2A3F">
      <w:pPr>
        <w:spacing w:before="120" w:after="120"/>
        <w:ind w:left="284" w:right="424"/>
        <w:rPr>
          <w:b/>
          <w:sz w:val="22"/>
          <w:szCs w:val="22"/>
        </w:rPr>
      </w:pPr>
    </w:p>
    <w:p w14:paraId="21818E3A" w14:textId="2F0E4A24" w:rsidR="00FB2A3F" w:rsidRPr="00FB2A3F" w:rsidRDefault="00FB2A3F" w:rsidP="00FB2A3F">
      <w:pPr>
        <w:spacing w:before="120" w:after="120"/>
        <w:ind w:left="284" w:right="424"/>
      </w:pPr>
      <w:r w:rsidRPr="00FB2A3F">
        <w:rPr>
          <w:b/>
        </w:rPr>
        <w:t>Ellenszolgáltatás részletező táblázat</w:t>
      </w:r>
    </w:p>
    <w:p w14:paraId="5ED018A7" w14:textId="0934F580" w:rsidR="00FB2A3F" w:rsidRDefault="00FB2A3F">
      <w:pPr>
        <w:spacing w:after="200" w:line="276" w:lineRule="auto"/>
        <w:jc w:val="left"/>
      </w:pPr>
    </w:p>
    <w:p w14:paraId="4FBADFFA" w14:textId="3040E1B8" w:rsidR="00FB2A3F" w:rsidRDefault="00FB2A3F">
      <w:pPr>
        <w:spacing w:after="200" w:line="276" w:lineRule="auto"/>
        <w:jc w:val="left"/>
      </w:pPr>
      <w:r>
        <w:br w:type="page"/>
      </w:r>
    </w:p>
    <w:p w14:paraId="44201EF8" w14:textId="77777777" w:rsidR="00902AA8" w:rsidRPr="00B755FE" w:rsidRDefault="00902AA8" w:rsidP="00902AA8">
      <w:pPr>
        <w:tabs>
          <w:tab w:val="left" w:pos="180"/>
          <w:tab w:val="left" w:pos="7020"/>
        </w:tabs>
        <w:spacing w:line="360" w:lineRule="auto"/>
        <w:ind w:left="284" w:right="424"/>
      </w:pPr>
    </w:p>
    <w:p w14:paraId="704EB893" w14:textId="7F2D82BC" w:rsidR="00902AA8" w:rsidRPr="00E64EA4" w:rsidRDefault="006768DD" w:rsidP="00902AA8">
      <w:pPr>
        <w:tabs>
          <w:tab w:val="left" w:pos="7020"/>
        </w:tabs>
        <w:spacing w:line="360" w:lineRule="auto"/>
        <w:ind w:left="284" w:right="424"/>
        <w:jc w:val="right"/>
        <w:rPr>
          <w:b/>
        </w:rPr>
      </w:pPr>
      <w:r>
        <w:rPr>
          <w:b/>
        </w:rPr>
        <w:t>3</w:t>
      </w:r>
      <w:r w:rsidR="00902AA8" w:rsidRPr="00E64EA4">
        <w:rPr>
          <w:b/>
        </w:rPr>
        <w:t>. számú melléklet</w:t>
      </w:r>
    </w:p>
    <w:p w14:paraId="170BCD8D" w14:textId="77777777" w:rsidR="00902AA8" w:rsidRPr="00B755FE" w:rsidRDefault="00902AA8" w:rsidP="00902AA8">
      <w:pPr>
        <w:pStyle w:val="NormlWeb"/>
        <w:spacing w:after="0"/>
        <w:ind w:left="284" w:right="424"/>
        <w:jc w:val="center"/>
        <w:rPr>
          <w:b/>
          <w:color w:val="000000"/>
        </w:rPr>
      </w:pPr>
      <w:r w:rsidRPr="00B755FE">
        <w:rPr>
          <w:b/>
          <w:color w:val="000000"/>
        </w:rPr>
        <w:t>ÁTLÁTHATÓSÁGI NYILATKOZAT</w:t>
      </w:r>
    </w:p>
    <w:p w14:paraId="3AD94E4C" w14:textId="77777777" w:rsidR="00902AA8" w:rsidRPr="00B755FE" w:rsidRDefault="00902AA8" w:rsidP="00902AA8">
      <w:pPr>
        <w:pStyle w:val="NormlWeb"/>
        <w:spacing w:after="0"/>
        <w:ind w:left="284" w:right="424"/>
        <w:jc w:val="center"/>
        <w:rPr>
          <w:b/>
          <w:color w:val="000000"/>
        </w:rPr>
      </w:pPr>
    </w:p>
    <w:p w14:paraId="3D9D9CAA" w14:textId="77777777" w:rsidR="00902AA8" w:rsidRPr="00B755FE" w:rsidRDefault="00902AA8" w:rsidP="00902AA8">
      <w:pPr>
        <w:ind w:left="284" w:right="424"/>
        <w:jc w:val="both"/>
        <w:rPr>
          <w:color w:val="000000"/>
        </w:rPr>
      </w:pPr>
      <w:r w:rsidRPr="00B755FE">
        <w:rPr>
          <w:color w:val="000000"/>
        </w:rPr>
        <w:t>nemzeti vagyon hasznosítására, vagy tulajdonjogának megszerzésére irányuló szerződés megkötéséhez a nemzeti vagyonról szóló 2011. évi CXCVI. törvény 3. § (1) bekezdés 1. b) pontja szerinti gazdálkodó szervezetek</w:t>
      </w:r>
      <w:r w:rsidRPr="00B755FE">
        <w:rPr>
          <w:rStyle w:val="Lbjegyzet-hivatkozs"/>
          <w:color w:val="000000"/>
        </w:rPr>
        <w:footnoteReference w:id="29"/>
      </w:r>
      <w:r w:rsidRPr="00B755FE">
        <w:rPr>
          <w:color w:val="000000"/>
        </w:rPr>
        <w:t xml:space="preserve"> részére</w:t>
      </w:r>
    </w:p>
    <w:p w14:paraId="6290048A" w14:textId="77777777" w:rsidR="00902AA8" w:rsidRPr="00B755FE" w:rsidRDefault="00902AA8" w:rsidP="00902AA8">
      <w:pPr>
        <w:ind w:left="284" w:right="424"/>
        <w:rPr>
          <w:color w:val="000000"/>
        </w:rPr>
      </w:pPr>
      <w:r w:rsidRPr="00B755FE">
        <w:rPr>
          <w:color w:val="000000"/>
        </w:rPr>
        <w:t xml:space="preserve"> </w:t>
      </w:r>
    </w:p>
    <w:p w14:paraId="4A0B19B8" w14:textId="77777777" w:rsidR="00902AA8" w:rsidRPr="00B755FE" w:rsidRDefault="00902AA8" w:rsidP="00902AA8">
      <w:pPr>
        <w:numPr>
          <w:ilvl w:val="0"/>
          <w:numId w:val="15"/>
        </w:numPr>
        <w:spacing w:after="0"/>
        <w:ind w:left="284" w:right="424" w:firstLine="0"/>
        <w:jc w:val="left"/>
        <w:rPr>
          <w:color w:val="000000"/>
        </w:rPr>
      </w:pPr>
      <w:r w:rsidRPr="00B755FE">
        <w:rPr>
          <w:color w:val="000000"/>
        </w:rPr>
        <w:t>A nyilatkozattételre kötelezett szervezet adatai a cégkivonat és az aláírási címpéldány alapján</w:t>
      </w:r>
      <w:r w:rsidRPr="00B755FE">
        <w:rPr>
          <w:rStyle w:val="Lbjegyzet-hivatkozs"/>
          <w:color w:val="000000"/>
        </w:rPr>
        <w:footnoteReference w:id="30"/>
      </w:r>
      <w:r w:rsidRPr="00B755FE">
        <w:rPr>
          <w:color w:val="000000"/>
        </w:rPr>
        <w:t>:</w:t>
      </w:r>
    </w:p>
    <w:p w14:paraId="26E67DCA" w14:textId="77777777" w:rsidR="00902AA8" w:rsidRPr="00B755FE" w:rsidRDefault="00902AA8" w:rsidP="00902AA8">
      <w:pPr>
        <w:ind w:left="284" w:right="424"/>
        <w:rPr>
          <w:i/>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4"/>
        <w:gridCol w:w="4791"/>
      </w:tblGrid>
      <w:tr w:rsidR="00902AA8" w:rsidRPr="00B755FE" w14:paraId="18B42A82" w14:textId="77777777" w:rsidTr="00155FA9">
        <w:tc>
          <w:tcPr>
            <w:tcW w:w="3960" w:type="dxa"/>
          </w:tcPr>
          <w:p w14:paraId="73746EF8" w14:textId="77777777" w:rsidR="00902AA8" w:rsidRPr="00B755FE" w:rsidRDefault="00902AA8" w:rsidP="00155FA9">
            <w:pPr>
              <w:ind w:left="284" w:right="424"/>
              <w:rPr>
                <w:color w:val="000000"/>
              </w:rPr>
            </w:pPr>
          </w:p>
          <w:p w14:paraId="54D20FF6" w14:textId="77777777" w:rsidR="00902AA8" w:rsidRPr="00B755FE" w:rsidRDefault="00902AA8" w:rsidP="00155FA9">
            <w:pPr>
              <w:ind w:left="284" w:right="424"/>
              <w:rPr>
                <w:color w:val="000000"/>
              </w:rPr>
            </w:pPr>
            <w:r w:rsidRPr="00B755FE">
              <w:rPr>
                <w:color w:val="000000"/>
              </w:rPr>
              <w:t>Szervezet neve:</w:t>
            </w:r>
          </w:p>
          <w:p w14:paraId="19BB318D" w14:textId="77777777" w:rsidR="00902AA8" w:rsidRPr="00B755FE" w:rsidRDefault="00902AA8" w:rsidP="00155FA9">
            <w:pPr>
              <w:ind w:left="284" w:right="424"/>
              <w:rPr>
                <w:color w:val="000000"/>
              </w:rPr>
            </w:pPr>
          </w:p>
        </w:tc>
        <w:tc>
          <w:tcPr>
            <w:tcW w:w="5350" w:type="dxa"/>
          </w:tcPr>
          <w:p w14:paraId="3D68B841" w14:textId="77777777" w:rsidR="00902AA8" w:rsidRPr="00B755FE" w:rsidRDefault="00902AA8" w:rsidP="00155FA9">
            <w:pPr>
              <w:ind w:left="284" w:right="424"/>
              <w:rPr>
                <w:color w:val="000000"/>
              </w:rPr>
            </w:pPr>
          </w:p>
          <w:p w14:paraId="75715AC5" w14:textId="4D752E7D" w:rsidR="00902AA8" w:rsidRPr="00B755FE" w:rsidRDefault="00902AA8" w:rsidP="00155FA9">
            <w:pPr>
              <w:ind w:left="284" w:right="424"/>
              <w:rPr>
                <w:color w:val="000000"/>
              </w:rPr>
            </w:pPr>
          </w:p>
        </w:tc>
      </w:tr>
      <w:tr w:rsidR="00902AA8" w:rsidRPr="00B755FE" w14:paraId="5DCF9ED9" w14:textId="77777777" w:rsidTr="00155FA9">
        <w:tc>
          <w:tcPr>
            <w:tcW w:w="3960" w:type="dxa"/>
          </w:tcPr>
          <w:p w14:paraId="52CF8947" w14:textId="77777777" w:rsidR="00902AA8" w:rsidRPr="00B755FE" w:rsidRDefault="00902AA8" w:rsidP="00155FA9">
            <w:pPr>
              <w:ind w:left="284" w:right="424"/>
              <w:rPr>
                <w:color w:val="000000"/>
              </w:rPr>
            </w:pPr>
          </w:p>
          <w:p w14:paraId="7ED250A4" w14:textId="77777777" w:rsidR="00902AA8" w:rsidRPr="00B755FE" w:rsidRDefault="00902AA8" w:rsidP="00155FA9">
            <w:pPr>
              <w:ind w:left="284" w:right="424"/>
              <w:rPr>
                <w:color w:val="000000"/>
              </w:rPr>
            </w:pPr>
            <w:r w:rsidRPr="00B755FE">
              <w:rPr>
                <w:color w:val="000000"/>
              </w:rPr>
              <w:t>Székhelye:</w:t>
            </w:r>
          </w:p>
          <w:p w14:paraId="656C9A56" w14:textId="77777777" w:rsidR="00902AA8" w:rsidRPr="00B755FE" w:rsidRDefault="00902AA8" w:rsidP="00155FA9">
            <w:pPr>
              <w:ind w:left="284" w:right="424"/>
              <w:rPr>
                <w:color w:val="000000"/>
              </w:rPr>
            </w:pPr>
          </w:p>
        </w:tc>
        <w:tc>
          <w:tcPr>
            <w:tcW w:w="5350" w:type="dxa"/>
          </w:tcPr>
          <w:p w14:paraId="1269D1B4" w14:textId="77777777" w:rsidR="00902AA8" w:rsidRPr="00B755FE" w:rsidRDefault="00902AA8" w:rsidP="00155FA9">
            <w:pPr>
              <w:ind w:left="284" w:right="424"/>
              <w:rPr>
                <w:color w:val="000000"/>
              </w:rPr>
            </w:pPr>
          </w:p>
          <w:p w14:paraId="009E8E8E" w14:textId="7B6E31B0" w:rsidR="00902AA8" w:rsidRPr="00B755FE" w:rsidRDefault="00902AA8" w:rsidP="00155FA9">
            <w:pPr>
              <w:ind w:left="284" w:right="424"/>
              <w:rPr>
                <w:color w:val="000000"/>
              </w:rPr>
            </w:pPr>
          </w:p>
        </w:tc>
      </w:tr>
      <w:tr w:rsidR="00902AA8" w:rsidRPr="00B755FE" w14:paraId="248884E7" w14:textId="77777777" w:rsidTr="00155FA9">
        <w:tc>
          <w:tcPr>
            <w:tcW w:w="3960" w:type="dxa"/>
          </w:tcPr>
          <w:p w14:paraId="010DCCB2" w14:textId="77777777" w:rsidR="00902AA8" w:rsidRPr="00B755FE" w:rsidRDefault="00902AA8" w:rsidP="00155FA9">
            <w:pPr>
              <w:ind w:left="284" w:right="424"/>
              <w:rPr>
                <w:color w:val="000000"/>
              </w:rPr>
            </w:pPr>
          </w:p>
          <w:p w14:paraId="097269C9" w14:textId="77777777" w:rsidR="00902AA8" w:rsidRPr="00B755FE" w:rsidRDefault="00902AA8" w:rsidP="00155FA9">
            <w:pPr>
              <w:ind w:left="284" w:right="424"/>
              <w:rPr>
                <w:color w:val="000000"/>
              </w:rPr>
            </w:pPr>
            <w:r w:rsidRPr="00B755FE">
              <w:rPr>
                <w:color w:val="000000"/>
              </w:rPr>
              <w:t>Adóilletősége (ha az nem Magyarország):</w:t>
            </w:r>
          </w:p>
          <w:p w14:paraId="05510271" w14:textId="77777777" w:rsidR="00902AA8" w:rsidRPr="00B755FE" w:rsidRDefault="00902AA8" w:rsidP="00155FA9">
            <w:pPr>
              <w:ind w:left="284" w:right="424"/>
              <w:rPr>
                <w:color w:val="000000"/>
              </w:rPr>
            </w:pPr>
          </w:p>
        </w:tc>
        <w:tc>
          <w:tcPr>
            <w:tcW w:w="5350" w:type="dxa"/>
          </w:tcPr>
          <w:p w14:paraId="0FD74D6F" w14:textId="77777777" w:rsidR="00902AA8" w:rsidRPr="00B755FE" w:rsidRDefault="00902AA8" w:rsidP="00155FA9">
            <w:pPr>
              <w:ind w:left="284" w:right="424"/>
              <w:rPr>
                <w:color w:val="000000"/>
              </w:rPr>
            </w:pPr>
          </w:p>
          <w:p w14:paraId="51C242C6" w14:textId="77777777" w:rsidR="00902AA8" w:rsidRPr="00B755FE" w:rsidRDefault="00902AA8" w:rsidP="00155FA9">
            <w:pPr>
              <w:ind w:left="284" w:right="424"/>
              <w:rPr>
                <w:color w:val="000000"/>
              </w:rPr>
            </w:pPr>
          </w:p>
        </w:tc>
      </w:tr>
      <w:tr w:rsidR="00902AA8" w:rsidRPr="00B755FE" w14:paraId="29B7AF65" w14:textId="77777777" w:rsidTr="00155FA9">
        <w:tc>
          <w:tcPr>
            <w:tcW w:w="3960" w:type="dxa"/>
          </w:tcPr>
          <w:p w14:paraId="245F6158" w14:textId="77777777" w:rsidR="00902AA8" w:rsidRPr="00B755FE" w:rsidRDefault="00902AA8" w:rsidP="00155FA9">
            <w:pPr>
              <w:ind w:left="284" w:right="424"/>
              <w:rPr>
                <w:color w:val="000000"/>
              </w:rPr>
            </w:pPr>
          </w:p>
          <w:p w14:paraId="7A26351F" w14:textId="77777777" w:rsidR="00902AA8" w:rsidRPr="00B755FE" w:rsidRDefault="00902AA8" w:rsidP="00155FA9">
            <w:pPr>
              <w:ind w:left="284" w:right="424"/>
              <w:rPr>
                <w:color w:val="000000"/>
              </w:rPr>
            </w:pPr>
            <w:r w:rsidRPr="00B755FE">
              <w:rPr>
                <w:color w:val="000000"/>
              </w:rPr>
              <w:lastRenderedPageBreak/>
              <w:t>Cégjegyzékszáma:</w:t>
            </w:r>
          </w:p>
          <w:p w14:paraId="26D0E365" w14:textId="77777777" w:rsidR="00902AA8" w:rsidRPr="00B755FE" w:rsidRDefault="00902AA8" w:rsidP="00155FA9">
            <w:pPr>
              <w:ind w:left="284" w:right="424"/>
              <w:rPr>
                <w:color w:val="000000"/>
              </w:rPr>
            </w:pPr>
          </w:p>
        </w:tc>
        <w:tc>
          <w:tcPr>
            <w:tcW w:w="5350" w:type="dxa"/>
          </w:tcPr>
          <w:p w14:paraId="36B05A5B" w14:textId="77777777" w:rsidR="00902AA8" w:rsidRPr="00B755FE" w:rsidRDefault="00902AA8" w:rsidP="00155FA9">
            <w:pPr>
              <w:ind w:left="284" w:right="424"/>
              <w:rPr>
                <w:color w:val="000000"/>
              </w:rPr>
            </w:pPr>
          </w:p>
          <w:p w14:paraId="26872589" w14:textId="56212878" w:rsidR="00902AA8" w:rsidRPr="00B755FE" w:rsidRDefault="00902AA8" w:rsidP="00155FA9">
            <w:pPr>
              <w:ind w:left="284" w:right="424"/>
              <w:rPr>
                <w:color w:val="000000"/>
              </w:rPr>
            </w:pPr>
          </w:p>
        </w:tc>
      </w:tr>
      <w:tr w:rsidR="00902AA8" w:rsidRPr="00B755FE" w14:paraId="5CD890E2" w14:textId="77777777" w:rsidTr="00155FA9">
        <w:tc>
          <w:tcPr>
            <w:tcW w:w="3960" w:type="dxa"/>
          </w:tcPr>
          <w:p w14:paraId="06D07921" w14:textId="77777777" w:rsidR="00902AA8" w:rsidRPr="00B755FE" w:rsidRDefault="00902AA8" w:rsidP="00155FA9">
            <w:pPr>
              <w:ind w:left="284" w:right="424"/>
              <w:rPr>
                <w:color w:val="000000"/>
              </w:rPr>
            </w:pPr>
          </w:p>
          <w:p w14:paraId="06C3ACC0" w14:textId="77777777" w:rsidR="00902AA8" w:rsidRPr="00B755FE" w:rsidRDefault="00902AA8" w:rsidP="00155FA9">
            <w:pPr>
              <w:ind w:left="284" w:right="424"/>
              <w:rPr>
                <w:color w:val="000000"/>
              </w:rPr>
            </w:pPr>
            <w:r w:rsidRPr="00B755FE">
              <w:rPr>
                <w:color w:val="000000"/>
              </w:rPr>
              <w:t>Adószáma:</w:t>
            </w:r>
          </w:p>
          <w:p w14:paraId="1BC6F959" w14:textId="77777777" w:rsidR="00902AA8" w:rsidRPr="00B755FE" w:rsidRDefault="00902AA8" w:rsidP="00155FA9">
            <w:pPr>
              <w:ind w:left="284" w:right="424"/>
              <w:rPr>
                <w:color w:val="000000"/>
              </w:rPr>
            </w:pPr>
          </w:p>
        </w:tc>
        <w:tc>
          <w:tcPr>
            <w:tcW w:w="5350" w:type="dxa"/>
          </w:tcPr>
          <w:p w14:paraId="3B589CA1" w14:textId="77777777" w:rsidR="00902AA8" w:rsidRPr="00B755FE" w:rsidRDefault="00902AA8" w:rsidP="00155FA9">
            <w:pPr>
              <w:ind w:left="284" w:right="424"/>
              <w:rPr>
                <w:color w:val="000000"/>
              </w:rPr>
            </w:pPr>
          </w:p>
          <w:p w14:paraId="517DA966" w14:textId="511A5F15" w:rsidR="00902AA8" w:rsidRPr="00B755FE" w:rsidRDefault="00902AA8" w:rsidP="00155FA9">
            <w:pPr>
              <w:ind w:left="284" w:right="424"/>
              <w:rPr>
                <w:color w:val="000000"/>
              </w:rPr>
            </w:pPr>
          </w:p>
        </w:tc>
      </w:tr>
      <w:tr w:rsidR="00902AA8" w:rsidRPr="00B755FE" w14:paraId="7661C058" w14:textId="77777777" w:rsidTr="00155FA9">
        <w:tc>
          <w:tcPr>
            <w:tcW w:w="3960" w:type="dxa"/>
          </w:tcPr>
          <w:p w14:paraId="7B3B1E57" w14:textId="77777777" w:rsidR="00902AA8" w:rsidRPr="00B755FE" w:rsidRDefault="00902AA8" w:rsidP="00155FA9">
            <w:pPr>
              <w:ind w:left="284" w:right="424"/>
              <w:rPr>
                <w:color w:val="000000"/>
              </w:rPr>
            </w:pPr>
          </w:p>
          <w:p w14:paraId="2607F38E" w14:textId="77777777" w:rsidR="00902AA8" w:rsidRPr="00B755FE" w:rsidRDefault="00902AA8" w:rsidP="00155FA9">
            <w:pPr>
              <w:ind w:left="284" w:right="424"/>
              <w:rPr>
                <w:color w:val="000000"/>
              </w:rPr>
            </w:pPr>
            <w:r w:rsidRPr="00B755FE">
              <w:rPr>
                <w:color w:val="000000"/>
              </w:rPr>
              <w:t>Statisztikai számjele:</w:t>
            </w:r>
          </w:p>
          <w:p w14:paraId="1A17637B" w14:textId="77777777" w:rsidR="00902AA8" w:rsidRPr="00B755FE" w:rsidRDefault="00902AA8" w:rsidP="00155FA9">
            <w:pPr>
              <w:ind w:left="284" w:right="424"/>
              <w:rPr>
                <w:color w:val="000000"/>
              </w:rPr>
            </w:pPr>
          </w:p>
        </w:tc>
        <w:tc>
          <w:tcPr>
            <w:tcW w:w="5350" w:type="dxa"/>
          </w:tcPr>
          <w:p w14:paraId="0E5037CF" w14:textId="77777777" w:rsidR="00902AA8" w:rsidRPr="00B755FE" w:rsidRDefault="00902AA8" w:rsidP="00155FA9">
            <w:pPr>
              <w:ind w:left="284" w:right="424"/>
              <w:rPr>
                <w:color w:val="000000"/>
              </w:rPr>
            </w:pPr>
          </w:p>
          <w:p w14:paraId="3679B6AC" w14:textId="7BBE7A26" w:rsidR="00902AA8" w:rsidRPr="00B755FE" w:rsidRDefault="00902AA8" w:rsidP="00155FA9">
            <w:pPr>
              <w:ind w:left="284" w:right="424"/>
              <w:rPr>
                <w:color w:val="000000"/>
              </w:rPr>
            </w:pPr>
          </w:p>
        </w:tc>
      </w:tr>
      <w:tr w:rsidR="00902AA8" w:rsidRPr="00B755FE" w14:paraId="0581695F" w14:textId="77777777" w:rsidTr="00155FA9">
        <w:tc>
          <w:tcPr>
            <w:tcW w:w="3960" w:type="dxa"/>
          </w:tcPr>
          <w:p w14:paraId="1F1CE456" w14:textId="77777777" w:rsidR="00902AA8" w:rsidRPr="00B755FE" w:rsidRDefault="00902AA8" w:rsidP="00155FA9">
            <w:pPr>
              <w:ind w:left="284" w:right="424"/>
              <w:rPr>
                <w:color w:val="000000"/>
              </w:rPr>
            </w:pPr>
          </w:p>
          <w:p w14:paraId="32706E2A" w14:textId="77777777" w:rsidR="00902AA8" w:rsidRPr="00B755FE" w:rsidRDefault="00902AA8" w:rsidP="00155FA9">
            <w:pPr>
              <w:ind w:left="284" w:right="424"/>
              <w:rPr>
                <w:color w:val="000000"/>
              </w:rPr>
            </w:pPr>
            <w:r w:rsidRPr="00B755FE">
              <w:rPr>
                <w:color w:val="000000"/>
              </w:rPr>
              <w:t>Cégjegyzésre jogosult képviselő(k) neve (és személyes adatai*):</w:t>
            </w:r>
          </w:p>
          <w:p w14:paraId="1E3F2092" w14:textId="77777777" w:rsidR="00902AA8" w:rsidRPr="00B755FE" w:rsidRDefault="00902AA8" w:rsidP="00155FA9">
            <w:pPr>
              <w:ind w:left="284" w:right="424"/>
              <w:rPr>
                <w:color w:val="000000"/>
              </w:rPr>
            </w:pPr>
          </w:p>
          <w:p w14:paraId="76D1364F" w14:textId="77777777" w:rsidR="00902AA8" w:rsidRPr="00B755FE" w:rsidRDefault="00902AA8" w:rsidP="00155FA9">
            <w:pPr>
              <w:ind w:left="284" w:right="424"/>
              <w:rPr>
                <w:color w:val="000000"/>
              </w:rPr>
            </w:pPr>
          </w:p>
        </w:tc>
        <w:tc>
          <w:tcPr>
            <w:tcW w:w="5350" w:type="dxa"/>
          </w:tcPr>
          <w:p w14:paraId="531D7A85" w14:textId="77777777" w:rsidR="00902AA8" w:rsidRPr="00B755FE" w:rsidRDefault="00902AA8" w:rsidP="00155FA9">
            <w:pPr>
              <w:ind w:left="284" w:right="424"/>
              <w:rPr>
                <w:color w:val="000000"/>
              </w:rPr>
            </w:pPr>
          </w:p>
          <w:p w14:paraId="7B624F19" w14:textId="26E4229A" w:rsidR="00902AA8" w:rsidRPr="00B755FE" w:rsidRDefault="00902AA8" w:rsidP="00155FA9">
            <w:pPr>
              <w:ind w:left="284" w:right="424"/>
              <w:rPr>
                <w:color w:val="000000"/>
              </w:rPr>
            </w:pPr>
          </w:p>
        </w:tc>
      </w:tr>
      <w:tr w:rsidR="00902AA8" w:rsidRPr="00B755FE" w14:paraId="153544B9" w14:textId="77777777" w:rsidTr="00155FA9">
        <w:trPr>
          <w:trHeight w:val="524"/>
        </w:trPr>
        <w:tc>
          <w:tcPr>
            <w:tcW w:w="3960" w:type="dxa"/>
          </w:tcPr>
          <w:p w14:paraId="50B41B95" w14:textId="77777777" w:rsidR="00902AA8" w:rsidRPr="00B755FE" w:rsidRDefault="00902AA8" w:rsidP="00155FA9">
            <w:pPr>
              <w:ind w:left="284" w:right="424"/>
              <w:rPr>
                <w:color w:val="000000"/>
              </w:rPr>
            </w:pPr>
          </w:p>
          <w:p w14:paraId="2892F434" w14:textId="77777777" w:rsidR="00902AA8" w:rsidRPr="00B755FE" w:rsidRDefault="00902AA8" w:rsidP="00155FA9">
            <w:pPr>
              <w:ind w:left="284" w:right="424"/>
              <w:rPr>
                <w:color w:val="000000"/>
              </w:rPr>
            </w:pPr>
            <w:r w:rsidRPr="00B755FE">
              <w:rPr>
                <w:color w:val="000000"/>
              </w:rPr>
              <w:t>Cégjegyzés módja:</w:t>
            </w:r>
          </w:p>
        </w:tc>
        <w:tc>
          <w:tcPr>
            <w:tcW w:w="5350" w:type="dxa"/>
          </w:tcPr>
          <w:p w14:paraId="28AF36E6" w14:textId="77777777" w:rsidR="00902AA8" w:rsidRPr="00B755FE" w:rsidRDefault="00902AA8" w:rsidP="00155FA9">
            <w:pPr>
              <w:ind w:left="284" w:right="424"/>
              <w:rPr>
                <w:color w:val="000000"/>
              </w:rPr>
            </w:pPr>
          </w:p>
          <w:p w14:paraId="64D9DE62" w14:textId="1C68CC31" w:rsidR="00902AA8" w:rsidRPr="00B755FE" w:rsidRDefault="00902AA8" w:rsidP="00155FA9">
            <w:pPr>
              <w:ind w:left="284" w:right="424"/>
              <w:rPr>
                <w:color w:val="000000"/>
              </w:rPr>
            </w:pPr>
          </w:p>
        </w:tc>
      </w:tr>
    </w:tbl>
    <w:p w14:paraId="379A2EFF" w14:textId="77777777" w:rsidR="00902AA8" w:rsidRPr="00B755FE" w:rsidRDefault="00902AA8" w:rsidP="00902AA8">
      <w:pPr>
        <w:ind w:left="284" w:right="424"/>
        <w:rPr>
          <w:i/>
          <w:color w:val="000000"/>
        </w:rPr>
      </w:pPr>
    </w:p>
    <w:p w14:paraId="3109B28C" w14:textId="77777777" w:rsidR="00902AA8" w:rsidRPr="00B755FE" w:rsidRDefault="00902AA8" w:rsidP="00902AA8">
      <w:pPr>
        <w:ind w:left="284" w:right="424"/>
        <w:rPr>
          <w:color w:val="000000"/>
        </w:rPr>
      </w:pPr>
    </w:p>
    <w:p w14:paraId="5C136A64" w14:textId="77777777" w:rsidR="00902AA8" w:rsidRPr="00B755FE" w:rsidRDefault="00902AA8" w:rsidP="00902AA8">
      <w:pPr>
        <w:numPr>
          <w:ilvl w:val="0"/>
          <w:numId w:val="15"/>
        </w:numPr>
        <w:spacing w:after="0"/>
        <w:ind w:left="284" w:right="424" w:firstLine="0"/>
        <w:jc w:val="both"/>
        <w:rPr>
          <w:color w:val="000000"/>
        </w:rPr>
      </w:pPr>
      <w:r w:rsidRPr="00B755FE">
        <w:rPr>
          <w:color w:val="000000"/>
        </w:rPr>
        <w:t xml:space="preserve">Alulírott (alulírottak) az 1.) pontban meghatározott szervezet cégjegyzésre jogosult képviselője (képviselői) nyilatkozom (nyilatkozzuk), hogy az általam (általunk) jegyzett </w:t>
      </w:r>
      <w:r w:rsidRPr="00B755FE">
        <w:rPr>
          <w:b/>
          <w:color w:val="000000"/>
        </w:rPr>
        <w:t>gazdálkodó szervezet</w:t>
      </w:r>
      <w:r w:rsidRPr="00B755FE">
        <w:rPr>
          <w:color w:val="000000"/>
        </w:rPr>
        <w:t xml:space="preserve"> megfelel a következő feltételeknek, ennek alapján a nemzeti vagyonról szóló 2011. évi CXCVI. tv. 3. § (1) bek. 1. b) pontja szerinti átlátható szervezetnek minősül:</w:t>
      </w:r>
    </w:p>
    <w:p w14:paraId="6FE56DBE" w14:textId="77777777" w:rsidR="00902AA8" w:rsidRPr="00B755FE" w:rsidRDefault="00902AA8" w:rsidP="00902AA8">
      <w:pPr>
        <w:ind w:left="284" w:right="424"/>
        <w:jc w:val="both"/>
        <w:rPr>
          <w:color w:val="000000"/>
        </w:rPr>
      </w:pPr>
      <w:r w:rsidRPr="00B755FE">
        <w:rPr>
          <w:color w:val="000000"/>
        </w:rPr>
        <w:t>az olyan belföldi vagy külföldi jogi személy vagy jogi személyiséggel nem rendelkező  gazdálkodó szervezet, amely megfelel a következő feltételeknek:</w:t>
      </w:r>
    </w:p>
    <w:p w14:paraId="4FB0160C" w14:textId="77777777" w:rsidR="00902AA8" w:rsidRPr="00B755FE" w:rsidRDefault="00902AA8" w:rsidP="00902AA8">
      <w:pPr>
        <w:ind w:left="284" w:right="424"/>
        <w:jc w:val="both"/>
        <w:rPr>
          <w:color w:val="000000"/>
        </w:rPr>
      </w:pPr>
    </w:p>
    <w:p w14:paraId="314AA64C" w14:textId="77777777" w:rsidR="00902AA8" w:rsidRPr="00B755FE" w:rsidRDefault="00902AA8" w:rsidP="00902AA8">
      <w:pPr>
        <w:numPr>
          <w:ilvl w:val="1"/>
          <w:numId w:val="15"/>
        </w:numPr>
        <w:tabs>
          <w:tab w:val="num" w:pos="720"/>
        </w:tabs>
        <w:spacing w:after="0"/>
        <w:ind w:left="284" w:right="424" w:firstLine="0"/>
        <w:jc w:val="both"/>
        <w:rPr>
          <w:color w:val="000000"/>
        </w:rPr>
      </w:pPr>
      <w:r w:rsidRPr="00B755FE">
        <w:rPr>
          <w:color w:val="000000"/>
        </w:rPr>
        <w:t xml:space="preserve">a szervezet </w:t>
      </w:r>
      <w:r w:rsidRPr="00B755FE">
        <w:rPr>
          <w:b/>
          <w:color w:val="000000"/>
        </w:rPr>
        <w:t>tulajdonosi szerkezete</w:t>
      </w:r>
      <w:r w:rsidRPr="00B755FE">
        <w:rPr>
          <w:color w:val="000000"/>
        </w:rPr>
        <w:t xml:space="preserve">, a pénzmosás és a terrorizmus finanszírozása megelőzéséről és megakadályozásáról szóló törvény szerint meghatározott </w:t>
      </w:r>
      <w:r w:rsidRPr="00B755FE">
        <w:rPr>
          <w:b/>
          <w:color w:val="000000"/>
        </w:rPr>
        <w:t>tényleges tulajdonosa megismerhető</w:t>
      </w:r>
      <w:r w:rsidRPr="00B755FE">
        <w:rPr>
          <w:color w:val="000000"/>
        </w:rPr>
        <w:t>;</w:t>
      </w:r>
    </w:p>
    <w:p w14:paraId="17DA8695" w14:textId="77777777" w:rsidR="00902AA8" w:rsidRPr="00B755FE" w:rsidRDefault="00902AA8" w:rsidP="00902AA8">
      <w:pPr>
        <w:numPr>
          <w:ilvl w:val="1"/>
          <w:numId w:val="15"/>
        </w:numPr>
        <w:tabs>
          <w:tab w:val="num" w:pos="720"/>
        </w:tabs>
        <w:spacing w:after="0"/>
        <w:ind w:left="284" w:right="424" w:firstLine="0"/>
        <w:jc w:val="both"/>
        <w:rPr>
          <w:color w:val="000000"/>
        </w:rPr>
      </w:pPr>
      <w:r w:rsidRPr="00B755FE">
        <w:rPr>
          <w:color w:val="000000"/>
        </w:rPr>
        <w:t xml:space="preserve">a szervezet </w:t>
      </w:r>
      <w:r w:rsidRPr="00B755FE">
        <w:rPr>
          <w:b/>
          <w:color w:val="000000"/>
        </w:rPr>
        <w:t>nem minősül</w:t>
      </w:r>
      <w:r w:rsidRPr="00B755FE">
        <w:rPr>
          <w:color w:val="000000"/>
        </w:rPr>
        <w:t xml:space="preserve"> a társasági adóról és az osztalékadóról szóló törvény szerint meghatározott </w:t>
      </w:r>
      <w:r w:rsidRPr="00B755FE">
        <w:rPr>
          <w:b/>
          <w:color w:val="000000"/>
        </w:rPr>
        <w:t>ellenőrzött külföldi társaságnak</w:t>
      </w:r>
      <w:r w:rsidRPr="00B755FE">
        <w:rPr>
          <w:color w:val="000000"/>
        </w:rPr>
        <w:t>;</w:t>
      </w:r>
    </w:p>
    <w:p w14:paraId="3569B4DB" w14:textId="77777777" w:rsidR="00902AA8" w:rsidRPr="00B755FE" w:rsidRDefault="00902AA8" w:rsidP="00902AA8">
      <w:pPr>
        <w:numPr>
          <w:ilvl w:val="1"/>
          <w:numId w:val="15"/>
        </w:numPr>
        <w:tabs>
          <w:tab w:val="num" w:pos="720"/>
        </w:tabs>
        <w:spacing w:after="0"/>
        <w:ind w:left="284" w:right="424" w:firstLine="0"/>
        <w:jc w:val="both"/>
        <w:rPr>
          <w:color w:val="000000"/>
        </w:rPr>
      </w:pPr>
      <w:r w:rsidRPr="00B755FE">
        <w:rPr>
          <w:color w:val="000000"/>
        </w:rPr>
        <w:t>a</w:t>
      </w:r>
      <w:r w:rsidRPr="00B755FE">
        <w:rPr>
          <w:b/>
          <w:color w:val="000000"/>
        </w:rPr>
        <w:t xml:space="preserve"> </w:t>
      </w:r>
      <w:r w:rsidRPr="00B755FE">
        <w:rPr>
          <w:color w:val="000000"/>
        </w:rPr>
        <w:t>szervezetben</w:t>
      </w:r>
      <w:r w:rsidRPr="00B755FE">
        <w:rPr>
          <w:b/>
          <w:color w:val="000000"/>
        </w:rPr>
        <w:t xml:space="preserve"> közvetlenül vagy közvetetten több mint 25%-os tulajdonnal, befolyással vagy szavazati joggal bíró jogi személy, jogi személyiséggel nem rendelkező gazdálkodó szervezet tekintetében az a-b) pont szerinti feltételek fennállnak</w:t>
      </w:r>
      <w:r w:rsidRPr="00B755FE">
        <w:rPr>
          <w:color w:val="000000"/>
        </w:rPr>
        <w:t xml:space="preserve">, továbbá ezen gazdálkodó szervezet az Európai Unió tagállamában, az </w:t>
      </w:r>
      <w:r w:rsidRPr="00B755FE">
        <w:rPr>
          <w:color w:val="000000"/>
        </w:rPr>
        <w:lastRenderedPageBreak/>
        <w:t xml:space="preserve">Európai Gazdasági Térségről szóló megállapodásban részes államban, a Gazdasági Együttműködési és Fejlesztési Szervezet tagállamában vagy </w:t>
      </w:r>
      <w:r w:rsidRPr="00B755FE">
        <w:rPr>
          <w:b/>
          <w:color w:val="000000"/>
        </w:rPr>
        <w:t>olyan államban</w:t>
      </w:r>
      <w:r w:rsidRPr="00B755FE">
        <w:rPr>
          <w:color w:val="000000"/>
        </w:rPr>
        <w:t xml:space="preserve"> </w:t>
      </w:r>
      <w:r w:rsidRPr="00B755FE">
        <w:rPr>
          <w:b/>
          <w:color w:val="000000"/>
        </w:rPr>
        <w:t>rendelkezik adóilletőséggel</w:t>
      </w:r>
      <w:r w:rsidRPr="00B755FE">
        <w:rPr>
          <w:color w:val="000000"/>
        </w:rPr>
        <w:t xml:space="preserve">, </w:t>
      </w:r>
      <w:r w:rsidRPr="00B755FE">
        <w:rPr>
          <w:b/>
          <w:color w:val="000000"/>
        </w:rPr>
        <w:t>amellyel Magyarországnak a kettős adóztatás elkerüléséről szóló egyezménye van</w:t>
      </w:r>
      <w:r w:rsidRPr="00B755FE">
        <w:rPr>
          <w:color w:val="000000"/>
        </w:rPr>
        <w:t>.</w:t>
      </w:r>
    </w:p>
    <w:p w14:paraId="334C0E46" w14:textId="77777777" w:rsidR="00902AA8" w:rsidRPr="00B755FE" w:rsidRDefault="00902AA8" w:rsidP="00902AA8">
      <w:pPr>
        <w:tabs>
          <w:tab w:val="num" w:pos="1080"/>
        </w:tabs>
        <w:ind w:left="284" w:right="424"/>
        <w:jc w:val="both"/>
        <w:rPr>
          <w:color w:val="000000"/>
        </w:rPr>
      </w:pPr>
    </w:p>
    <w:p w14:paraId="07CC6FAC" w14:textId="77777777" w:rsidR="00902AA8" w:rsidRPr="00B755FE" w:rsidRDefault="00902AA8" w:rsidP="00902AA8">
      <w:pPr>
        <w:pStyle w:val="Listaszerbekezds"/>
        <w:numPr>
          <w:ilvl w:val="0"/>
          <w:numId w:val="15"/>
        </w:numPr>
        <w:overflowPunct w:val="0"/>
        <w:autoSpaceDE w:val="0"/>
        <w:autoSpaceDN w:val="0"/>
        <w:adjustRightInd w:val="0"/>
        <w:spacing w:after="0"/>
        <w:ind w:left="284" w:right="424" w:firstLine="0"/>
        <w:jc w:val="both"/>
        <w:textAlignment w:val="baseline"/>
        <w:rPr>
          <w:color w:val="000000"/>
        </w:rPr>
      </w:pPr>
      <w:r w:rsidRPr="00B755FE">
        <w:rPr>
          <w:color w:val="000000"/>
        </w:rPr>
        <w:t>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 A 3. § (1) bekezdés 1. pontja szerinti átlátható szervezet tulajdonosi szerkezetében a 3. § (1) bekezdés 1. pontjától eltérő változást a nemzeti vagyon hasznosítására a hasznosítóval közvetlenül megkötött szerződésben a hasznosításba adót megillető, valamint a 11. § (11) bekezdés c) pontjában meghatározott személyekkel kötött szerződésekben a hasznosításba adóval közvetlen jogviszonyban álló személyt megillető rendkívüli felmondási okként rögzíteni kell. [Nvtv. 11. § (12)]</w:t>
      </w:r>
    </w:p>
    <w:p w14:paraId="48E4BD99" w14:textId="77777777" w:rsidR="00902AA8" w:rsidRPr="00B755FE" w:rsidRDefault="00902AA8" w:rsidP="00902AA8">
      <w:pPr>
        <w:pStyle w:val="Listaszerbekezds"/>
        <w:ind w:left="284" w:right="424"/>
        <w:jc w:val="both"/>
        <w:rPr>
          <w:color w:val="000000"/>
        </w:rPr>
      </w:pPr>
    </w:p>
    <w:p w14:paraId="0A4A858E" w14:textId="77777777" w:rsidR="00902AA8" w:rsidRPr="00B755FE" w:rsidRDefault="00902AA8" w:rsidP="00902AA8">
      <w:pPr>
        <w:pStyle w:val="Listaszerbekezds1"/>
        <w:numPr>
          <w:ilvl w:val="0"/>
          <w:numId w:val="15"/>
        </w:numPr>
        <w:overflowPunct w:val="0"/>
        <w:autoSpaceDE w:val="0"/>
        <w:autoSpaceDN w:val="0"/>
        <w:adjustRightInd w:val="0"/>
        <w:spacing w:after="0"/>
        <w:ind w:left="284" w:right="424" w:firstLine="0"/>
        <w:jc w:val="both"/>
        <w:textAlignment w:val="baseline"/>
        <w:rPr>
          <w:color w:val="000000"/>
        </w:rPr>
      </w:pPr>
      <w:r w:rsidRPr="00B755FE">
        <w:rPr>
          <w:color w:val="000000"/>
        </w:rPr>
        <w:t xml:space="preserve">Tudomásul veszem, hogy az Áht. 41. § (6) bekezdése értelmében az államháztartás központi alrendszerében 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 </w:t>
      </w:r>
    </w:p>
    <w:p w14:paraId="67F24C6F" w14:textId="77777777" w:rsidR="00902AA8" w:rsidRPr="00B755FE" w:rsidRDefault="00902AA8" w:rsidP="00902AA8">
      <w:pPr>
        <w:pStyle w:val="Listaszerbekezds"/>
        <w:ind w:left="284" w:right="424"/>
        <w:rPr>
          <w:color w:val="000000"/>
        </w:rPr>
      </w:pPr>
    </w:p>
    <w:p w14:paraId="556B32D6" w14:textId="77777777" w:rsidR="00902AA8" w:rsidRPr="00B755FE" w:rsidRDefault="00902AA8" w:rsidP="00902AA8">
      <w:pPr>
        <w:numPr>
          <w:ilvl w:val="0"/>
          <w:numId w:val="15"/>
        </w:numPr>
        <w:spacing w:after="0"/>
        <w:ind w:left="284" w:right="424" w:firstLine="0"/>
        <w:jc w:val="both"/>
        <w:rPr>
          <w:color w:val="000000"/>
        </w:rPr>
      </w:pPr>
      <w:r w:rsidRPr="00B755FE">
        <w:rPr>
          <w:color w:val="000000"/>
        </w:rPr>
        <w:t xml:space="preserve">Kijelentem (kijelentjük), és aláírásommal (aláírásunkkal) igazolom (igazoljuk), hogy a jelen nyilatkozatban foglaltak változása esetén arról haladéktalanul köteles vagyok (kötelesek vagyunk) a KSH-t tájékoztatni. A nyilatkozatban foglaltak változása esetén arról haladéktalanul köteles vagyok/kötelesek vagyunk a KSH-t, mint kötelezettségvállalót tájékoztatni.  Az államháztartásról szóló törvény végrehajtásáról szóló a 368/2011. ( XII. 31.) Korm. rendelet 50. § (1a) bekezdésében foglaltak szerint a </w:t>
      </w:r>
      <w:r w:rsidRPr="00B755FE">
        <w:rPr>
          <w:b/>
          <w:i/>
          <w:color w:val="000000"/>
        </w:rPr>
        <w:t>valótlan tartalmú nyilatkozat</w:t>
      </w:r>
      <w:r w:rsidRPr="00B755FE">
        <w:rPr>
          <w:color w:val="000000"/>
        </w:rPr>
        <w:t xml:space="preserve"> alapján kötött visszterhes szerződést a kötelezettségvállaló felmondja vagy – ha a szerződés teljesítésére még nem került sor – a szerződéstől eláll. </w:t>
      </w:r>
    </w:p>
    <w:p w14:paraId="0C8A26E5" w14:textId="77777777" w:rsidR="00902AA8" w:rsidRPr="00B755FE" w:rsidRDefault="00902AA8" w:rsidP="00902AA8">
      <w:pPr>
        <w:ind w:left="284" w:right="424"/>
        <w:jc w:val="both"/>
        <w:rPr>
          <w:color w:val="000000"/>
        </w:rPr>
      </w:pPr>
    </w:p>
    <w:p w14:paraId="2B02C8EE" w14:textId="77777777" w:rsidR="00902AA8" w:rsidRPr="00B755FE" w:rsidRDefault="00902AA8" w:rsidP="00902AA8">
      <w:pPr>
        <w:numPr>
          <w:ilvl w:val="0"/>
          <w:numId w:val="15"/>
        </w:numPr>
        <w:spacing w:after="0"/>
        <w:ind w:left="284" w:right="424" w:firstLine="0"/>
        <w:jc w:val="both"/>
        <w:rPr>
          <w:color w:val="000000"/>
        </w:rPr>
      </w:pPr>
      <w:r w:rsidRPr="00B755FE">
        <w:rPr>
          <w:color w:val="000000"/>
        </w:rPr>
        <w:t>Kijelentem (kijelentjük), és aláírásommal (aláírásunkkal) igazolom (igazoljuk), hogy a jelen nyilatkozatban foglaltak a valóságnak mindenben megfelelnek. Tudomásul veszem (vesszük), hogy a nemzeti vagyonról szóló 2011. évi CXCVI törvény 3. § (2) bekezdésében foglaltak alapján a valótlan tartalmú nyilatkozat alapján kötött szerződés semmis.</w:t>
      </w:r>
    </w:p>
    <w:p w14:paraId="24E30C9B" w14:textId="77777777" w:rsidR="00902AA8" w:rsidRPr="00B755FE" w:rsidRDefault="00902AA8" w:rsidP="00902AA8">
      <w:pPr>
        <w:ind w:left="284" w:right="424"/>
        <w:jc w:val="both"/>
        <w:rPr>
          <w:color w:val="000000"/>
        </w:rPr>
      </w:pPr>
    </w:p>
    <w:p w14:paraId="07440447" w14:textId="77777777" w:rsidR="00902AA8" w:rsidRPr="00B755FE" w:rsidRDefault="00902AA8" w:rsidP="00902AA8">
      <w:pPr>
        <w:pStyle w:val="Listaszerbekezds"/>
        <w:numPr>
          <w:ilvl w:val="0"/>
          <w:numId w:val="15"/>
        </w:numPr>
        <w:overflowPunct w:val="0"/>
        <w:autoSpaceDE w:val="0"/>
        <w:autoSpaceDN w:val="0"/>
        <w:adjustRightInd w:val="0"/>
        <w:spacing w:after="0"/>
        <w:ind w:left="284" w:right="424" w:firstLine="0"/>
        <w:jc w:val="both"/>
        <w:textAlignment w:val="baseline"/>
        <w:rPr>
          <w:color w:val="000000"/>
        </w:rPr>
      </w:pPr>
      <w:r w:rsidRPr="00B755FE">
        <w:rPr>
          <w:color w:val="000000"/>
        </w:rPr>
        <w:t xml:space="preserve">Aláírásommal (aláírásunkkal) tudomásul veszem (vesszük), hogy az Ajánlatkérő/a Központi Statisztikai Hivatal a nyilatkozatban hivatkozott feltételek ellenőrzése céljából, a szerződésből eredő követelések elévüléséig az Államháztartásról szóló 2011. évi CXCV. törvény (Áht.) 55. §-ban foglaltak szerint jogosult a jogi személy, jogi személyiséggel nem rendelkező szervezet átláthatóságával összefüggő, az Áht. 55. §-ban meghatározott adatokat kezelni, azzal, hogy ahol az Áht. 55. § kedvezményezettről rendelkezik, azon a jogi személyt, jogi személyiséggel nem rendelkező szervezetet kell érteni. Jogszabály más feltételeket is megállapíthat a visszterhes szerződések megkötésének, vagy azok alapján történő kifizetések feltételeként. </w:t>
      </w:r>
    </w:p>
    <w:p w14:paraId="5764DB3A" w14:textId="77777777" w:rsidR="00902AA8" w:rsidRPr="00B755FE" w:rsidRDefault="00902AA8" w:rsidP="00902AA8">
      <w:pPr>
        <w:ind w:left="284" w:right="424"/>
        <w:jc w:val="both"/>
        <w:rPr>
          <w:color w:val="000000"/>
        </w:rPr>
      </w:pPr>
    </w:p>
    <w:p w14:paraId="533B2C31" w14:textId="77777777" w:rsidR="00902AA8" w:rsidRPr="00B755FE" w:rsidRDefault="00902AA8" w:rsidP="00902AA8">
      <w:pPr>
        <w:ind w:left="284" w:right="424"/>
        <w:jc w:val="both"/>
        <w:rPr>
          <w:color w:val="000000"/>
        </w:rPr>
      </w:pPr>
    </w:p>
    <w:p w14:paraId="201B31C3" w14:textId="613CF978" w:rsidR="00902AA8" w:rsidRPr="00B755FE" w:rsidRDefault="00902AA8" w:rsidP="00902AA8">
      <w:pPr>
        <w:ind w:left="284" w:right="424"/>
        <w:jc w:val="both"/>
        <w:rPr>
          <w:color w:val="000000"/>
        </w:rPr>
      </w:pPr>
      <w:r w:rsidRPr="00B755FE">
        <w:rPr>
          <w:color w:val="000000"/>
        </w:rPr>
        <w:t>Budapest, 201</w:t>
      </w:r>
      <w:r w:rsidR="00B74003">
        <w:rPr>
          <w:color w:val="000000"/>
        </w:rPr>
        <w:t>7. ……….</w:t>
      </w:r>
    </w:p>
    <w:p w14:paraId="4E50D723" w14:textId="77777777" w:rsidR="00902AA8" w:rsidRPr="00B755FE" w:rsidRDefault="00902AA8" w:rsidP="00902AA8">
      <w:pPr>
        <w:ind w:left="284" w:right="424"/>
        <w:jc w:val="both"/>
        <w:rPr>
          <w:color w:val="000000"/>
        </w:rPr>
      </w:pPr>
    </w:p>
    <w:p w14:paraId="0E5A36A1" w14:textId="77777777" w:rsidR="00902AA8" w:rsidRPr="00B755FE" w:rsidRDefault="00902AA8" w:rsidP="00902AA8">
      <w:pPr>
        <w:ind w:left="284" w:right="424"/>
        <w:jc w:val="both"/>
        <w:rPr>
          <w:color w:val="000000"/>
        </w:rPr>
      </w:pPr>
    </w:p>
    <w:p w14:paraId="35EE7AF5" w14:textId="77777777" w:rsidR="00902AA8" w:rsidRPr="00B755FE" w:rsidRDefault="00902AA8" w:rsidP="00902AA8">
      <w:pPr>
        <w:tabs>
          <w:tab w:val="center" w:pos="2160"/>
          <w:tab w:val="center" w:pos="6660"/>
        </w:tabs>
        <w:ind w:left="284" w:right="424"/>
        <w:jc w:val="both"/>
        <w:rPr>
          <w:color w:val="000000"/>
        </w:rPr>
      </w:pPr>
      <w:r w:rsidRPr="00B755FE">
        <w:rPr>
          <w:color w:val="000000"/>
        </w:rPr>
        <w:tab/>
        <w:t>____________________________</w:t>
      </w:r>
      <w:r w:rsidRPr="00B755FE">
        <w:rPr>
          <w:color w:val="000000"/>
        </w:rPr>
        <w:tab/>
        <w:t>______________________________</w:t>
      </w:r>
    </w:p>
    <w:p w14:paraId="18EFD2E3" w14:textId="77777777" w:rsidR="00902AA8" w:rsidRPr="00B755FE" w:rsidRDefault="00902AA8" w:rsidP="00902AA8">
      <w:pPr>
        <w:tabs>
          <w:tab w:val="center" w:pos="2160"/>
          <w:tab w:val="center" w:pos="6660"/>
        </w:tabs>
        <w:ind w:left="284" w:right="424"/>
        <w:jc w:val="both"/>
        <w:rPr>
          <w:color w:val="000000"/>
        </w:rPr>
      </w:pPr>
      <w:r w:rsidRPr="00B755FE">
        <w:rPr>
          <w:color w:val="000000"/>
        </w:rPr>
        <w:tab/>
        <w:t>aláírás</w:t>
      </w:r>
      <w:r w:rsidRPr="00B755FE">
        <w:rPr>
          <w:color w:val="000000"/>
        </w:rPr>
        <w:tab/>
        <w:t>aláírás</w:t>
      </w:r>
    </w:p>
    <w:p w14:paraId="437A05B0" w14:textId="77777777" w:rsidR="00902AA8" w:rsidRPr="00B755FE" w:rsidRDefault="00902AA8" w:rsidP="00902AA8">
      <w:pPr>
        <w:ind w:left="284" w:right="424"/>
        <w:rPr>
          <w:color w:val="000000"/>
        </w:rPr>
      </w:pPr>
    </w:p>
    <w:p w14:paraId="3B3905C2" w14:textId="77777777" w:rsidR="00902AA8" w:rsidRPr="00B755FE" w:rsidRDefault="00902AA8" w:rsidP="00902AA8">
      <w:pPr>
        <w:ind w:left="284" w:right="424"/>
        <w:rPr>
          <w:b/>
          <w:color w:val="000000"/>
        </w:rPr>
      </w:pPr>
    </w:p>
    <w:p w14:paraId="58A3BD21" w14:textId="77777777" w:rsidR="00101FB0" w:rsidRDefault="00101FB0" w:rsidP="00902AA8">
      <w:pPr>
        <w:ind w:left="284" w:right="424"/>
        <w:rPr>
          <w:b/>
          <w:color w:val="000000"/>
        </w:rPr>
      </w:pPr>
    </w:p>
    <w:p w14:paraId="159EAEA2" w14:textId="77777777" w:rsidR="00902AA8" w:rsidRPr="00B755FE" w:rsidRDefault="00902AA8" w:rsidP="00902AA8">
      <w:pPr>
        <w:ind w:left="284" w:right="424"/>
        <w:rPr>
          <w:b/>
          <w:color w:val="000000"/>
        </w:rPr>
      </w:pPr>
      <w:r w:rsidRPr="00B755FE">
        <w:rPr>
          <w:b/>
          <w:color w:val="000000"/>
        </w:rPr>
        <w:t>TÁJÉKOZTATÁS</w:t>
      </w:r>
    </w:p>
    <w:p w14:paraId="039E3773" w14:textId="77777777" w:rsidR="00902AA8" w:rsidRPr="00B755FE" w:rsidRDefault="00902AA8" w:rsidP="00902AA8">
      <w:pPr>
        <w:ind w:left="284" w:right="424"/>
        <w:rPr>
          <w:color w:val="000000"/>
        </w:rPr>
      </w:pPr>
    </w:p>
    <w:p w14:paraId="67C1EBE6" w14:textId="77777777" w:rsidR="00902AA8" w:rsidRPr="00B755FE" w:rsidRDefault="00902AA8" w:rsidP="00902AA8">
      <w:pPr>
        <w:ind w:left="284" w:right="424"/>
        <w:jc w:val="both"/>
        <w:rPr>
          <w:color w:val="000000"/>
        </w:rPr>
      </w:pPr>
      <w:r w:rsidRPr="00B755FE">
        <w:rPr>
          <w:color w:val="000000"/>
        </w:rPr>
        <w:t xml:space="preserve">A nemzeti vagyonról szóló 2011. évi CXCVI. törvény </w:t>
      </w:r>
      <w:r w:rsidRPr="00B755FE">
        <w:rPr>
          <w:b/>
          <w:color w:val="000000"/>
        </w:rPr>
        <w:t>11. § (10) bekezdése alapján a nemzeti vagyon (állami és önkormányzati vagyon) hasznosítására vonatkozó szerződés csak természetes személlyel, vagy átlátható szervezettel köthető. Ugyanezen törvény 13.§ (2) bekezdése alapján nemzeti vagyon tulajdonjogát átruházni természetes személy vagy átlátható szervezet részére lehet</w:t>
      </w:r>
      <w:r w:rsidRPr="00B755FE">
        <w:rPr>
          <w:color w:val="000000"/>
        </w:rPr>
        <w:t>.</w:t>
      </w:r>
    </w:p>
    <w:p w14:paraId="1583CE71" w14:textId="77777777" w:rsidR="00902AA8" w:rsidRPr="00B755FE" w:rsidRDefault="00902AA8" w:rsidP="00902AA8">
      <w:pPr>
        <w:ind w:left="284" w:right="424"/>
        <w:jc w:val="both"/>
        <w:rPr>
          <w:color w:val="000000"/>
        </w:rPr>
      </w:pPr>
    </w:p>
    <w:p w14:paraId="7C939080" w14:textId="77777777" w:rsidR="00902AA8" w:rsidRPr="00B755FE" w:rsidRDefault="00902AA8" w:rsidP="00902AA8">
      <w:pPr>
        <w:ind w:left="284" w:right="424"/>
        <w:jc w:val="both"/>
        <w:rPr>
          <w:color w:val="000000"/>
        </w:rPr>
      </w:pPr>
      <w:r w:rsidRPr="00B755FE">
        <w:rPr>
          <w:color w:val="000000"/>
        </w:rPr>
        <w:t>A törvény a 3.§ (1) bekezdés 1.b) pontja határozza meg az átlátható gazdálkodó szervezetre vonatkozó kritériumokat a következőképpen:</w:t>
      </w:r>
    </w:p>
    <w:p w14:paraId="441B7B55" w14:textId="77777777" w:rsidR="00902AA8" w:rsidRPr="00B755FE" w:rsidRDefault="00902AA8" w:rsidP="00902AA8">
      <w:pPr>
        <w:ind w:left="284" w:right="424"/>
        <w:rPr>
          <w:color w:val="000000"/>
        </w:rPr>
      </w:pPr>
    </w:p>
    <w:p w14:paraId="6D573708" w14:textId="77777777" w:rsidR="00902AA8" w:rsidRPr="00B755FE" w:rsidRDefault="00902AA8" w:rsidP="00902AA8">
      <w:pPr>
        <w:ind w:left="284" w:right="424"/>
        <w:jc w:val="both"/>
        <w:rPr>
          <w:color w:val="000000"/>
        </w:rPr>
      </w:pPr>
      <w:r w:rsidRPr="00B755FE">
        <w:rPr>
          <w:color w:val="000000"/>
        </w:rPr>
        <w:t xml:space="preserve">1. </w:t>
      </w:r>
      <w:r w:rsidRPr="00B755FE">
        <w:rPr>
          <w:b/>
          <w:color w:val="000000"/>
        </w:rPr>
        <w:t>átlátható szervezet</w:t>
      </w:r>
      <w:r w:rsidRPr="00B755FE">
        <w:rPr>
          <w:color w:val="000000"/>
        </w:rPr>
        <w:t>:</w:t>
      </w:r>
    </w:p>
    <w:p w14:paraId="45E70EDD" w14:textId="77777777" w:rsidR="00902AA8" w:rsidRPr="00B755FE" w:rsidRDefault="00902AA8" w:rsidP="00902AA8">
      <w:pPr>
        <w:ind w:left="284" w:right="424"/>
        <w:jc w:val="both"/>
        <w:rPr>
          <w:color w:val="000000"/>
        </w:rPr>
      </w:pPr>
    </w:p>
    <w:p w14:paraId="4C320FEC" w14:textId="77777777" w:rsidR="00902AA8" w:rsidRPr="00B755FE" w:rsidRDefault="00902AA8" w:rsidP="00902AA8">
      <w:pPr>
        <w:ind w:left="284" w:right="424"/>
        <w:jc w:val="both"/>
        <w:rPr>
          <w:color w:val="000000"/>
        </w:rPr>
      </w:pPr>
      <w:r w:rsidRPr="00B755FE">
        <w:rPr>
          <w:color w:val="000000"/>
        </w:rPr>
        <w:t xml:space="preserve">„b) </w:t>
      </w:r>
      <w:r w:rsidRPr="00B755FE">
        <w:rPr>
          <w:b/>
          <w:color w:val="000000"/>
        </w:rPr>
        <w:t>az olyan</w:t>
      </w:r>
      <w:r w:rsidRPr="00B755FE">
        <w:rPr>
          <w:color w:val="000000"/>
        </w:rPr>
        <w:t xml:space="preserve"> belföldi vagy külföldi jogi személy vagy jogi személyiséggel nem rendelkező </w:t>
      </w:r>
      <w:r w:rsidRPr="00B755FE">
        <w:rPr>
          <w:b/>
          <w:color w:val="000000"/>
        </w:rPr>
        <w:t>gazdálkodó szervezet</w:t>
      </w:r>
      <w:r w:rsidRPr="00B755FE">
        <w:rPr>
          <w:color w:val="000000"/>
        </w:rPr>
        <w:t>, amely megfelel a következő feltételeknek:</w:t>
      </w:r>
    </w:p>
    <w:p w14:paraId="3799B032" w14:textId="77777777" w:rsidR="00902AA8" w:rsidRPr="00B755FE" w:rsidRDefault="00902AA8" w:rsidP="00902AA8">
      <w:pPr>
        <w:tabs>
          <w:tab w:val="left" w:pos="900"/>
        </w:tabs>
        <w:ind w:left="284" w:right="424"/>
        <w:jc w:val="both"/>
        <w:rPr>
          <w:color w:val="000000"/>
        </w:rPr>
      </w:pPr>
    </w:p>
    <w:p w14:paraId="1E093161" w14:textId="77777777" w:rsidR="00902AA8" w:rsidRPr="00B755FE" w:rsidRDefault="00902AA8" w:rsidP="00902AA8">
      <w:pPr>
        <w:tabs>
          <w:tab w:val="left" w:pos="900"/>
        </w:tabs>
        <w:ind w:left="284" w:right="424"/>
        <w:jc w:val="both"/>
        <w:rPr>
          <w:color w:val="000000"/>
        </w:rPr>
      </w:pPr>
      <w:r w:rsidRPr="00B755FE">
        <w:rPr>
          <w:color w:val="000000"/>
        </w:rPr>
        <w:t xml:space="preserve">ba) – a nyilvánosan működő részvénytársaság kivételével – </w:t>
      </w:r>
      <w:r w:rsidRPr="00B755FE">
        <w:rPr>
          <w:b/>
          <w:color w:val="000000"/>
        </w:rPr>
        <w:t>tulajdonosi szerkezete</w:t>
      </w:r>
      <w:r w:rsidRPr="00B755FE">
        <w:rPr>
          <w:color w:val="000000"/>
        </w:rPr>
        <w:t xml:space="preserve">, a pénzmosás és a terrorizmus finanszírozása megelőzéséről és megakadályozásáról szóló törvény szerint meghatározott </w:t>
      </w:r>
      <w:r w:rsidRPr="00B755FE">
        <w:rPr>
          <w:b/>
          <w:color w:val="000000"/>
        </w:rPr>
        <w:t>tényleges tulajdonosa megismerhető</w:t>
      </w:r>
      <w:r w:rsidRPr="00B755FE">
        <w:rPr>
          <w:color w:val="000000"/>
        </w:rPr>
        <w:t>,</w:t>
      </w:r>
    </w:p>
    <w:p w14:paraId="61B80717" w14:textId="77777777" w:rsidR="00902AA8" w:rsidRPr="00B755FE" w:rsidRDefault="00902AA8" w:rsidP="00902AA8">
      <w:pPr>
        <w:tabs>
          <w:tab w:val="left" w:pos="900"/>
        </w:tabs>
        <w:ind w:left="284" w:right="424"/>
        <w:jc w:val="both"/>
        <w:rPr>
          <w:color w:val="000000"/>
        </w:rPr>
      </w:pPr>
      <w:r w:rsidRPr="00B755FE">
        <w:rPr>
          <w:color w:val="000000"/>
        </w:rPr>
        <w:t xml:space="preserve">bb) az Európai Unió tagállamában, az Európai Gazdasági Térségről szóló megállapodásban részes államban, a Gazdasági Együttműködési és Fejlesztési Szervezet tagállamában vagy </w:t>
      </w:r>
      <w:r w:rsidRPr="00B755FE">
        <w:rPr>
          <w:b/>
          <w:color w:val="000000"/>
        </w:rPr>
        <w:t>olyan államban</w:t>
      </w:r>
      <w:r w:rsidRPr="00B755FE">
        <w:rPr>
          <w:color w:val="000000"/>
        </w:rPr>
        <w:t xml:space="preserve"> </w:t>
      </w:r>
      <w:r w:rsidRPr="00B755FE">
        <w:rPr>
          <w:b/>
          <w:color w:val="000000"/>
        </w:rPr>
        <w:t>rendelkezik adóilletőséggel</w:t>
      </w:r>
      <w:r w:rsidRPr="00B755FE">
        <w:rPr>
          <w:color w:val="000000"/>
        </w:rPr>
        <w:t xml:space="preserve">, </w:t>
      </w:r>
      <w:r w:rsidRPr="00B755FE">
        <w:rPr>
          <w:b/>
          <w:color w:val="000000"/>
        </w:rPr>
        <w:t>amellyel Magyarországnak a kettős adóztatás elkerüléséről szóló egyezménye van</w:t>
      </w:r>
      <w:r w:rsidRPr="00B755FE">
        <w:rPr>
          <w:color w:val="000000"/>
        </w:rPr>
        <w:t>,</w:t>
      </w:r>
    </w:p>
    <w:p w14:paraId="6BF4E7AD" w14:textId="77777777" w:rsidR="00902AA8" w:rsidRPr="00B755FE" w:rsidRDefault="00902AA8" w:rsidP="00902AA8">
      <w:pPr>
        <w:tabs>
          <w:tab w:val="left" w:pos="900"/>
        </w:tabs>
        <w:ind w:left="284" w:right="424"/>
        <w:jc w:val="both"/>
        <w:rPr>
          <w:color w:val="000000"/>
        </w:rPr>
      </w:pPr>
      <w:r w:rsidRPr="00B755FE">
        <w:rPr>
          <w:color w:val="000000"/>
        </w:rPr>
        <w:t xml:space="preserve">bc) </w:t>
      </w:r>
      <w:r w:rsidRPr="00B755FE">
        <w:rPr>
          <w:b/>
          <w:color w:val="000000"/>
        </w:rPr>
        <w:t>nem minősül</w:t>
      </w:r>
      <w:r w:rsidRPr="00B755FE">
        <w:rPr>
          <w:color w:val="000000"/>
        </w:rPr>
        <w:t xml:space="preserve"> a társasági adóról és az osztalékadóról szóló törvény szerint meghatározott </w:t>
      </w:r>
      <w:r w:rsidRPr="00B755FE">
        <w:rPr>
          <w:b/>
          <w:color w:val="000000"/>
        </w:rPr>
        <w:t>ellenőrzött külföldi társaságnak</w:t>
      </w:r>
      <w:r w:rsidRPr="00B755FE">
        <w:rPr>
          <w:color w:val="000000"/>
        </w:rPr>
        <w:t>,</w:t>
      </w:r>
    </w:p>
    <w:p w14:paraId="2D68CE63" w14:textId="77777777" w:rsidR="00902AA8" w:rsidRPr="00B755FE" w:rsidRDefault="00902AA8" w:rsidP="00902AA8">
      <w:pPr>
        <w:tabs>
          <w:tab w:val="left" w:pos="900"/>
        </w:tabs>
        <w:ind w:left="284" w:right="424"/>
        <w:jc w:val="both"/>
        <w:rPr>
          <w:color w:val="000000"/>
        </w:rPr>
      </w:pPr>
      <w:r w:rsidRPr="00B755FE">
        <w:rPr>
          <w:color w:val="000000"/>
        </w:rPr>
        <w:t xml:space="preserve">bd) </w:t>
      </w:r>
      <w:r w:rsidRPr="00B755FE">
        <w:rPr>
          <w:b/>
          <w:color w:val="000000"/>
        </w:rPr>
        <w:t>a gazdálkodó szervezetben közvetlenül vagy közvetetten több mint 25%-os tulajdonnal, befolyással vagy szavazati joggal bíró jogi személy, jogi személyiséggel nem rendelkező gazdálkodó szervezet tekintetében a ba), bb) és bc) alpont szerinti feltételek fennállnak</w:t>
      </w:r>
      <w:r w:rsidRPr="00B755FE">
        <w:rPr>
          <w:color w:val="000000"/>
        </w:rPr>
        <w:t>;</w:t>
      </w:r>
    </w:p>
    <w:p w14:paraId="28C26D3B" w14:textId="77777777" w:rsidR="00902AA8" w:rsidRPr="00B755FE" w:rsidRDefault="00902AA8" w:rsidP="00902AA8">
      <w:pPr>
        <w:ind w:left="284" w:right="424"/>
        <w:rPr>
          <w:color w:val="000000"/>
        </w:rPr>
      </w:pPr>
    </w:p>
    <w:p w14:paraId="45E52BED" w14:textId="77777777" w:rsidR="00902AA8" w:rsidRPr="00B755FE" w:rsidRDefault="00902AA8" w:rsidP="00902AA8">
      <w:pPr>
        <w:ind w:left="284" w:right="424"/>
        <w:jc w:val="both"/>
        <w:rPr>
          <w:color w:val="000000"/>
        </w:rPr>
      </w:pPr>
      <w:r w:rsidRPr="00B755FE">
        <w:rPr>
          <w:color w:val="000000"/>
        </w:rPr>
        <w:t xml:space="preserve">A törvény </w:t>
      </w:r>
      <w:r w:rsidRPr="00B755FE">
        <w:rPr>
          <w:color w:val="000000"/>
          <w:u w:val="single"/>
        </w:rPr>
        <w:t xml:space="preserve">3.§ (2) bekezdés alapján az (1) bekezdés 1. pont b) alpont ba)-bd) alpontjában foglaltakról cégszerűen aláírt okiratban kell nyilatkozni. </w:t>
      </w:r>
      <w:r w:rsidRPr="00B755FE">
        <w:rPr>
          <w:b/>
          <w:color w:val="000000"/>
          <w:u w:val="single"/>
        </w:rPr>
        <w:t>A valótlan nyilatkozat alapján kötött szerződés semmis.</w:t>
      </w:r>
    </w:p>
    <w:p w14:paraId="41863471" w14:textId="77777777" w:rsidR="00902AA8" w:rsidRPr="00B755FE" w:rsidRDefault="00902AA8" w:rsidP="00902AA8">
      <w:pPr>
        <w:widowControl w:val="0"/>
        <w:ind w:left="284" w:right="424"/>
        <w:jc w:val="both"/>
        <w:rPr>
          <w:rFonts w:eastAsia="Arial"/>
          <w:color w:val="000000"/>
          <w:w w:val="105"/>
          <w:lang w:eastAsia="en-US"/>
        </w:rPr>
      </w:pPr>
    </w:p>
    <w:p w14:paraId="7AB16247" w14:textId="77777777" w:rsidR="000A19A2" w:rsidRPr="000A19A2" w:rsidRDefault="000A19A2" w:rsidP="000A19A2">
      <w:bookmarkStart w:id="184" w:name="2"/>
      <w:bookmarkEnd w:id="184"/>
    </w:p>
    <w:p w14:paraId="5A8D548F" w14:textId="77777777" w:rsidR="000A19A2" w:rsidRPr="000A19A2" w:rsidRDefault="000A19A2" w:rsidP="000A19A2"/>
    <w:p w14:paraId="403682C6" w14:textId="6D147AD1" w:rsidR="000A19A2" w:rsidRDefault="000A19A2" w:rsidP="000A19A2"/>
    <w:p w14:paraId="787E43E7" w14:textId="73B6AEFD" w:rsidR="00AD42D8" w:rsidRPr="00D200BA" w:rsidRDefault="00AD42D8" w:rsidP="00B74003">
      <w:pPr>
        <w:tabs>
          <w:tab w:val="left" w:pos="3432"/>
        </w:tabs>
      </w:pPr>
    </w:p>
    <w:sectPr w:rsidR="00AD42D8" w:rsidRPr="00D200BA" w:rsidSect="00096A28">
      <w:headerReference w:type="default" r:id="rId36"/>
      <w:footerReference w:type="default" r:id="rId37"/>
      <w:headerReference w:type="first" r:id="rId38"/>
      <w:footerReference w:type="first" r:id="rId39"/>
      <w:pgSz w:w="11906" w:h="16838"/>
      <w:pgMar w:top="1417" w:right="1416"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F1D9E" w14:textId="77777777" w:rsidR="00E21FE9" w:rsidRDefault="00E21FE9" w:rsidP="00C957F4">
      <w:pPr>
        <w:spacing w:after="0"/>
      </w:pPr>
      <w:r>
        <w:separator/>
      </w:r>
    </w:p>
  </w:endnote>
  <w:endnote w:type="continuationSeparator" w:id="0">
    <w:p w14:paraId="503589B6" w14:textId="77777777" w:rsidR="00E21FE9" w:rsidRDefault="00E21FE9" w:rsidP="00C957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mp;#39">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Futura Md HU">
    <w:charset w:val="00"/>
    <w:family w:val="roman"/>
    <w:pitch w:val="variable"/>
    <w:sig w:usb0="00000007" w:usb1="00000000" w:usb2="00000000" w:usb3="00000000" w:csb0="00000013" w:csb1="00000000"/>
  </w:font>
  <w:font w:name="TimesNewRoman">
    <w:altName w:val="MS Gothic"/>
    <w:panose1 w:val="00000000000000000000"/>
    <w:charset w:val="80"/>
    <w:family w:val="auto"/>
    <w:notTrueType/>
    <w:pitch w:val="default"/>
    <w:sig w:usb0="00000000" w:usb1="08070000" w:usb2="00000010" w:usb3="00000000" w:csb0="00020000" w:csb1="00000000"/>
  </w:font>
  <w:font w:name="Futura Hv_PFL">
    <w:altName w:val="Times New Roman"/>
    <w:charset w:val="00"/>
    <w:family w:val="auto"/>
    <w:pitch w:val="variable"/>
    <w:sig w:usb0="00000007" w:usb1="00000000" w:usb2="00000000" w:usb3="00000000" w:csb0="00000013" w:csb1="00000000"/>
  </w:font>
  <w:font w:name="Garamond Hu">
    <w:altName w:val="Garamond"/>
    <w:charset w:val="EE"/>
    <w:family w:val="roman"/>
    <w:pitch w:val="variable"/>
    <w:sig w:usb0="00000001" w:usb1="00000000" w:usb2="00000000" w:usb3="00000000" w:csb0="0000009F" w:csb1="00000000"/>
  </w:font>
  <w:font w:name="Times New Roman Hu">
    <w:charset w:val="EE"/>
    <w:family w:val="roman"/>
    <w:pitch w:val="variable"/>
    <w:sig w:usb0="00000007" w:usb1="00000000" w:usb2="00000000" w:usb3="00000000" w:csb0="00000003" w:csb1="00000000"/>
  </w:font>
  <w:font w:name="Andale WT TC">
    <w:panose1 w:val="020B0502000000000001"/>
    <w:charset w:val="80"/>
    <w:family w:val="swiss"/>
    <w:pitch w:val="variable"/>
    <w:sig w:usb0="B300AAFF" w:usb1="F9DFFFFF" w:usb2="000A007E" w:usb3="00000000" w:csb0="001F01FF" w:csb1="00000000"/>
  </w:font>
  <w:font w:name="Futura Hv_PFL CE">
    <w:altName w:val="Times New Roman"/>
    <w:panose1 w:val="00000000000000000000"/>
    <w:charset w:val="EE"/>
    <w:family w:val="auto"/>
    <w:notTrueType/>
    <w:pitch w:val="variable"/>
    <w:sig w:usb0="00000005" w:usb1="00000000" w:usb2="00000000" w:usb3="00000000" w:csb0="00000002" w:csb1="00000000"/>
  </w:font>
  <w:font w:name="Futura Lt_PFL">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524757470"/>
      <w:docPartObj>
        <w:docPartGallery w:val="Page Numbers (Bottom of Page)"/>
        <w:docPartUnique/>
      </w:docPartObj>
    </w:sdtPr>
    <w:sdtEndPr/>
    <w:sdtContent>
      <w:p w14:paraId="33BBAC82" w14:textId="77777777" w:rsidR="00D72828" w:rsidRDefault="00D72828" w:rsidP="00F25DC9">
        <w:pPr>
          <w:autoSpaceDE w:val="0"/>
          <w:autoSpaceDN w:val="0"/>
          <w:adjustRightInd w:val="0"/>
          <w:spacing w:line="288" w:lineRule="auto"/>
          <w:textAlignment w:val="center"/>
          <w:rPr>
            <w:rFonts w:ascii="Futura Hv_PFL" w:hAnsi="Futura Hv_PFL" w:cs="Futura Hv_PFL"/>
            <w:color w:val="000000"/>
            <w:sz w:val="16"/>
            <w:szCs w:val="16"/>
          </w:rPr>
        </w:pPr>
      </w:p>
      <w:tbl>
        <w:tblPr>
          <w:tblW w:w="11340" w:type="dxa"/>
          <w:tblInd w:w="-1418" w:type="dxa"/>
          <w:tblBorders>
            <w:top w:val="thinThickSmallGap" w:sz="12" w:space="0" w:color="008FCB"/>
          </w:tblBorders>
          <w:tblLook w:val="04A0" w:firstRow="1" w:lastRow="0" w:firstColumn="1" w:lastColumn="0" w:noHBand="0" w:noVBand="1"/>
        </w:tblPr>
        <w:tblGrid>
          <w:gridCol w:w="3261"/>
          <w:gridCol w:w="8079"/>
        </w:tblGrid>
        <w:tr w:rsidR="00D72828" w:rsidRPr="00E02FC9" w14:paraId="3E9918E5" w14:textId="77777777" w:rsidTr="009D34D9">
          <w:tc>
            <w:tcPr>
              <w:tcW w:w="3261" w:type="dxa"/>
              <w:tcBorders>
                <w:top w:val="thinThickSmallGap" w:sz="12" w:space="0" w:color="008FCB"/>
              </w:tcBorders>
              <w:shd w:val="clear" w:color="auto" w:fill="auto"/>
            </w:tcPr>
            <w:p w14:paraId="41D5C53A" w14:textId="77777777" w:rsidR="00D72828" w:rsidRPr="000A19A2" w:rsidRDefault="00D72828" w:rsidP="00F25DC9">
              <w:pPr>
                <w:pStyle w:val="Egyszerbekezds"/>
                <w:ind w:right="992"/>
                <w:jc w:val="right"/>
                <w:rPr>
                  <w:rFonts w:ascii="Garamond Hu" w:hAnsi="Garamond Hu"/>
                  <w:noProof/>
                </w:rPr>
              </w:pPr>
              <w:r w:rsidRPr="00E02FC9">
                <w:rPr>
                  <w:rFonts w:ascii="Garamond Hu" w:hAnsi="Garamond Hu"/>
                  <w:noProof/>
                </w:rPr>
                <w:drawing>
                  <wp:inline distT="0" distB="0" distL="0" distR="0" wp14:anchorId="377A4EDD" wp14:editId="6A303ED6">
                    <wp:extent cx="828675" cy="552450"/>
                    <wp:effectExtent l="0" t="0" r="9525" b="0"/>
                    <wp:docPr id="2" name="Kép 2" descr="Kulso_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ulso_u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52450"/>
                            </a:xfrm>
                            <a:prstGeom prst="rect">
                              <a:avLst/>
                            </a:prstGeom>
                            <a:noFill/>
                            <a:ln>
                              <a:noFill/>
                            </a:ln>
                          </pic:spPr>
                        </pic:pic>
                      </a:graphicData>
                    </a:graphic>
                  </wp:inline>
                </w:drawing>
              </w:r>
            </w:p>
          </w:tc>
          <w:tc>
            <w:tcPr>
              <w:tcW w:w="8079" w:type="dxa"/>
              <w:tcBorders>
                <w:top w:val="thinThickSmallGap" w:sz="12" w:space="0" w:color="008FCB"/>
              </w:tcBorders>
              <w:shd w:val="clear" w:color="auto" w:fill="auto"/>
              <w:vAlign w:val="center"/>
            </w:tcPr>
            <w:p w14:paraId="40FC1F48" w14:textId="77777777" w:rsidR="00D72828" w:rsidRDefault="00D72828" w:rsidP="00F25DC9">
              <w:pPr>
                <w:pStyle w:val="Egyszerbekezds"/>
                <w:spacing w:before="120"/>
                <w:rPr>
                  <w:rFonts w:ascii="Times New Roman" w:hAnsi="Times New Roman" w:cs="Times New Roman Hu"/>
                  <w:color w:val="auto"/>
                  <w:sz w:val="16"/>
                  <w:szCs w:val="16"/>
                </w:rPr>
              </w:pPr>
              <w:r w:rsidRPr="000A19A2">
                <w:rPr>
                  <w:rFonts w:ascii="Times New Roman" w:hAnsi="Times New Roman" w:cs="Times New Roman Hu"/>
                  <w:color w:val="auto"/>
                  <w:sz w:val="16"/>
                  <w:szCs w:val="16"/>
                </w:rPr>
                <w:t>H-1024 Budapest, Keleti Károly utca 5–7.</w:t>
              </w:r>
              <w:r>
                <w:rPr>
                  <w:rFonts w:ascii="Times New Roman" w:hAnsi="Times New Roman" w:cs="Times New Roman Hu"/>
                  <w:color w:val="auto"/>
                  <w:sz w:val="16"/>
                  <w:szCs w:val="16"/>
                </w:rPr>
                <w:t>,</w:t>
              </w:r>
              <w:r w:rsidRPr="000A19A2">
                <w:rPr>
                  <w:rFonts w:ascii="Times New Roman" w:hAnsi="Times New Roman" w:cs="Times New Roman Hu"/>
                  <w:color w:val="auto"/>
                  <w:sz w:val="16"/>
                  <w:szCs w:val="16"/>
                </w:rPr>
                <w:t xml:space="preserve"> </w:t>
              </w:r>
              <w:r>
                <w:rPr>
                  <w:rFonts w:ascii="Times New Roman" w:hAnsi="Times New Roman" w:cs="Times New Roman Hu"/>
                  <w:color w:val="auto"/>
                  <w:sz w:val="16"/>
                  <w:szCs w:val="16"/>
                </w:rPr>
                <w:t xml:space="preserve">  </w:t>
              </w:r>
              <w:r w:rsidRPr="000A19A2">
                <w:rPr>
                  <w:rFonts w:ascii="Times New Roman" w:hAnsi="Times New Roman" w:cs="Times New Roman Hu"/>
                  <w:color w:val="auto"/>
                  <w:sz w:val="16"/>
                  <w:szCs w:val="16"/>
                </w:rPr>
                <w:t xml:space="preserve">  Levelez</w:t>
              </w:r>
              <w:r>
                <w:rPr>
                  <w:rFonts w:ascii="Times New Roman" w:hAnsi="Times New Roman" w:cs="Times New Roman Hu"/>
                  <w:color w:val="auto"/>
                  <w:sz w:val="16"/>
                  <w:szCs w:val="16"/>
                </w:rPr>
                <w:t>ési cím: 1525 Budapest, Pf. 51.</w:t>
              </w:r>
            </w:p>
            <w:p w14:paraId="2348E580" w14:textId="42B7EA6D" w:rsidR="00D72828" w:rsidRPr="000A19A2" w:rsidRDefault="00D72828" w:rsidP="00C86261">
              <w:pPr>
                <w:pStyle w:val="Egyszerbekezds"/>
                <w:spacing w:before="120"/>
                <w:rPr>
                  <w:rFonts w:ascii="Times New Roman" w:hAnsi="Times New Roman" w:cs="Times New Roman Hu"/>
                  <w:color w:val="auto"/>
                  <w:sz w:val="16"/>
                  <w:szCs w:val="16"/>
                </w:rPr>
              </w:pPr>
              <w:r>
                <w:rPr>
                  <w:rFonts w:ascii="Times New Roman" w:hAnsi="Times New Roman" w:cs="Times New Roman Hu"/>
                  <w:color w:val="auto"/>
                  <w:sz w:val="16"/>
                  <w:szCs w:val="16"/>
                </w:rPr>
                <w:t xml:space="preserve">Telefon: +36-1/345-6326, </w:t>
              </w:r>
              <w:r w:rsidRPr="00AC7DEA">
                <w:rPr>
                  <w:rFonts w:ascii="Times New Roman" w:hAnsi="Times New Roman" w:cs="Times New Roman Hu"/>
                  <w:color w:val="auto"/>
                  <w:sz w:val="16"/>
                  <w:szCs w:val="16"/>
                </w:rPr>
                <w:t>Telefax: +36-1/345-8638</w:t>
              </w:r>
              <w:r>
                <w:rPr>
                  <w:rFonts w:ascii="Times New Roman" w:hAnsi="Times New Roman" w:cs="Times New Roman Hu"/>
                  <w:color w:val="auto"/>
                  <w:sz w:val="16"/>
                  <w:szCs w:val="16"/>
                </w:rPr>
                <w:t xml:space="preserve">, </w:t>
              </w:r>
              <w:r w:rsidRPr="000A19A2">
                <w:rPr>
                  <w:rFonts w:ascii="Times New Roman" w:hAnsi="Times New Roman" w:cs="Times New Roman Hu"/>
                  <w:color w:val="auto"/>
                  <w:sz w:val="16"/>
                  <w:szCs w:val="16"/>
                </w:rPr>
                <w:t xml:space="preserve">E-mail: kozbeszerzes@ksh.hu, Honlap: </w:t>
              </w:r>
              <w:hyperlink r:id="rId2" w:history="1">
                <w:r w:rsidRPr="000A19A2">
                  <w:rPr>
                    <w:rStyle w:val="Hiperhivatkozs"/>
                    <w:rFonts w:ascii="Times New Roman" w:hAnsi="Times New Roman" w:cs="Times New Roman Hu"/>
                    <w:sz w:val="16"/>
                    <w:szCs w:val="16"/>
                  </w:rPr>
                  <w:t>www.ksh.hu</w:t>
                </w:r>
              </w:hyperlink>
            </w:p>
          </w:tc>
        </w:tr>
      </w:tbl>
      <w:p w14:paraId="125CE847" w14:textId="77777777" w:rsidR="00D72828" w:rsidRDefault="00D72828">
        <w:pPr>
          <w:pStyle w:val="llb"/>
        </w:pPr>
        <w:r>
          <w:fldChar w:fldCharType="begin"/>
        </w:r>
        <w:r>
          <w:instrText>PAGE   \* MERGEFORMAT</w:instrText>
        </w:r>
        <w:r>
          <w:fldChar w:fldCharType="separate"/>
        </w:r>
        <w:r w:rsidR="00AC7DEA">
          <w:rPr>
            <w:noProof/>
          </w:rPr>
          <w:t>21</w:t>
        </w:r>
        <w:r>
          <w:fldChar w:fldCharType="end"/>
        </w:r>
      </w:p>
    </w:sdtContent>
  </w:sdt>
  <w:p w14:paraId="1147B287" w14:textId="77777777" w:rsidR="00D72828" w:rsidRDefault="00D72828">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62225910"/>
      <w:docPartObj>
        <w:docPartGallery w:val="Page Numbers (Bottom of Page)"/>
        <w:docPartUnique/>
      </w:docPartObj>
    </w:sdtPr>
    <w:sdtEndPr/>
    <w:sdtContent>
      <w:p w14:paraId="12E05A0C" w14:textId="77777777" w:rsidR="00D72828" w:rsidRDefault="00D72828" w:rsidP="00F25DC9">
        <w:pPr>
          <w:autoSpaceDE w:val="0"/>
          <w:autoSpaceDN w:val="0"/>
          <w:adjustRightInd w:val="0"/>
          <w:spacing w:line="288" w:lineRule="auto"/>
          <w:textAlignment w:val="center"/>
          <w:rPr>
            <w:rFonts w:ascii="Futura Hv_PFL" w:hAnsi="Futura Hv_PFL" w:cs="Futura Hv_PFL"/>
            <w:color w:val="000000"/>
            <w:sz w:val="16"/>
            <w:szCs w:val="16"/>
          </w:rPr>
        </w:pPr>
      </w:p>
      <w:tbl>
        <w:tblPr>
          <w:tblW w:w="11340" w:type="dxa"/>
          <w:tblInd w:w="-1418" w:type="dxa"/>
          <w:tblBorders>
            <w:top w:val="thinThickSmallGap" w:sz="12" w:space="0" w:color="008FCB"/>
          </w:tblBorders>
          <w:tblLook w:val="04A0" w:firstRow="1" w:lastRow="0" w:firstColumn="1" w:lastColumn="0" w:noHBand="0" w:noVBand="1"/>
        </w:tblPr>
        <w:tblGrid>
          <w:gridCol w:w="3261"/>
          <w:gridCol w:w="8079"/>
        </w:tblGrid>
        <w:tr w:rsidR="00D72828" w:rsidRPr="00E02FC9" w14:paraId="34EEDFEA" w14:textId="77777777" w:rsidTr="009D34D9">
          <w:tc>
            <w:tcPr>
              <w:tcW w:w="3261" w:type="dxa"/>
              <w:tcBorders>
                <w:top w:val="thinThickSmallGap" w:sz="12" w:space="0" w:color="008FCB"/>
              </w:tcBorders>
              <w:shd w:val="clear" w:color="auto" w:fill="auto"/>
            </w:tcPr>
            <w:p w14:paraId="43EB3009" w14:textId="77777777" w:rsidR="00D72828" w:rsidRPr="000A19A2" w:rsidRDefault="00D72828" w:rsidP="00F25DC9">
              <w:pPr>
                <w:pStyle w:val="Egyszerbekezds"/>
                <w:ind w:right="992"/>
                <w:jc w:val="right"/>
                <w:rPr>
                  <w:rFonts w:ascii="Garamond Hu" w:hAnsi="Garamond Hu"/>
                  <w:noProof/>
                </w:rPr>
              </w:pPr>
              <w:r w:rsidRPr="00E02FC9">
                <w:rPr>
                  <w:rFonts w:ascii="Garamond Hu" w:hAnsi="Garamond Hu"/>
                  <w:noProof/>
                </w:rPr>
                <w:drawing>
                  <wp:inline distT="0" distB="0" distL="0" distR="0" wp14:anchorId="4B10E78D" wp14:editId="628FFA5E">
                    <wp:extent cx="828675" cy="552450"/>
                    <wp:effectExtent l="0" t="0" r="9525" b="0"/>
                    <wp:docPr id="10" name="Kép 10" descr="Kulso_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ulso_u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52450"/>
                            </a:xfrm>
                            <a:prstGeom prst="rect">
                              <a:avLst/>
                            </a:prstGeom>
                            <a:noFill/>
                            <a:ln>
                              <a:noFill/>
                            </a:ln>
                          </pic:spPr>
                        </pic:pic>
                      </a:graphicData>
                    </a:graphic>
                  </wp:inline>
                </w:drawing>
              </w:r>
            </w:p>
          </w:tc>
          <w:tc>
            <w:tcPr>
              <w:tcW w:w="8079" w:type="dxa"/>
              <w:tcBorders>
                <w:top w:val="thinThickSmallGap" w:sz="12" w:space="0" w:color="008FCB"/>
              </w:tcBorders>
              <w:shd w:val="clear" w:color="auto" w:fill="auto"/>
              <w:vAlign w:val="center"/>
            </w:tcPr>
            <w:p w14:paraId="309EB385" w14:textId="77777777" w:rsidR="00D72828" w:rsidRDefault="00D72828" w:rsidP="00F25DC9">
              <w:pPr>
                <w:pStyle w:val="Egyszerbekezds"/>
                <w:spacing w:before="120"/>
                <w:rPr>
                  <w:rFonts w:ascii="Times New Roman" w:hAnsi="Times New Roman" w:cs="Times New Roman Hu"/>
                  <w:color w:val="auto"/>
                  <w:sz w:val="16"/>
                  <w:szCs w:val="16"/>
                </w:rPr>
              </w:pPr>
              <w:r w:rsidRPr="000A19A2">
                <w:rPr>
                  <w:rFonts w:ascii="Times New Roman" w:hAnsi="Times New Roman" w:cs="Times New Roman Hu"/>
                  <w:color w:val="auto"/>
                  <w:sz w:val="16"/>
                  <w:szCs w:val="16"/>
                </w:rPr>
                <w:t>H-1024 Budapest, Keleti Károly utca 5–7.</w:t>
              </w:r>
              <w:r>
                <w:rPr>
                  <w:rFonts w:ascii="Times New Roman" w:hAnsi="Times New Roman" w:cs="Times New Roman Hu"/>
                  <w:color w:val="auto"/>
                  <w:sz w:val="16"/>
                  <w:szCs w:val="16"/>
                </w:rPr>
                <w:t>,</w:t>
              </w:r>
              <w:r w:rsidRPr="000A19A2">
                <w:rPr>
                  <w:rFonts w:ascii="Times New Roman" w:hAnsi="Times New Roman" w:cs="Times New Roman Hu"/>
                  <w:color w:val="auto"/>
                  <w:sz w:val="16"/>
                  <w:szCs w:val="16"/>
                </w:rPr>
                <w:t xml:space="preserve"> </w:t>
              </w:r>
              <w:r>
                <w:rPr>
                  <w:rFonts w:ascii="Times New Roman" w:hAnsi="Times New Roman" w:cs="Times New Roman Hu"/>
                  <w:color w:val="auto"/>
                  <w:sz w:val="16"/>
                  <w:szCs w:val="16"/>
                </w:rPr>
                <w:t xml:space="preserve">  </w:t>
              </w:r>
              <w:r w:rsidRPr="000A19A2">
                <w:rPr>
                  <w:rFonts w:ascii="Times New Roman" w:hAnsi="Times New Roman" w:cs="Times New Roman Hu"/>
                  <w:color w:val="auto"/>
                  <w:sz w:val="16"/>
                  <w:szCs w:val="16"/>
                </w:rPr>
                <w:t xml:space="preserve">  Levelez</w:t>
              </w:r>
              <w:r>
                <w:rPr>
                  <w:rFonts w:ascii="Times New Roman" w:hAnsi="Times New Roman" w:cs="Times New Roman Hu"/>
                  <w:color w:val="auto"/>
                  <w:sz w:val="16"/>
                  <w:szCs w:val="16"/>
                </w:rPr>
                <w:t>ési cím: 1525 Budapest, Pf. 51.</w:t>
              </w:r>
            </w:p>
            <w:p w14:paraId="5359BE85" w14:textId="77777777" w:rsidR="00D72828" w:rsidRPr="000A19A2" w:rsidRDefault="00D72828" w:rsidP="00F25DC9">
              <w:pPr>
                <w:pStyle w:val="Egyszerbekezds"/>
                <w:spacing w:before="120"/>
                <w:rPr>
                  <w:rFonts w:ascii="Times New Roman" w:hAnsi="Times New Roman" w:cs="Times New Roman Hu"/>
                  <w:color w:val="auto"/>
                  <w:sz w:val="16"/>
                  <w:szCs w:val="16"/>
                </w:rPr>
              </w:pPr>
              <w:r>
                <w:rPr>
                  <w:rFonts w:ascii="Times New Roman" w:hAnsi="Times New Roman" w:cs="Times New Roman Hu"/>
                  <w:color w:val="auto"/>
                  <w:sz w:val="16"/>
                  <w:szCs w:val="16"/>
                </w:rPr>
                <w:t xml:space="preserve">Telefon: +36-1/345-6326,     </w:t>
              </w:r>
              <w:r w:rsidRPr="0017778A">
                <w:rPr>
                  <w:rFonts w:ascii="Times New Roman" w:hAnsi="Times New Roman" w:cs="Times New Roman Hu"/>
                  <w:color w:val="auto"/>
                  <w:sz w:val="16"/>
                  <w:szCs w:val="16"/>
                </w:rPr>
                <w:t>Telefax: +36-1/345-8638</w:t>
              </w:r>
              <w:r>
                <w:rPr>
                  <w:rFonts w:ascii="Times New Roman" w:hAnsi="Times New Roman" w:cs="Times New Roman Hu"/>
                  <w:color w:val="auto"/>
                  <w:sz w:val="16"/>
                  <w:szCs w:val="16"/>
                </w:rPr>
                <w:t xml:space="preserve">,     </w:t>
              </w:r>
              <w:r w:rsidRPr="000A19A2">
                <w:rPr>
                  <w:rFonts w:ascii="Times New Roman" w:hAnsi="Times New Roman" w:cs="Times New Roman Hu"/>
                  <w:color w:val="auto"/>
                  <w:sz w:val="16"/>
                  <w:szCs w:val="16"/>
                </w:rPr>
                <w:t xml:space="preserve">E-mail: kozbeszerzes@ksh.hu,   Honlap: </w:t>
              </w:r>
              <w:hyperlink r:id="rId2" w:history="1">
                <w:r w:rsidRPr="000A19A2">
                  <w:rPr>
                    <w:rStyle w:val="Hiperhivatkozs"/>
                    <w:rFonts w:ascii="Times New Roman" w:hAnsi="Times New Roman" w:cs="Times New Roman Hu"/>
                    <w:sz w:val="16"/>
                    <w:szCs w:val="16"/>
                  </w:rPr>
                  <w:t>www.ksh.hu</w:t>
                </w:r>
              </w:hyperlink>
            </w:p>
          </w:tc>
        </w:tr>
      </w:tbl>
      <w:p w14:paraId="2A8DFF6A" w14:textId="3796D5F2" w:rsidR="00D72828" w:rsidRDefault="00D72828">
        <w:pPr>
          <w:pStyle w:val="llb"/>
        </w:pPr>
        <w:r>
          <w:fldChar w:fldCharType="begin"/>
        </w:r>
        <w:r>
          <w:instrText>PAGE   \* MERGEFORMAT</w:instrText>
        </w:r>
        <w:r>
          <w:fldChar w:fldCharType="separate"/>
        </w:r>
        <w:r w:rsidR="00AC7DEA">
          <w:rPr>
            <w:noProof/>
          </w:rPr>
          <w:t>60</w:t>
        </w:r>
        <w:r>
          <w:fldChar w:fldCharType="end"/>
        </w:r>
      </w:p>
    </w:sdtContent>
  </w:sdt>
  <w:p w14:paraId="40E6913C" w14:textId="77777777" w:rsidR="00D72828" w:rsidRDefault="00D72828">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6DF83" w14:textId="2A5D48B1" w:rsidR="00D72828" w:rsidRDefault="00D72828" w:rsidP="007A49B1">
    <w:pPr>
      <w:autoSpaceDE w:val="0"/>
      <w:autoSpaceDN w:val="0"/>
      <w:adjustRightInd w:val="0"/>
      <w:spacing w:line="288" w:lineRule="auto"/>
      <w:textAlignment w:val="center"/>
      <w:rPr>
        <w:rFonts w:ascii="Futura Hv_PFL" w:hAnsi="Futura Hv_PFL" w:cs="Futura Hv_PFL"/>
        <w:color w:val="000000"/>
        <w:sz w:val="16"/>
        <w:szCs w:val="16"/>
      </w:rPr>
    </w:pPr>
  </w:p>
  <w:tbl>
    <w:tblPr>
      <w:tblW w:w="11340" w:type="dxa"/>
      <w:tblInd w:w="-1418" w:type="dxa"/>
      <w:tblBorders>
        <w:top w:val="thinThickSmallGap" w:sz="12" w:space="0" w:color="008FCB"/>
      </w:tblBorders>
      <w:tblLook w:val="04A0" w:firstRow="1" w:lastRow="0" w:firstColumn="1" w:lastColumn="0" w:noHBand="0" w:noVBand="1"/>
    </w:tblPr>
    <w:tblGrid>
      <w:gridCol w:w="3261"/>
      <w:gridCol w:w="8079"/>
    </w:tblGrid>
    <w:tr w:rsidR="00D72828" w:rsidRPr="00E02FC9" w14:paraId="071DECD5" w14:textId="77777777" w:rsidTr="00D200BA">
      <w:tc>
        <w:tcPr>
          <w:tcW w:w="3261" w:type="dxa"/>
          <w:tcBorders>
            <w:top w:val="thinThickSmallGap" w:sz="12" w:space="0" w:color="008FCB"/>
          </w:tcBorders>
          <w:shd w:val="clear" w:color="auto" w:fill="auto"/>
        </w:tcPr>
        <w:p w14:paraId="7521BA6B" w14:textId="77777777" w:rsidR="00D72828" w:rsidRPr="000A19A2" w:rsidRDefault="00D72828" w:rsidP="000A19A2">
          <w:pPr>
            <w:pStyle w:val="Egyszerbekezds"/>
            <w:ind w:right="992"/>
            <w:jc w:val="right"/>
            <w:rPr>
              <w:rFonts w:ascii="Garamond Hu" w:hAnsi="Garamond Hu"/>
              <w:noProof/>
            </w:rPr>
          </w:pPr>
          <w:r w:rsidRPr="00E02FC9">
            <w:rPr>
              <w:rFonts w:ascii="Garamond Hu" w:hAnsi="Garamond Hu"/>
              <w:noProof/>
            </w:rPr>
            <w:drawing>
              <wp:inline distT="0" distB="0" distL="0" distR="0" wp14:anchorId="22134D85" wp14:editId="5991AC40">
                <wp:extent cx="828675" cy="552450"/>
                <wp:effectExtent l="0" t="0" r="9525" b="0"/>
                <wp:docPr id="24" name="Kép 24" descr="Kulso_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ulso_u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52450"/>
                        </a:xfrm>
                        <a:prstGeom prst="rect">
                          <a:avLst/>
                        </a:prstGeom>
                        <a:noFill/>
                        <a:ln>
                          <a:noFill/>
                        </a:ln>
                      </pic:spPr>
                    </pic:pic>
                  </a:graphicData>
                </a:graphic>
              </wp:inline>
            </w:drawing>
          </w:r>
        </w:p>
      </w:tc>
      <w:tc>
        <w:tcPr>
          <w:tcW w:w="8079" w:type="dxa"/>
          <w:tcBorders>
            <w:top w:val="thinThickSmallGap" w:sz="12" w:space="0" w:color="008FCB"/>
          </w:tcBorders>
          <w:shd w:val="clear" w:color="auto" w:fill="auto"/>
          <w:vAlign w:val="center"/>
        </w:tcPr>
        <w:p w14:paraId="329DA309" w14:textId="36EEA48E" w:rsidR="00D72828" w:rsidRDefault="00D72828" w:rsidP="00D200BA">
          <w:pPr>
            <w:pStyle w:val="Egyszerbekezds"/>
            <w:spacing w:before="120"/>
            <w:rPr>
              <w:rFonts w:ascii="Times New Roman" w:hAnsi="Times New Roman" w:cs="Times New Roman Hu"/>
              <w:color w:val="auto"/>
              <w:sz w:val="16"/>
              <w:szCs w:val="16"/>
            </w:rPr>
          </w:pPr>
          <w:r w:rsidRPr="000A19A2">
            <w:rPr>
              <w:rFonts w:ascii="Times New Roman" w:hAnsi="Times New Roman" w:cs="Times New Roman Hu"/>
              <w:color w:val="auto"/>
              <w:sz w:val="16"/>
              <w:szCs w:val="16"/>
            </w:rPr>
            <w:t>H-1024 Budapest, Keleti Károly utca 5–7.</w:t>
          </w:r>
          <w:r>
            <w:rPr>
              <w:rFonts w:ascii="Times New Roman" w:hAnsi="Times New Roman" w:cs="Times New Roman Hu"/>
              <w:color w:val="auto"/>
              <w:sz w:val="16"/>
              <w:szCs w:val="16"/>
            </w:rPr>
            <w:t>,</w:t>
          </w:r>
          <w:r w:rsidRPr="000A19A2">
            <w:rPr>
              <w:rFonts w:ascii="Times New Roman" w:hAnsi="Times New Roman" w:cs="Times New Roman Hu"/>
              <w:color w:val="auto"/>
              <w:sz w:val="16"/>
              <w:szCs w:val="16"/>
            </w:rPr>
            <w:t xml:space="preserve"> </w:t>
          </w:r>
          <w:r>
            <w:rPr>
              <w:rFonts w:ascii="Times New Roman" w:hAnsi="Times New Roman" w:cs="Times New Roman Hu"/>
              <w:color w:val="auto"/>
              <w:sz w:val="16"/>
              <w:szCs w:val="16"/>
            </w:rPr>
            <w:t xml:space="preserve">  </w:t>
          </w:r>
          <w:r w:rsidRPr="000A19A2">
            <w:rPr>
              <w:rFonts w:ascii="Times New Roman" w:hAnsi="Times New Roman" w:cs="Times New Roman Hu"/>
              <w:color w:val="auto"/>
              <w:sz w:val="16"/>
              <w:szCs w:val="16"/>
            </w:rPr>
            <w:t xml:space="preserve">  Levelez</w:t>
          </w:r>
          <w:r>
            <w:rPr>
              <w:rFonts w:ascii="Times New Roman" w:hAnsi="Times New Roman" w:cs="Times New Roman Hu"/>
              <w:color w:val="auto"/>
              <w:sz w:val="16"/>
              <w:szCs w:val="16"/>
            </w:rPr>
            <w:t>ési cím: 1525 Budapest, Pf. 51.</w:t>
          </w:r>
        </w:p>
        <w:p w14:paraId="66CAA4B7" w14:textId="21FB0B56" w:rsidR="00D72828" w:rsidRPr="000A19A2" w:rsidRDefault="00D72828" w:rsidP="00D200BA">
          <w:pPr>
            <w:pStyle w:val="Egyszerbekezds"/>
            <w:spacing w:before="120"/>
            <w:rPr>
              <w:rFonts w:ascii="Times New Roman" w:hAnsi="Times New Roman" w:cs="Times New Roman Hu"/>
              <w:color w:val="auto"/>
              <w:sz w:val="16"/>
              <w:szCs w:val="16"/>
            </w:rPr>
          </w:pPr>
          <w:r>
            <w:rPr>
              <w:rFonts w:ascii="Times New Roman" w:hAnsi="Times New Roman" w:cs="Times New Roman Hu"/>
              <w:color w:val="auto"/>
              <w:sz w:val="16"/>
              <w:szCs w:val="16"/>
            </w:rPr>
            <w:t xml:space="preserve">Telefon: +36-1/345-6326,     </w:t>
          </w:r>
          <w:r w:rsidRPr="000F4E5C">
            <w:rPr>
              <w:rFonts w:ascii="Times New Roman" w:hAnsi="Times New Roman" w:cs="Times New Roman Hu"/>
              <w:color w:val="auto"/>
              <w:sz w:val="16"/>
              <w:szCs w:val="16"/>
            </w:rPr>
            <w:t>Telefax: +36-1/345-8638,</w:t>
          </w:r>
          <w:r>
            <w:rPr>
              <w:rFonts w:ascii="Times New Roman" w:hAnsi="Times New Roman" w:cs="Times New Roman Hu"/>
              <w:color w:val="auto"/>
              <w:sz w:val="16"/>
              <w:szCs w:val="16"/>
            </w:rPr>
            <w:t xml:space="preserve">     </w:t>
          </w:r>
          <w:r w:rsidRPr="000A19A2">
            <w:rPr>
              <w:rFonts w:ascii="Times New Roman" w:hAnsi="Times New Roman" w:cs="Times New Roman Hu"/>
              <w:color w:val="auto"/>
              <w:sz w:val="16"/>
              <w:szCs w:val="16"/>
            </w:rPr>
            <w:t xml:space="preserve">E-mail: kozbeszerzes@ksh.hu,   Honlap: </w:t>
          </w:r>
          <w:hyperlink r:id="rId2" w:history="1">
            <w:r w:rsidRPr="000A19A2">
              <w:rPr>
                <w:rStyle w:val="Hiperhivatkozs"/>
                <w:rFonts w:ascii="Times New Roman" w:hAnsi="Times New Roman" w:cs="Times New Roman Hu"/>
                <w:sz w:val="16"/>
                <w:szCs w:val="16"/>
              </w:rPr>
              <w:t>www.ksh.hu</w:t>
            </w:r>
          </w:hyperlink>
        </w:p>
      </w:tc>
    </w:tr>
    <w:tr w:rsidR="00D72828" w:rsidRPr="005E4457" w14:paraId="3B6899EC" w14:textId="77777777" w:rsidTr="00D200BA">
      <w:tc>
        <w:tcPr>
          <w:tcW w:w="3261" w:type="dxa"/>
          <w:shd w:val="clear" w:color="auto" w:fill="auto"/>
        </w:tcPr>
        <w:p w14:paraId="170086F7" w14:textId="319DAE8C" w:rsidR="00D72828" w:rsidRPr="005E4457" w:rsidRDefault="00D72828" w:rsidP="000A19A2">
          <w:pPr>
            <w:pStyle w:val="Egyszerbekezds"/>
            <w:spacing w:before="120"/>
            <w:ind w:right="113"/>
            <w:jc w:val="right"/>
            <w:rPr>
              <w:b/>
            </w:rPr>
          </w:pPr>
        </w:p>
      </w:tc>
      <w:tc>
        <w:tcPr>
          <w:tcW w:w="8079" w:type="dxa"/>
          <w:shd w:val="clear" w:color="auto" w:fill="auto"/>
          <w:vAlign w:val="center"/>
        </w:tcPr>
        <w:p w14:paraId="4DCFE3F2" w14:textId="606377E2" w:rsidR="00D72828" w:rsidRPr="005E4457" w:rsidRDefault="00D72828" w:rsidP="000A19A2">
          <w:pPr>
            <w:pStyle w:val="Egyszerbekezds"/>
            <w:spacing w:before="120" w:line="240" w:lineRule="auto"/>
            <w:rPr>
              <w:b/>
            </w:rPr>
          </w:pPr>
        </w:p>
      </w:tc>
    </w:tr>
  </w:tbl>
  <w:p w14:paraId="3FC4DEFB" w14:textId="6748DAA3" w:rsidR="00D72828" w:rsidRDefault="00D72828" w:rsidP="00D1020A">
    <w:pPr>
      <w:pStyle w:val="llb"/>
    </w:pPr>
    <w:r>
      <w:fldChar w:fldCharType="begin"/>
    </w:r>
    <w:r>
      <w:instrText>PAGE   \* MERGEFORMAT</w:instrText>
    </w:r>
    <w:r>
      <w:fldChar w:fldCharType="separate"/>
    </w:r>
    <w:r w:rsidR="00AC7DEA">
      <w:rPr>
        <w:noProof/>
      </w:rPr>
      <w:t>90</w:t>
    </w:r>
    <w:r>
      <w:fldChar w:fldCharType="end"/>
    </w:r>
  </w:p>
  <w:p w14:paraId="0EF8253A" w14:textId="77777777" w:rsidR="00D72828" w:rsidRDefault="00D72828"/>
  <w:p w14:paraId="4CA56969" w14:textId="77777777" w:rsidR="00D72828" w:rsidRDefault="00D7282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EE42C" w14:textId="63844FA9" w:rsidR="00D72828" w:rsidRDefault="00D72828" w:rsidP="00623914">
    <w:pPr>
      <w:autoSpaceDE w:val="0"/>
      <w:autoSpaceDN w:val="0"/>
      <w:adjustRightInd w:val="0"/>
      <w:spacing w:line="288" w:lineRule="auto"/>
      <w:textAlignment w:val="center"/>
      <w:rPr>
        <w:rFonts w:ascii="Futura Hv_PFL" w:hAnsi="Futura Hv_PFL" w:cs="Futura Hv_PFL"/>
        <w:color w:val="000000"/>
        <w:sz w:val="16"/>
        <w:szCs w:val="16"/>
      </w:rPr>
    </w:pPr>
    <w:r>
      <w:rPr>
        <w:rFonts w:ascii="Futura Hv_PFL" w:hAnsi="Futura Hv_PFL" w:cs="Futura Hv_PFL"/>
        <w:color w:val="000000"/>
        <w:sz w:val="16"/>
        <w:szCs w:val="16"/>
      </w:rPr>
      <w:t>_____________________________________________________________________________________________________</w:t>
    </w:r>
  </w:p>
  <w:p w14:paraId="2FF60D97" w14:textId="77777777" w:rsidR="00D72828" w:rsidRPr="00051971" w:rsidRDefault="00D72828" w:rsidP="00623914">
    <w:pPr>
      <w:autoSpaceDE w:val="0"/>
      <w:autoSpaceDN w:val="0"/>
      <w:adjustRightInd w:val="0"/>
      <w:spacing w:line="288" w:lineRule="auto"/>
      <w:textAlignment w:val="center"/>
      <w:rPr>
        <w:rFonts w:ascii="Futura Hv_PFL" w:hAnsi="Futura Hv_PFL" w:cs="Futura Hv_PFL"/>
        <w:color w:val="000000"/>
        <w:sz w:val="16"/>
        <w:szCs w:val="16"/>
      </w:rPr>
    </w:pPr>
    <w:r w:rsidRPr="00051971">
      <w:rPr>
        <w:rFonts w:ascii="Futura Hv_PFL" w:hAnsi="Futura Hv_PFL" w:cs="Futura Hv_PFL"/>
        <w:color w:val="000000"/>
        <w:sz w:val="16"/>
        <w:szCs w:val="16"/>
      </w:rPr>
      <w:t>Központi Statisztikai Hivatal</w:t>
    </w:r>
    <w:r w:rsidRPr="00051971">
      <w:rPr>
        <w:rFonts w:ascii="Futura Hv_PFL CE" w:hAnsi="Futura Hv_PFL CE" w:cs="Futura Hv_PFL CE"/>
        <w:color w:val="000000"/>
        <w:sz w:val="16"/>
        <w:szCs w:val="16"/>
      </w:rPr>
      <w:t>, Gazdálkodási Főosztály, Beszerzési osztály</w:t>
    </w:r>
  </w:p>
  <w:p w14:paraId="0D7437AB" w14:textId="77777777" w:rsidR="00D72828" w:rsidRPr="00051971" w:rsidRDefault="00D72828" w:rsidP="00623914">
    <w:pPr>
      <w:autoSpaceDE w:val="0"/>
      <w:autoSpaceDN w:val="0"/>
      <w:adjustRightInd w:val="0"/>
      <w:spacing w:line="288" w:lineRule="auto"/>
      <w:textAlignment w:val="center"/>
      <w:rPr>
        <w:rFonts w:ascii="Futura Lt_PFL" w:hAnsi="Futura Lt_PFL" w:cs="Futura Lt_PFL"/>
        <w:color w:val="000000"/>
        <w:sz w:val="16"/>
        <w:szCs w:val="16"/>
      </w:rPr>
    </w:pPr>
    <w:r w:rsidRPr="00051971">
      <w:rPr>
        <w:rFonts w:ascii="Futura Hv_PFL" w:hAnsi="Futura Hv_PFL" w:cs="Futura Hv_PFL"/>
        <w:color w:val="000000"/>
        <w:sz w:val="16"/>
        <w:szCs w:val="16"/>
      </w:rPr>
      <w:t>Cím:</w:t>
    </w:r>
    <w:r w:rsidRPr="00051971">
      <w:rPr>
        <w:rFonts w:ascii="Futura Lt_PFL" w:hAnsi="Futura Lt_PFL" w:cs="Futura Lt_PFL"/>
        <w:color w:val="000000"/>
        <w:sz w:val="16"/>
        <w:szCs w:val="16"/>
      </w:rPr>
      <w:t xml:space="preserve"> 1024 Budapest, Keleti Károly utca 5–7. | </w:t>
    </w:r>
    <w:r w:rsidRPr="00051971">
      <w:rPr>
        <w:rFonts w:ascii="Futura Hv_PFL" w:hAnsi="Futura Hv_PFL" w:cs="Futura Hv_PFL"/>
        <w:color w:val="000000"/>
        <w:sz w:val="16"/>
        <w:szCs w:val="16"/>
      </w:rPr>
      <w:t xml:space="preserve">Postacím: </w:t>
    </w:r>
    <w:r w:rsidRPr="00051971">
      <w:rPr>
        <w:rFonts w:ascii="Futura Lt_PFL" w:hAnsi="Futura Lt_PFL" w:cs="Futura Lt_PFL"/>
        <w:color w:val="000000"/>
        <w:sz w:val="16"/>
        <w:szCs w:val="16"/>
      </w:rPr>
      <w:t>1525 Budapest, Pf. 51.</w:t>
    </w:r>
  </w:p>
  <w:p w14:paraId="3E885E7B" w14:textId="77777777" w:rsidR="00D72828" w:rsidRPr="00051971" w:rsidRDefault="00D72828" w:rsidP="00623914">
    <w:pPr>
      <w:autoSpaceDE w:val="0"/>
      <w:autoSpaceDN w:val="0"/>
      <w:adjustRightInd w:val="0"/>
      <w:spacing w:line="288" w:lineRule="auto"/>
      <w:textAlignment w:val="center"/>
      <w:rPr>
        <w:rFonts w:ascii="Futura Lt_PFL" w:hAnsi="Futura Lt_PFL" w:cs="Futura Lt_PFL"/>
        <w:color w:val="000000"/>
        <w:sz w:val="16"/>
        <w:szCs w:val="16"/>
      </w:rPr>
    </w:pPr>
    <w:r w:rsidRPr="00051971">
      <w:rPr>
        <w:rFonts w:ascii="Futura Hv_PFL" w:hAnsi="Futura Hv_PFL" w:cs="Futura Hv_PFL"/>
        <w:color w:val="000000"/>
        <w:sz w:val="16"/>
        <w:szCs w:val="16"/>
      </w:rPr>
      <w:t>Telefon:</w:t>
    </w:r>
    <w:r w:rsidRPr="00051971">
      <w:rPr>
        <w:rFonts w:ascii="Futura Lt_PFL" w:hAnsi="Futura Lt_PFL" w:cs="Futura Lt_PFL"/>
        <w:color w:val="000000"/>
        <w:sz w:val="16"/>
        <w:szCs w:val="16"/>
      </w:rPr>
      <w:t xml:space="preserve"> (+36-1) 345-6326 | </w:t>
    </w:r>
    <w:r w:rsidRPr="00051971">
      <w:rPr>
        <w:rFonts w:ascii="Futura Hv_PFL" w:hAnsi="Futura Hv_PFL" w:cs="Futura Hv_PFL"/>
        <w:color w:val="000000"/>
        <w:sz w:val="16"/>
        <w:szCs w:val="16"/>
      </w:rPr>
      <w:t>Telefax:</w:t>
    </w:r>
    <w:r w:rsidRPr="00051971">
      <w:rPr>
        <w:rFonts w:ascii="Futura Lt_PFL" w:hAnsi="Futura Lt_PFL" w:cs="Futura Lt_PFL"/>
        <w:color w:val="000000"/>
        <w:sz w:val="16"/>
        <w:szCs w:val="16"/>
      </w:rPr>
      <w:t xml:space="preserve"> (+36-1) 345-8638</w:t>
    </w:r>
  </w:p>
  <w:p w14:paraId="109D79D7" w14:textId="77777777" w:rsidR="00D72828" w:rsidRPr="00051971" w:rsidRDefault="00D72828" w:rsidP="00623914">
    <w:pPr>
      <w:pStyle w:val="llb"/>
      <w:rPr>
        <w:rFonts w:ascii="Futura Lt_PFL" w:hAnsi="Futura Lt_PFL" w:cs="Futura Lt_PFL"/>
        <w:color w:val="000000"/>
        <w:sz w:val="16"/>
        <w:szCs w:val="16"/>
      </w:rPr>
    </w:pPr>
    <w:r w:rsidRPr="00051971">
      <w:rPr>
        <w:rFonts w:ascii="Futura Hv_PFL" w:hAnsi="Futura Hv_PFL" w:cs="Futura Hv_PFL"/>
        <w:color w:val="000000"/>
        <w:sz w:val="16"/>
        <w:szCs w:val="16"/>
      </w:rPr>
      <w:t>E-mail:</w:t>
    </w:r>
    <w:r w:rsidRPr="00051971">
      <w:rPr>
        <w:rFonts w:ascii="Futura Lt_PFL" w:hAnsi="Futura Lt_PFL" w:cs="Futura Lt_PFL"/>
        <w:color w:val="000000"/>
        <w:sz w:val="16"/>
        <w:szCs w:val="16"/>
      </w:rPr>
      <w:t xml:space="preserve"> kozbeszerzes@ksh.hu | </w:t>
    </w:r>
    <w:r w:rsidRPr="00051971">
      <w:rPr>
        <w:rFonts w:ascii="Futura Hv_PFL" w:hAnsi="Futura Hv_PFL" w:cs="Futura Hv_PFL"/>
        <w:color w:val="000000"/>
        <w:sz w:val="16"/>
        <w:szCs w:val="16"/>
      </w:rPr>
      <w:t xml:space="preserve">Honlap: </w:t>
    </w:r>
    <w:hyperlink r:id="rId1" w:history="1">
      <w:r w:rsidRPr="00051971">
        <w:rPr>
          <w:rStyle w:val="Hiperhivatkozs"/>
          <w:rFonts w:ascii="Futura Lt_PFL" w:hAnsi="Futura Lt_PFL" w:cs="Futura Lt_PFL"/>
          <w:sz w:val="16"/>
          <w:szCs w:val="16"/>
        </w:rPr>
        <w:t>www.ksh.hu</w:t>
      </w:r>
    </w:hyperlink>
  </w:p>
  <w:p w14:paraId="0457E8D4" w14:textId="77777777" w:rsidR="00D72828" w:rsidRPr="00051971" w:rsidRDefault="00D72828" w:rsidP="00623914">
    <w:pPr>
      <w:pStyle w:val="llb"/>
    </w:pPr>
  </w:p>
  <w:p w14:paraId="3B8BB793" w14:textId="77777777" w:rsidR="00D72828" w:rsidRPr="00051971" w:rsidRDefault="00D72828" w:rsidP="00623914">
    <w:pPr>
      <w:pStyle w:val="llb"/>
      <w:ind w:left="-851"/>
    </w:pPr>
    <w:r w:rsidRPr="00051971">
      <w:rPr>
        <w:noProof/>
      </w:rPr>
      <w:drawing>
        <wp:inline distT="0" distB="0" distL="0" distR="0" wp14:anchorId="1B596F91" wp14:editId="5119DA1A">
          <wp:extent cx="6120765" cy="147957"/>
          <wp:effectExtent l="0" t="0" r="0" b="4445"/>
          <wp:docPr id="27"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6120765" cy="14795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5E998" w14:textId="77777777" w:rsidR="00E21FE9" w:rsidRDefault="00E21FE9" w:rsidP="00C957F4">
      <w:pPr>
        <w:spacing w:after="0"/>
      </w:pPr>
      <w:r>
        <w:separator/>
      </w:r>
    </w:p>
  </w:footnote>
  <w:footnote w:type="continuationSeparator" w:id="0">
    <w:p w14:paraId="50E5A489" w14:textId="77777777" w:rsidR="00E21FE9" w:rsidRDefault="00E21FE9" w:rsidP="00C957F4">
      <w:pPr>
        <w:spacing w:after="0"/>
      </w:pPr>
      <w:r>
        <w:continuationSeparator/>
      </w:r>
    </w:p>
  </w:footnote>
  <w:footnote w:id="1">
    <w:p w14:paraId="2BA403A7" w14:textId="555D08BC" w:rsidR="00D72828" w:rsidRPr="009A524C" w:rsidRDefault="00D72828" w:rsidP="00C957F4">
      <w:pPr>
        <w:pStyle w:val="Lbjegyzetszveg"/>
        <w:spacing w:after="0"/>
        <w:jc w:val="both"/>
      </w:pPr>
      <w:r w:rsidRPr="009A524C">
        <w:rPr>
          <w:rStyle w:val="Lbjegyzet-hivatkozs"/>
        </w:rPr>
        <w:footnoteRef/>
      </w:r>
      <w:r w:rsidRPr="009A524C">
        <w:t xml:space="preserve"> Kbt. 6</w:t>
      </w:r>
      <w:r>
        <w:t>8</w:t>
      </w:r>
      <w:r w:rsidRPr="009A524C">
        <w:t>. § (</w:t>
      </w:r>
      <w:r>
        <w:t>4</w:t>
      </w:r>
      <w:r w:rsidRPr="009A524C">
        <w:t>) bekezdés alapján az ajánlatok bontásakor kizárólag ezen Felolvasólapon szereplő adatok kerülnek ismertetésre.</w:t>
      </w:r>
    </w:p>
  </w:footnote>
  <w:footnote w:id="2">
    <w:p w14:paraId="62D08D7A" w14:textId="0550D006" w:rsidR="00D72828" w:rsidRDefault="00D72828" w:rsidP="0057312B">
      <w:pPr>
        <w:pStyle w:val="Lbjegyzetszveg"/>
        <w:jc w:val="both"/>
      </w:pPr>
      <w:r>
        <w:rPr>
          <w:rStyle w:val="Lbjegyzet-hivatkozs"/>
        </w:rPr>
        <w:footnoteRef/>
      </w:r>
      <w:r>
        <w:t xml:space="preserve"> </w:t>
      </w:r>
      <w:r w:rsidRPr="00FE467E">
        <w:rPr>
          <w:color w:val="000000"/>
        </w:rPr>
        <w:t>Közös ajánlattétel esetén a táblázatot valamennyi közös ajánlattevőnek ki kell töltenie, a táblázat szabadon bővíthető.</w:t>
      </w:r>
    </w:p>
  </w:footnote>
  <w:footnote w:id="3">
    <w:p w14:paraId="4E2CF9AE" w14:textId="33137C22" w:rsidR="00D72828" w:rsidRPr="009A524C" w:rsidRDefault="00D72828" w:rsidP="00C957F4">
      <w:pPr>
        <w:pStyle w:val="Lbjegyzetszveg"/>
        <w:jc w:val="both"/>
      </w:pPr>
      <w:r w:rsidRPr="009A524C">
        <w:rPr>
          <w:rStyle w:val="Lbjegyzet-hivatkozs"/>
          <w:color w:val="000000"/>
        </w:rPr>
        <w:footnoteRef/>
      </w:r>
      <w:r w:rsidRPr="009A524C">
        <w:rPr>
          <w:color w:val="000000"/>
        </w:rPr>
        <w:t xml:space="preserve"> Lehetőség szerint soronként egyetlen elérhetőségi adatot adjanak meg! Az </w:t>
      </w:r>
      <w:r>
        <w:rPr>
          <w:color w:val="000000"/>
        </w:rPr>
        <w:t>Ajánlattevő</w:t>
      </w:r>
      <w:r w:rsidRPr="009A524C">
        <w:rPr>
          <w:color w:val="000000"/>
        </w:rPr>
        <w:t xml:space="preserve"> felelőssége olyan kapcsolattartási adatokat megadni, amelyen fogadni tudja az </w:t>
      </w:r>
      <w:r>
        <w:rPr>
          <w:color w:val="000000"/>
        </w:rPr>
        <w:t>Ajánlatkérő</w:t>
      </w:r>
      <w:r w:rsidRPr="009A524C">
        <w:rPr>
          <w:color w:val="000000"/>
        </w:rPr>
        <w:t xml:space="preserve"> által megküldött információkat.</w:t>
      </w:r>
    </w:p>
  </w:footnote>
  <w:footnote w:id="4">
    <w:p w14:paraId="5744BE47" w14:textId="4F93C5A2" w:rsidR="00D72828" w:rsidRPr="006C7BDA" w:rsidRDefault="00D72828" w:rsidP="003215F6">
      <w:pPr>
        <w:pStyle w:val="Lbjegyzetszveg"/>
        <w:jc w:val="left"/>
      </w:pPr>
      <w:r>
        <w:rPr>
          <w:rStyle w:val="Lbjegyzet-hivatkozs"/>
        </w:rPr>
        <w:footnoteRef/>
      </w:r>
      <w:r>
        <w:t xml:space="preserve"> </w:t>
      </w:r>
      <w:r w:rsidRPr="006C7BDA">
        <w:t xml:space="preserve">Megegyezik az Ajánlati adatlap (felolvasó lap) </w:t>
      </w:r>
      <w:r w:rsidRPr="003215F6">
        <w:t>1.</w:t>
      </w:r>
      <w:r w:rsidRPr="003215F6">
        <w:rPr>
          <w:color w:val="FF0000"/>
        </w:rPr>
        <w:t xml:space="preserve"> </w:t>
      </w:r>
      <w:r w:rsidRPr="006C7BDA">
        <w:t>Ajándékutalványok egyösszegű, szolgáltatási díjjal növelt nettó ajánlati ára (HUF)</w:t>
      </w:r>
      <w:r>
        <w:t xml:space="preserve"> sor</w:t>
      </w:r>
      <w:r w:rsidRPr="006C7BDA">
        <w:t>á</w:t>
      </w:r>
      <w:r>
        <w:t>nak összegével</w:t>
      </w:r>
    </w:p>
  </w:footnote>
  <w:footnote w:id="5">
    <w:p w14:paraId="460F3C3C" w14:textId="4C952989" w:rsidR="00D72828" w:rsidRPr="006A4224" w:rsidRDefault="00D72828" w:rsidP="006A4224">
      <w:pPr>
        <w:pStyle w:val="Lbjegyzetszveg"/>
        <w:spacing w:after="0"/>
        <w:jc w:val="left"/>
        <w:rPr>
          <w:sz w:val="18"/>
          <w:szCs w:val="18"/>
        </w:rPr>
      </w:pPr>
      <w:r w:rsidRPr="006A4224">
        <w:rPr>
          <w:sz w:val="18"/>
          <w:szCs w:val="18"/>
        </w:rPr>
        <w:footnoteRef/>
      </w:r>
      <w:r w:rsidRPr="006A4224">
        <w:rPr>
          <w:sz w:val="18"/>
          <w:szCs w:val="18"/>
        </w:rPr>
        <w:t xml:space="preserve"> A megfelelő pontot kérjük aláhúzni!</w:t>
      </w:r>
    </w:p>
  </w:footnote>
  <w:footnote w:id="6">
    <w:p w14:paraId="518695B3" w14:textId="77777777" w:rsidR="00D72828" w:rsidRPr="006A4224" w:rsidRDefault="00D72828" w:rsidP="006A4224">
      <w:pPr>
        <w:pStyle w:val="Lbjegyzetszveg"/>
        <w:spacing w:after="0"/>
        <w:jc w:val="left"/>
        <w:rPr>
          <w:sz w:val="18"/>
          <w:szCs w:val="18"/>
        </w:rPr>
      </w:pPr>
      <w:r w:rsidRPr="006A4224">
        <w:rPr>
          <w:sz w:val="18"/>
          <w:szCs w:val="18"/>
        </w:rPr>
        <w:footnoteRef/>
      </w:r>
      <w:r w:rsidRPr="006A4224">
        <w:rPr>
          <w:sz w:val="18"/>
          <w:szCs w:val="18"/>
        </w:rPr>
        <w:t xml:space="preserve"> Vagy a ba) pontot kell aláhúzni és kitölteni vagy a bb) pontot kell aláhúzni, attól függően, hogy ajánlattevőnek van-e tényleges tulajdonosa. </w:t>
      </w:r>
    </w:p>
  </w:footnote>
  <w:footnote w:id="7">
    <w:p w14:paraId="3329CDF1" w14:textId="77777777" w:rsidR="00D72828" w:rsidRPr="006A4224" w:rsidRDefault="00D72828" w:rsidP="006A4224">
      <w:pPr>
        <w:pStyle w:val="Lbjegyzetszveg"/>
        <w:spacing w:after="0"/>
        <w:jc w:val="left"/>
        <w:rPr>
          <w:sz w:val="18"/>
          <w:szCs w:val="18"/>
        </w:rPr>
      </w:pPr>
      <w:r w:rsidRPr="006A4224">
        <w:rPr>
          <w:sz w:val="18"/>
          <w:szCs w:val="18"/>
        </w:rPr>
        <w:footnoteRef/>
      </w:r>
      <w:r w:rsidRPr="006A4224">
        <w:rPr>
          <w:sz w:val="18"/>
          <w:szCs w:val="18"/>
        </w:rPr>
        <w:t xml:space="preserve"> A táblázat sorai szükség szerint bővíthetőek.</w:t>
      </w:r>
    </w:p>
    <w:p w14:paraId="65CE6F30" w14:textId="77777777" w:rsidR="00D72828" w:rsidRPr="006A4224" w:rsidRDefault="00D72828" w:rsidP="006A4224">
      <w:pPr>
        <w:pStyle w:val="Lbjegyzetszveg"/>
        <w:spacing w:after="0"/>
        <w:jc w:val="left"/>
        <w:rPr>
          <w:sz w:val="18"/>
          <w:szCs w:val="18"/>
        </w:rPr>
      </w:pPr>
      <w:r w:rsidRPr="006A4224">
        <w:rPr>
          <w:sz w:val="18"/>
          <w:szCs w:val="18"/>
        </w:rPr>
        <w:t>A 2007. évi CXXXVI. törvény 3.§ r) pont ra)–rb)  vagy rc)–rd) alpontok szerint</w:t>
      </w:r>
    </w:p>
    <w:p w14:paraId="06833F16" w14:textId="77777777" w:rsidR="00D72828" w:rsidRPr="006A4224" w:rsidRDefault="00D72828" w:rsidP="006A4224">
      <w:pPr>
        <w:pStyle w:val="Lbjegyzetszveg"/>
        <w:spacing w:after="0"/>
        <w:jc w:val="left"/>
        <w:rPr>
          <w:sz w:val="18"/>
          <w:szCs w:val="18"/>
        </w:rPr>
      </w:pPr>
      <w:r w:rsidRPr="006A4224">
        <w:rPr>
          <w:sz w:val="18"/>
          <w:szCs w:val="18"/>
        </w:rPr>
        <w:t>r) Tényleges tulajdonos:</w:t>
      </w:r>
    </w:p>
    <w:p w14:paraId="181A0124" w14:textId="7417D07B" w:rsidR="00D72828" w:rsidRPr="006A4224" w:rsidRDefault="00D72828" w:rsidP="006A4224">
      <w:pPr>
        <w:pStyle w:val="Lbjegyzetszveg"/>
        <w:spacing w:after="0"/>
        <w:jc w:val="left"/>
        <w:rPr>
          <w:sz w:val="18"/>
          <w:szCs w:val="18"/>
        </w:rPr>
      </w:pPr>
      <w:r w:rsidRPr="006A4224">
        <w:rPr>
          <w:sz w:val="18"/>
          <w:szCs w:val="18"/>
        </w:rPr>
        <w:t>ra)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38AA8A4F" w14:textId="77777777" w:rsidR="00D72828" w:rsidRPr="006A4224" w:rsidRDefault="00D72828" w:rsidP="006A4224">
      <w:pPr>
        <w:pStyle w:val="Lbjegyzetszveg"/>
        <w:spacing w:after="0"/>
        <w:jc w:val="left"/>
        <w:rPr>
          <w:sz w:val="18"/>
          <w:szCs w:val="18"/>
        </w:rPr>
      </w:pPr>
      <w:r w:rsidRPr="006A4224">
        <w:rPr>
          <w:sz w:val="18"/>
          <w:szCs w:val="18"/>
        </w:rPr>
        <w:t>rb) az a természetes személy, aki jogi személyben vagy jogi személyiséggel nem rendelkező szervezetben - a Ptk. 8:2. § (2) bekezdésében meghatározott - meghatározó befolyással rendelkezik,</w:t>
      </w:r>
    </w:p>
    <w:p w14:paraId="0188D670" w14:textId="77777777" w:rsidR="00D72828" w:rsidRPr="006A4224" w:rsidRDefault="00D72828" w:rsidP="006A4224">
      <w:pPr>
        <w:pStyle w:val="Lbjegyzetszveg"/>
        <w:spacing w:after="0"/>
        <w:jc w:val="left"/>
        <w:rPr>
          <w:sz w:val="18"/>
          <w:szCs w:val="18"/>
        </w:rPr>
      </w:pPr>
      <w:r w:rsidRPr="006A4224">
        <w:rPr>
          <w:sz w:val="18"/>
          <w:szCs w:val="18"/>
        </w:rPr>
        <w:t>rc) az a természetes személy, akinek megbízásából valamely ügyleti megbízást végrehajtanak, továbbá</w:t>
      </w:r>
    </w:p>
    <w:p w14:paraId="776BC320" w14:textId="77777777" w:rsidR="00D72828" w:rsidRDefault="00D72828" w:rsidP="008449A9">
      <w:pPr>
        <w:pStyle w:val="Lbjegyzetszveg"/>
        <w:spacing w:after="0"/>
        <w:jc w:val="left"/>
        <w:rPr>
          <w:sz w:val="18"/>
          <w:szCs w:val="18"/>
        </w:rPr>
      </w:pPr>
      <w:r w:rsidRPr="006A4224">
        <w:rPr>
          <w:sz w:val="18"/>
          <w:szCs w:val="18"/>
        </w:rPr>
        <w:t>rd) alapítványok esetében az a természetes személy,</w:t>
      </w:r>
    </w:p>
    <w:p w14:paraId="3AF53F8B" w14:textId="7C29A9B8" w:rsidR="00D72828" w:rsidRPr="006A4224" w:rsidRDefault="00D72828" w:rsidP="008449A9">
      <w:pPr>
        <w:pStyle w:val="Lbjegyzetszveg"/>
        <w:spacing w:after="0"/>
        <w:ind w:firstLine="708"/>
        <w:jc w:val="left"/>
        <w:rPr>
          <w:sz w:val="18"/>
          <w:szCs w:val="18"/>
        </w:rPr>
      </w:pPr>
      <w:r>
        <w:rPr>
          <w:sz w:val="18"/>
          <w:szCs w:val="18"/>
        </w:rPr>
        <w:t xml:space="preserve"> </w:t>
      </w:r>
      <w:r w:rsidRPr="006A4224">
        <w:rPr>
          <w:sz w:val="18"/>
          <w:szCs w:val="18"/>
        </w:rPr>
        <w:t>1. aki az alapítvány vagyona legalább huszonöt százalékának a kedvezményezettje, ha a leendő kedvezményezetteket már meghatározták,</w:t>
      </w:r>
    </w:p>
    <w:p w14:paraId="6D937E73" w14:textId="0C4CAF7D" w:rsidR="00D72828" w:rsidRPr="006A4224" w:rsidRDefault="00D72828" w:rsidP="008449A9">
      <w:pPr>
        <w:pStyle w:val="Lbjegyzetszveg"/>
        <w:spacing w:after="0"/>
        <w:ind w:firstLine="708"/>
        <w:jc w:val="both"/>
        <w:rPr>
          <w:sz w:val="18"/>
          <w:szCs w:val="18"/>
        </w:rPr>
      </w:pPr>
      <w:r w:rsidRPr="006A4224">
        <w:rPr>
          <w:sz w:val="18"/>
          <w:szCs w:val="18"/>
        </w:rPr>
        <w:t>2. akinek érdekében az alapítványt létrehozták, illetve működtetik, ha a kedvezményezetteket még nem határozták meg, vagy</w:t>
      </w:r>
    </w:p>
    <w:p w14:paraId="4E670281" w14:textId="74F4F705" w:rsidR="00D72828" w:rsidRPr="006A4224" w:rsidRDefault="00D72828" w:rsidP="008449A9">
      <w:pPr>
        <w:pStyle w:val="Lbjegyzetszveg"/>
        <w:spacing w:after="0"/>
        <w:ind w:firstLine="708"/>
        <w:jc w:val="both"/>
        <w:rPr>
          <w:sz w:val="18"/>
          <w:szCs w:val="18"/>
        </w:rPr>
      </w:pPr>
      <w:r w:rsidRPr="006A4224">
        <w:rPr>
          <w:sz w:val="18"/>
          <w:szCs w:val="18"/>
        </w:rPr>
        <w:t>3. aki tagja az alapítvány kezelő szervének, vagy meghatározó befolyást gyakorol az alapítvány vagyonának legalább huszonöt százaléka felett, illetve az alapítvány képviseletében eljár.</w:t>
      </w:r>
    </w:p>
  </w:footnote>
  <w:footnote w:id="8">
    <w:p w14:paraId="3FA85A3A" w14:textId="31D31842" w:rsidR="00D72828" w:rsidRPr="00921BAF" w:rsidRDefault="00D72828" w:rsidP="00DC2D48">
      <w:pPr>
        <w:pStyle w:val="Lbjegyzetszveg"/>
        <w:jc w:val="both"/>
      </w:pPr>
      <w:r w:rsidRPr="00921BAF">
        <w:rPr>
          <w:rStyle w:val="Lbjegyzet-hivatkozs"/>
        </w:rPr>
        <w:footnoteRef/>
      </w:r>
      <w:r w:rsidRPr="00921BAF">
        <w:t xml:space="preserve"> A nyilatkozatot </w:t>
      </w:r>
      <w:r w:rsidRPr="00921BAF">
        <w:rPr>
          <w:b/>
          <w:u w:val="single"/>
        </w:rPr>
        <w:t>eredeti aláírt példányban kell benyújtani</w:t>
      </w:r>
      <w:r w:rsidRPr="00921BAF">
        <w:t xml:space="preserve"> figyelemmel a Kbt. 47. § (2) bekezdésében foglaltakra.</w:t>
      </w:r>
    </w:p>
  </w:footnote>
  <w:footnote w:id="9">
    <w:p w14:paraId="0335F82C" w14:textId="0A26C022" w:rsidR="00D72828" w:rsidRDefault="00D72828" w:rsidP="00C95CD3">
      <w:pPr>
        <w:pStyle w:val="Lbjegyzetszveg"/>
        <w:spacing w:after="0"/>
        <w:jc w:val="left"/>
      </w:pPr>
      <w:r>
        <w:rPr>
          <w:rStyle w:val="Lbjegyzet-karakterek"/>
          <w:rFonts w:ascii="Verdana" w:hAnsi="Verdana"/>
        </w:rPr>
        <w:footnoteRef/>
      </w:r>
      <w:r w:rsidRPr="009A1035">
        <w:rPr>
          <w:b/>
        </w:rPr>
        <w:t xml:space="preserve">A vonatkozó sort kérjük </w:t>
      </w:r>
      <w:r>
        <w:rPr>
          <w:b/>
        </w:rPr>
        <w:t>X</w:t>
      </w:r>
      <w:r w:rsidRPr="009A1035">
        <w:rPr>
          <w:b/>
        </w:rPr>
        <w:t>-szel megjelölni.</w:t>
      </w:r>
    </w:p>
  </w:footnote>
  <w:footnote w:id="10">
    <w:p w14:paraId="499641BC" w14:textId="78341BBC" w:rsidR="00D72828" w:rsidRPr="00535960" w:rsidRDefault="00D72828" w:rsidP="00FE09DC">
      <w:pPr>
        <w:pStyle w:val="Lbjegyzetszveg"/>
        <w:jc w:val="both"/>
      </w:pPr>
      <w:r w:rsidRPr="00535960">
        <w:rPr>
          <w:rStyle w:val="Lbjegyzet-hivatkozs"/>
        </w:rPr>
        <w:footnoteRef/>
      </w:r>
      <w:r w:rsidRPr="00535960">
        <w:t xml:space="preserve"> </w:t>
      </w:r>
      <w:r w:rsidRPr="00535960">
        <w:rPr>
          <w:b/>
        </w:rPr>
        <w:t>Kizárólag közös ajánlattétel esetén szükséges kitölteni.</w:t>
      </w:r>
    </w:p>
  </w:footnote>
  <w:footnote w:id="11">
    <w:p w14:paraId="2081E32C" w14:textId="77777777" w:rsidR="00D72828" w:rsidRPr="0055775A" w:rsidRDefault="00D72828" w:rsidP="000F2604">
      <w:pPr>
        <w:pStyle w:val="Lbjegyzetszveg"/>
        <w:jc w:val="left"/>
      </w:pPr>
      <w:r>
        <w:rPr>
          <w:rStyle w:val="Lbjegyzet-hivatkozs"/>
          <w:rFonts w:eastAsiaTheme="minorEastAsia"/>
        </w:rPr>
        <w:footnoteRef/>
      </w:r>
      <w:r>
        <w:t xml:space="preserve"> </w:t>
      </w:r>
      <w:r w:rsidRPr="008E7D3A">
        <w:rPr>
          <w:b/>
        </w:rPr>
        <w:t>A táblázat kiegészíthető a közös Ajánlattevők számától függően.</w:t>
      </w:r>
    </w:p>
  </w:footnote>
  <w:footnote w:id="12">
    <w:p w14:paraId="6CF7ABD3" w14:textId="77777777" w:rsidR="00D72828" w:rsidRPr="00535960" w:rsidRDefault="00D72828" w:rsidP="00BD5F36">
      <w:pPr>
        <w:pStyle w:val="Lbjegyzetszveg"/>
        <w:jc w:val="left"/>
        <w:rPr>
          <w:b/>
        </w:rPr>
      </w:pPr>
      <w:r w:rsidRPr="00535960">
        <w:rPr>
          <w:rStyle w:val="Lbjegyzet-hivatkozs"/>
          <w:rFonts w:eastAsiaTheme="minorEastAsia"/>
          <w:b/>
        </w:rPr>
        <w:footnoteRef/>
      </w:r>
      <w:r w:rsidRPr="00535960">
        <w:rPr>
          <w:b/>
        </w:rPr>
        <w:t xml:space="preserve"> A táblázatot közös ajánlattevőnként szükséges kitölteni, a táblázat szabadon bővíthető.</w:t>
      </w:r>
    </w:p>
  </w:footnote>
  <w:footnote w:id="13">
    <w:p w14:paraId="742954DA" w14:textId="26E8C90F" w:rsidR="00D72828" w:rsidRPr="002B2B5F" w:rsidRDefault="00D72828" w:rsidP="002B2B5F">
      <w:pPr>
        <w:pStyle w:val="Lbjegyzetszveg"/>
        <w:jc w:val="left"/>
      </w:pPr>
      <w:r w:rsidRPr="002B2B5F">
        <w:rPr>
          <w:rStyle w:val="Lbjegyzet-hivatkozs"/>
        </w:rPr>
        <w:footnoteRef/>
      </w:r>
      <w:r w:rsidRPr="002B2B5F">
        <w:t xml:space="preserve"> A megfelelő aláhúzandó</w:t>
      </w:r>
      <w:r>
        <w:t>.</w:t>
      </w:r>
    </w:p>
  </w:footnote>
  <w:footnote w:id="14">
    <w:p w14:paraId="1BBC0327" w14:textId="145AFE02" w:rsidR="00D72828" w:rsidRDefault="00D72828" w:rsidP="005D5C4B">
      <w:pPr>
        <w:pStyle w:val="Lbjegyzetszveg"/>
        <w:jc w:val="both"/>
      </w:pPr>
      <w:r>
        <w:rPr>
          <w:rStyle w:val="Lbjegyzet-hivatkozs"/>
        </w:rPr>
        <w:footnoteRef/>
      </w:r>
      <w:r>
        <w:t xml:space="preserve"> </w:t>
      </w:r>
      <w:r w:rsidRPr="00E37B3F">
        <w:t>A megfelelő aláhúzandó.</w:t>
      </w:r>
    </w:p>
  </w:footnote>
  <w:footnote w:id="15">
    <w:p w14:paraId="4A95FBD7" w14:textId="635EDF61" w:rsidR="00D72828" w:rsidRPr="00095FD9" w:rsidRDefault="00D72828" w:rsidP="00095FD9">
      <w:pPr>
        <w:pStyle w:val="Lbjegyzetszveg"/>
        <w:jc w:val="both"/>
      </w:pPr>
      <w:r w:rsidRPr="00095FD9">
        <w:rPr>
          <w:rStyle w:val="Lbjegyzet-hivatkozs"/>
        </w:rPr>
        <w:footnoteRef/>
      </w:r>
      <w:r w:rsidRPr="00095FD9">
        <w:t xml:space="preserve"> Amennyiben az ajánlat benyújtásakor még nem ismert úgy kérjük</w:t>
      </w:r>
      <w:r>
        <w:t>,</w:t>
      </w:r>
      <w:r w:rsidRPr="00095FD9">
        <w:t xml:space="preserve"> egyértelműen jelezzék!</w:t>
      </w:r>
    </w:p>
  </w:footnote>
  <w:footnote w:id="16">
    <w:p w14:paraId="4A117FC3" w14:textId="522F5E05" w:rsidR="00D72828" w:rsidRDefault="00D72828" w:rsidP="00927F7D">
      <w:pPr>
        <w:pStyle w:val="Lbjegyzetszveg"/>
        <w:jc w:val="left"/>
      </w:pPr>
      <w:r>
        <w:rPr>
          <w:rStyle w:val="Lbjegyzet-hivatkozs"/>
        </w:rPr>
        <w:footnoteRef/>
      </w:r>
      <w:r>
        <w:t xml:space="preserve"> </w:t>
      </w:r>
      <w:r w:rsidRPr="003E6C04">
        <w:t>A megfelelő aláhúzandó.</w:t>
      </w:r>
    </w:p>
  </w:footnote>
  <w:footnote w:id="17">
    <w:p w14:paraId="6F98A23A" w14:textId="1091DE38" w:rsidR="00D72828" w:rsidRPr="003E6C04" w:rsidRDefault="00D72828" w:rsidP="005E4646">
      <w:pPr>
        <w:pStyle w:val="Lbjegyzetszveg"/>
        <w:jc w:val="both"/>
      </w:pPr>
      <w:r w:rsidRPr="003E6C04">
        <w:rPr>
          <w:rStyle w:val="Lbjegyzet-hivatkozs"/>
        </w:rPr>
        <w:footnoteRef/>
      </w:r>
      <w:r w:rsidRPr="003E6C04">
        <w:t xml:space="preserve"> A megfelelő aláhúzandó.</w:t>
      </w:r>
    </w:p>
  </w:footnote>
  <w:footnote w:id="18">
    <w:p w14:paraId="4D25282F" w14:textId="77777777" w:rsidR="00D72828" w:rsidRPr="00A634F1" w:rsidRDefault="00D72828" w:rsidP="00B40237">
      <w:pPr>
        <w:pStyle w:val="Lbjegyzetszveg"/>
        <w:jc w:val="left"/>
        <w:rPr>
          <w:sz w:val="16"/>
          <w:szCs w:val="16"/>
        </w:rPr>
      </w:pPr>
      <w:r w:rsidRPr="00A634F1">
        <w:rPr>
          <w:rStyle w:val="Lbjegyzet-hivatkozs"/>
          <w:rFonts w:eastAsiaTheme="minorEastAsia"/>
          <w:sz w:val="16"/>
          <w:szCs w:val="16"/>
        </w:rPr>
        <w:footnoteRef/>
      </w:r>
      <w:r w:rsidRPr="00A634F1">
        <w:rPr>
          <w:sz w:val="16"/>
          <w:szCs w:val="16"/>
        </w:rPr>
        <w:t xml:space="preserve"> </w:t>
      </w:r>
      <w:r w:rsidRPr="00261D61">
        <w:rPr>
          <w:sz w:val="16"/>
          <w:szCs w:val="16"/>
        </w:rPr>
        <w:t>A gazdasági szereplő eljárásbeli minőségét aláhúzással kérjük jelölni. (A nem kívánt kategória egyben törölhető is.)</w:t>
      </w:r>
      <w:r w:rsidRPr="00A634F1">
        <w:rPr>
          <w:sz w:val="16"/>
          <w:szCs w:val="16"/>
        </w:rPr>
        <w:t xml:space="preserve"> </w:t>
      </w:r>
    </w:p>
  </w:footnote>
  <w:footnote w:id="19">
    <w:p w14:paraId="07CD9AC8" w14:textId="77777777" w:rsidR="00D72828" w:rsidRPr="00A634F1" w:rsidRDefault="00D72828" w:rsidP="00F55464">
      <w:pPr>
        <w:pStyle w:val="Lbjegyzetszveg"/>
        <w:jc w:val="left"/>
        <w:rPr>
          <w:sz w:val="16"/>
          <w:szCs w:val="16"/>
        </w:rPr>
      </w:pPr>
      <w:r w:rsidRPr="00A634F1">
        <w:rPr>
          <w:rStyle w:val="Lbjegyzet-hivatkozs"/>
          <w:rFonts w:eastAsiaTheme="minorEastAsia"/>
          <w:sz w:val="16"/>
          <w:szCs w:val="16"/>
        </w:rPr>
        <w:footnoteRef/>
      </w:r>
      <w:r w:rsidRPr="00A634F1">
        <w:rPr>
          <w:sz w:val="16"/>
          <w:szCs w:val="16"/>
        </w:rPr>
        <w:t xml:space="preserve"> </w:t>
      </w:r>
      <w:r w:rsidRPr="00261D61">
        <w:rPr>
          <w:sz w:val="16"/>
          <w:szCs w:val="16"/>
        </w:rPr>
        <w:t>A gazdasági szereplő eljárásbeli minőségét aláhúzással kérjük jelölni. (A nem kívánt kategória egyben törölhető is.)</w:t>
      </w:r>
      <w:r w:rsidRPr="00A634F1">
        <w:rPr>
          <w:sz w:val="16"/>
          <w:szCs w:val="16"/>
        </w:rPr>
        <w:t xml:space="preserve"> </w:t>
      </w:r>
    </w:p>
  </w:footnote>
  <w:footnote w:id="20">
    <w:p w14:paraId="0AEB4309" w14:textId="77777777" w:rsidR="00D72828" w:rsidRPr="00A634F1" w:rsidRDefault="00D72828" w:rsidP="00753D96">
      <w:pPr>
        <w:pStyle w:val="Lbjegyzetszveg"/>
        <w:jc w:val="left"/>
        <w:rPr>
          <w:sz w:val="16"/>
          <w:szCs w:val="16"/>
        </w:rPr>
      </w:pPr>
      <w:r w:rsidRPr="00A634F1">
        <w:rPr>
          <w:rStyle w:val="Lbjegyzet-hivatkozs"/>
          <w:rFonts w:eastAsiaTheme="minorEastAsia"/>
          <w:sz w:val="16"/>
          <w:szCs w:val="16"/>
        </w:rPr>
        <w:footnoteRef/>
      </w:r>
      <w:r w:rsidRPr="00A634F1">
        <w:rPr>
          <w:sz w:val="16"/>
          <w:szCs w:val="16"/>
        </w:rPr>
        <w:t xml:space="preserve"> </w:t>
      </w:r>
      <w:r w:rsidRPr="00261D61">
        <w:rPr>
          <w:sz w:val="16"/>
          <w:szCs w:val="16"/>
        </w:rPr>
        <w:t>A gazdasági szereplő eljárásbeli minőségét aláhúzással kérjük jelölni. (A nem kívánt kategória egyben törölhető is.)</w:t>
      </w:r>
      <w:r w:rsidRPr="00A634F1">
        <w:rPr>
          <w:sz w:val="16"/>
          <w:szCs w:val="16"/>
        </w:rPr>
        <w:t xml:space="preserve"> </w:t>
      </w:r>
    </w:p>
  </w:footnote>
  <w:footnote w:id="21">
    <w:p w14:paraId="20ABC402" w14:textId="77777777" w:rsidR="00D72828" w:rsidRPr="00772797" w:rsidRDefault="00D72828" w:rsidP="008D7E5F">
      <w:pPr>
        <w:pStyle w:val="Lbjegyzetszveg"/>
        <w:jc w:val="left"/>
        <w:rPr>
          <w:b/>
        </w:rPr>
      </w:pPr>
      <w:r w:rsidRPr="00772797">
        <w:rPr>
          <w:rStyle w:val="Lbjegyzet-hivatkozs"/>
          <w:rFonts w:eastAsiaTheme="minorEastAsia"/>
          <w:b/>
        </w:rPr>
        <w:footnoteRef/>
      </w:r>
      <w:r w:rsidRPr="00772797">
        <w:rPr>
          <w:b/>
        </w:rPr>
        <w:t xml:space="preserve"> A megfelelő („a” vagy „b”) pontot kérjük aláhúzni!</w:t>
      </w:r>
    </w:p>
  </w:footnote>
  <w:footnote w:id="22">
    <w:p w14:paraId="142A5A61" w14:textId="77777777" w:rsidR="00D72828" w:rsidRPr="00BF01D4" w:rsidRDefault="00D72828" w:rsidP="00756B81">
      <w:pPr>
        <w:pStyle w:val="Lbjegyzetszveg"/>
        <w:jc w:val="left"/>
        <w:rPr>
          <w:b/>
        </w:rPr>
      </w:pPr>
      <w:r w:rsidRPr="00BF01D4">
        <w:rPr>
          <w:rStyle w:val="Lbjegyzet-hivatkozs"/>
          <w:rFonts w:eastAsiaTheme="minorEastAsia"/>
          <w:b/>
        </w:rPr>
        <w:footnoteRef/>
      </w:r>
      <w:r w:rsidRPr="00BF01D4">
        <w:rPr>
          <w:b/>
        </w:rPr>
        <w:t xml:space="preserve"> Az indokolást a Kbt. 44.</w:t>
      </w:r>
      <w:r>
        <w:rPr>
          <w:b/>
        </w:rPr>
        <w:t xml:space="preserve"> </w:t>
      </w:r>
      <w:r w:rsidRPr="00BF01D4">
        <w:rPr>
          <w:b/>
        </w:rPr>
        <w:t>§ szerint szükséges megadni.</w:t>
      </w:r>
    </w:p>
  </w:footnote>
  <w:footnote w:id="23">
    <w:p w14:paraId="5FC3FFD1" w14:textId="5D5E416C" w:rsidR="00D72828" w:rsidRPr="00583663" w:rsidRDefault="00D72828" w:rsidP="00583663">
      <w:pPr>
        <w:spacing w:after="240"/>
        <w:ind w:left="426" w:right="159"/>
        <w:jc w:val="both"/>
        <w:rPr>
          <w:color w:val="000000"/>
          <w:sz w:val="22"/>
          <w:szCs w:val="22"/>
        </w:rPr>
      </w:pPr>
      <w:r>
        <w:rPr>
          <w:rStyle w:val="Lbjegyzet-hivatkozs"/>
          <w:sz w:val="20"/>
          <w:szCs w:val="20"/>
        </w:rPr>
        <w:footnoteRef/>
      </w:r>
      <w:r w:rsidRPr="00583663">
        <w:rPr>
          <w:color w:val="000000"/>
          <w:sz w:val="22"/>
          <w:szCs w:val="22"/>
        </w:rPr>
        <w:t xml:space="preserve">Amennyiben Ajánlattevő élni kíván a Kbt. 135. § (8) bekezdésében foglaltakkal, azaz az ellenszolgáltatás részben vagy egészében előlegként történő kifizetését kéri, úgy Ajánlatkérő részére előlegbekérő levelet köteles küldeni, melyhez Ajánlattevőnek a kiállított előlegszámlát is mellékelnie szükséges. </w:t>
      </w:r>
    </w:p>
    <w:p w14:paraId="7D39E9A9" w14:textId="77777777" w:rsidR="00D72828" w:rsidRPr="00583663" w:rsidRDefault="00D72828" w:rsidP="00583663">
      <w:pPr>
        <w:pStyle w:val="Listaszerbekezds"/>
        <w:spacing w:line="276" w:lineRule="auto"/>
        <w:ind w:left="426"/>
        <w:jc w:val="both"/>
        <w:rPr>
          <w:rFonts w:eastAsia="Andale WT TC"/>
          <w:sz w:val="22"/>
          <w:szCs w:val="22"/>
        </w:rPr>
      </w:pPr>
      <w:r w:rsidRPr="00583663">
        <w:rPr>
          <w:rFonts w:eastAsia="Andale WT TC"/>
          <w:sz w:val="22"/>
          <w:szCs w:val="22"/>
        </w:rPr>
        <w:t xml:space="preserve"> Ajánlatkérő az előleg kifizetését az előleggel azonos összegű biztosíték adásához köti, mely a nyertes ajánlattevőként szerződő fél választása szerint nyújtható:</w:t>
      </w:r>
    </w:p>
    <w:p w14:paraId="31C5F873" w14:textId="77777777" w:rsidR="00D72828" w:rsidRPr="00583663" w:rsidRDefault="00D72828" w:rsidP="00583663">
      <w:pPr>
        <w:pStyle w:val="Listaszerbekezds"/>
        <w:numPr>
          <w:ilvl w:val="0"/>
          <w:numId w:val="31"/>
        </w:numPr>
        <w:spacing w:after="0" w:line="276" w:lineRule="auto"/>
        <w:ind w:left="426" w:firstLine="0"/>
        <w:contextualSpacing w:val="0"/>
        <w:jc w:val="both"/>
        <w:rPr>
          <w:sz w:val="22"/>
          <w:szCs w:val="22"/>
        </w:rPr>
      </w:pPr>
      <w:r w:rsidRPr="00583663">
        <w:rPr>
          <w:sz w:val="22"/>
          <w:szCs w:val="22"/>
        </w:rPr>
        <w:t>óvadékként az előírt pénzösszegnek az ajánlatkérőként szerződő fél fizetési számlájára történő befizetésével, átutalásával, vagy</w:t>
      </w:r>
    </w:p>
    <w:p w14:paraId="12D91797" w14:textId="77777777" w:rsidR="00D72828" w:rsidRPr="00583663" w:rsidRDefault="00D72828" w:rsidP="00583663">
      <w:pPr>
        <w:pStyle w:val="Listaszerbekezds"/>
        <w:numPr>
          <w:ilvl w:val="0"/>
          <w:numId w:val="31"/>
        </w:numPr>
        <w:spacing w:after="0" w:line="276" w:lineRule="auto"/>
        <w:ind w:left="426" w:firstLine="0"/>
        <w:contextualSpacing w:val="0"/>
        <w:jc w:val="both"/>
        <w:rPr>
          <w:sz w:val="22"/>
          <w:szCs w:val="22"/>
        </w:rPr>
      </w:pPr>
      <w:r w:rsidRPr="00583663">
        <w:rPr>
          <w:sz w:val="22"/>
          <w:szCs w:val="22"/>
        </w:rPr>
        <w:t>pénzügyi intézmény vagy biztosító által vállalt garancia vagy készfizető kezesség biztosításával, vagy</w:t>
      </w:r>
    </w:p>
    <w:p w14:paraId="2D6ABE18" w14:textId="77777777" w:rsidR="00D72828" w:rsidRPr="00583663" w:rsidRDefault="00D72828" w:rsidP="00583663">
      <w:pPr>
        <w:pStyle w:val="Listaszerbekezds"/>
        <w:numPr>
          <w:ilvl w:val="0"/>
          <w:numId w:val="31"/>
        </w:numPr>
        <w:spacing w:after="0" w:line="276" w:lineRule="auto"/>
        <w:ind w:left="426" w:firstLine="0"/>
        <w:contextualSpacing w:val="0"/>
        <w:jc w:val="both"/>
        <w:rPr>
          <w:sz w:val="22"/>
          <w:szCs w:val="22"/>
        </w:rPr>
      </w:pPr>
      <w:r w:rsidRPr="00583663">
        <w:rPr>
          <w:sz w:val="22"/>
          <w:szCs w:val="22"/>
        </w:rPr>
        <w:t>biztosítási szerződés alapján kiállított - készfizető kezességvállalást tartalmazó – kötelezvénnyel, vagy</w:t>
      </w:r>
    </w:p>
    <w:p w14:paraId="730B6812" w14:textId="77777777" w:rsidR="00D72828" w:rsidRPr="00583663" w:rsidRDefault="00D72828" w:rsidP="00583663">
      <w:pPr>
        <w:pStyle w:val="Listaszerbekezds"/>
        <w:numPr>
          <w:ilvl w:val="0"/>
          <w:numId w:val="31"/>
        </w:numPr>
        <w:spacing w:after="0" w:line="276" w:lineRule="auto"/>
        <w:ind w:left="426" w:firstLine="0"/>
        <w:contextualSpacing w:val="0"/>
        <w:jc w:val="both"/>
        <w:rPr>
          <w:sz w:val="22"/>
          <w:szCs w:val="22"/>
        </w:rPr>
      </w:pPr>
      <w:r w:rsidRPr="00583663">
        <w:rPr>
          <w:sz w:val="22"/>
          <w:szCs w:val="22"/>
        </w:rPr>
        <w:t>Ajánlattevő valamennyi - jogszabály alapján beszedési megbízással megterhelhető - fizetési számlájára vonatkozó, az előleget nyújtó javára szóló beszedési megbízás benyújtására vonatkozó felhatalmazó nyilatkozata a pénzügyi fedezethiány miatt nem teljesíthető fizetési megbízás esetére a követelés legfeljebb harmincöt napra való sorba állítására vonatkozó rendelkezéssel együtt.</w:t>
      </w:r>
    </w:p>
  </w:footnote>
  <w:footnote w:id="24">
    <w:p w14:paraId="7CC32D41" w14:textId="77777777" w:rsidR="00D72828" w:rsidRPr="007710C0" w:rsidRDefault="00D72828" w:rsidP="007710C0">
      <w:pPr>
        <w:pStyle w:val="Lbjegyzetszveg"/>
        <w:jc w:val="left"/>
      </w:pPr>
      <w:r w:rsidRPr="007710C0">
        <w:rPr>
          <w:rStyle w:val="Lbjegyzet-hivatkozs"/>
        </w:rPr>
        <w:footnoteRef/>
      </w:r>
      <w:r w:rsidRPr="007710C0">
        <w:t xml:space="preserve"> A megfelelő aláhúzandó.</w:t>
      </w:r>
    </w:p>
  </w:footnote>
  <w:footnote w:id="25">
    <w:p w14:paraId="090E2970" w14:textId="04155B5F" w:rsidR="00D72828" w:rsidRDefault="00D72828" w:rsidP="000F4E5C">
      <w:pPr>
        <w:pStyle w:val="Lbjegyzetszveg"/>
        <w:jc w:val="left"/>
      </w:pPr>
      <w:r>
        <w:rPr>
          <w:rStyle w:val="Lbjegyzet-hivatkozs"/>
        </w:rPr>
        <w:footnoteRef/>
      </w:r>
      <w:r>
        <w:t xml:space="preserve"> Ajánlattevő ajánlata függvényében</w:t>
      </w:r>
    </w:p>
  </w:footnote>
  <w:footnote w:id="26">
    <w:p w14:paraId="4DBBCB30" w14:textId="77777777" w:rsidR="00D72828" w:rsidRDefault="00D72828" w:rsidP="0005312C">
      <w:pPr>
        <w:pStyle w:val="Lbjegyzetszveg"/>
        <w:jc w:val="left"/>
      </w:pPr>
      <w:r w:rsidRPr="00EA4DBC">
        <w:rPr>
          <w:rStyle w:val="Lbjegyzet-hivatkozs"/>
        </w:rPr>
        <w:footnoteRef/>
      </w:r>
      <w:r w:rsidRPr="00EA4DBC">
        <w:t xml:space="preserve"> Az ajánlat tartalmától függően.</w:t>
      </w:r>
    </w:p>
  </w:footnote>
  <w:footnote w:id="27">
    <w:p w14:paraId="386EE028" w14:textId="77777777" w:rsidR="00D72828" w:rsidRDefault="00D72828" w:rsidP="0005312C">
      <w:pPr>
        <w:pStyle w:val="Lbjegyzetszveg"/>
        <w:jc w:val="left"/>
      </w:pPr>
      <w:r>
        <w:rPr>
          <w:rStyle w:val="Lbjegyzet-hivatkozs"/>
        </w:rPr>
        <w:footnoteRef/>
      </w:r>
      <w:r>
        <w:t xml:space="preserve"> Megfelelő aláhúzandó.</w:t>
      </w:r>
    </w:p>
  </w:footnote>
  <w:footnote w:id="28">
    <w:p w14:paraId="109A31B4" w14:textId="77777777" w:rsidR="00D72828" w:rsidRDefault="00D72828" w:rsidP="000F4E5C">
      <w:pPr>
        <w:pStyle w:val="Lbjegyzetszveg"/>
        <w:jc w:val="left"/>
      </w:pPr>
      <w:r>
        <w:rPr>
          <w:rStyle w:val="Lbjegyzet-hivatkozs"/>
        </w:rPr>
        <w:footnoteRef/>
      </w:r>
      <w:r>
        <w:t xml:space="preserve"> Eladó ajánlatának függvényében aláhúzandó</w:t>
      </w:r>
    </w:p>
  </w:footnote>
  <w:footnote w:id="29">
    <w:p w14:paraId="70B36366" w14:textId="77777777" w:rsidR="00D72828" w:rsidRPr="00C75BE8" w:rsidRDefault="00D72828" w:rsidP="00902AA8">
      <w:pPr>
        <w:jc w:val="both"/>
        <w:rPr>
          <w:rFonts w:ascii="Calibri" w:hAnsi="Calibri"/>
        </w:rPr>
      </w:pPr>
      <w:r w:rsidRPr="0079514F">
        <w:rPr>
          <w:rStyle w:val="Lbjegyzet-hivatkozs"/>
          <w:sz w:val="20"/>
        </w:rPr>
        <w:footnoteRef/>
      </w:r>
      <w:r w:rsidRPr="0079514F">
        <w:rPr>
          <w:sz w:val="20"/>
        </w:rPr>
        <w:t xml:space="preserve"> </w:t>
      </w:r>
      <w:r w:rsidRPr="00C75BE8">
        <w:rPr>
          <w:rFonts w:ascii="Calibri" w:eastAsia="Calibri" w:hAnsi="Calibri"/>
          <w:sz w:val="20"/>
          <w:lang w:eastAsia="en-US"/>
        </w:rPr>
        <w:t>gazdálkodó szervezet: a gazdasági társaság, az európai részvénytársaság, az egyesülés, az európai gazdasági egyesülés, az európai területi együttműködési csoportosulás, a szövetkezet, a lakásszövetkezet, az európai szövetkezet, a vízgazdálkodási társulat, az erdőbirtokossági társulat,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 az egyéni cég, továbbá az egyéni vállalkozó. Az állam, a helyi önkormányzat, a költségvetési szerv, az egyesület, a köztestület, valamint az alapítvány gazdálkodó tevékenységével összefüggő polgári jogi kapcsolataira is a gazdálkodó szervezetre vonatkozó rendelkezéseket kell alkalmazni [Pp. 396. §].</w:t>
      </w:r>
    </w:p>
  </w:footnote>
  <w:footnote w:id="30">
    <w:p w14:paraId="2CF946B4" w14:textId="77777777" w:rsidR="00D72828" w:rsidRPr="00C75BE8" w:rsidRDefault="00D72828" w:rsidP="00902AA8">
      <w:pPr>
        <w:pStyle w:val="Lbjegyzetszveg"/>
        <w:jc w:val="both"/>
        <w:rPr>
          <w:rFonts w:ascii="Calibri" w:hAnsi="Calibri"/>
        </w:rPr>
      </w:pPr>
      <w:r w:rsidRPr="00C75BE8">
        <w:rPr>
          <w:rStyle w:val="Lbjegyzet-hivatkozs"/>
          <w:rFonts w:ascii="Calibri" w:hAnsi="Calibri"/>
        </w:rPr>
        <w:footnoteRef/>
      </w:r>
      <w:r w:rsidRPr="00C75BE8">
        <w:rPr>
          <w:rFonts w:ascii="Calibri" w:hAnsi="Calibri"/>
        </w:rPr>
        <w:t xml:space="preserve"> *Amennyiben nem a cégkivonatban szereplő személy írja alá a nyilatkozatot (hanem meghatalmazással 3. személy), akkor – a cégkivonatok tartalmával azonos módon - kérjük az aláíró személy nevét, anyja nevét, születési idejét, lakcímét, adóazonosító jelét, valamint az aláírásra jogosító meghatalmazást.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2B72C" w14:textId="77777777" w:rsidR="00D72828" w:rsidRPr="00CD52B8" w:rsidRDefault="00D72828" w:rsidP="00361A79">
    <w:pPr>
      <w:widowControl w:val="0"/>
      <w:spacing w:after="0" w:line="312" w:lineRule="auto"/>
      <w:rPr>
        <w:b/>
        <w:sz w:val="26"/>
        <w:szCs w:val="26"/>
      </w:rPr>
    </w:pPr>
    <w:r w:rsidRPr="00057651">
      <w:rPr>
        <w:b/>
        <w:noProof/>
        <w:sz w:val="22"/>
        <w:szCs w:val="22"/>
      </w:rPr>
      <w:drawing>
        <wp:anchor distT="0" distB="0" distL="114300" distR="114300" simplePos="0" relativeHeight="251667456" behindDoc="1" locked="0" layoutInCell="1" allowOverlap="1" wp14:anchorId="29D1D8F4" wp14:editId="727CC40E">
          <wp:simplePos x="0" y="0"/>
          <wp:positionH relativeFrom="column">
            <wp:posOffset>-61595</wp:posOffset>
          </wp:positionH>
          <wp:positionV relativeFrom="paragraph">
            <wp:posOffset>-1905</wp:posOffset>
          </wp:positionV>
          <wp:extent cx="1571625" cy="647700"/>
          <wp:effectExtent l="19050" t="0" r="9525" b="0"/>
          <wp:wrapNone/>
          <wp:docPr id="1" name="Kép 1" descr="KSH_logo_2012_felira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SH_logo_2012_felirattal"/>
                  <pic:cNvPicPr>
                    <a:picLocks noChangeAspect="1" noChangeArrowheads="1"/>
                  </pic:cNvPicPr>
                </pic:nvPicPr>
                <pic:blipFill>
                  <a:blip r:embed="rId1"/>
                  <a:srcRect/>
                  <a:stretch>
                    <a:fillRect/>
                  </a:stretch>
                </pic:blipFill>
                <pic:spPr bwMode="auto">
                  <a:xfrm>
                    <a:off x="0" y="0"/>
                    <a:ext cx="1571625" cy="647700"/>
                  </a:xfrm>
                  <a:prstGeom prst="rect">
                    <a:avLst/>
                  </a:prstGeom>
                  <a:noFill/>
                  <a:ln w="9525">
                    <a:noFill/>
                    <a:miter lim="800000"/>
                    <a:headEnd/>
                    <a:tailEnd/>
                  </a:ln>
                </pic:spPr>
              </pic:pic>
            </a:graphicData>
          </a:graphic>
        </wp:anchor>
      </w:drawing>
    </w:r>
  </w:p>
  <w:p w14:paraId="5469CF73" w14:textId="77777777" w:rsidR="00D72828" w:rsidRPr="004E1F96" w:rsidRDefault="00D72828" w:rsidP="004E1F96">
    <w:pPr>
      <w:spacing w:before="240" w:after="120" w:line="240" w:lineRule="atLeast"/>
      <w:ind w:left="2977"/>
      <w:jc w:val="both"/>
      <w:rPr>
        <w:i/>
        <w:sz w:val="20"/>
        <w:szCs w:val="20"/>
      </w:rPr>
    </w:pPr>
    <w:r w:rsidRPr="0049081F">
      <w:rPr>
        <w:rFonts w:eastAsia="Calibri"/>
        <w:i/>
        <w:sz w:val="20"/>
        <w:szCs w:val="20"/>
      </w:rPr>
      <w:t>„GINOP-6.2.1-VEKOP-15-2015-00001 projekthez kapcsolódó mérés válaszadói részére ajándék utalványok beszerzése”</w:t>
    </w:r>
    <w:r w:rsidRPr="004E1F96">
      <w:rPr>
        <w:rFonts w:eastAsia="Calibri"/>
        <w:i/>
        <w:sz w:val="20"/>
        <w:szCs w:val="20"/>
      </w:rPr>
      <w:t xml:space="preserve"> </w:t>
    </w:r>
  </w:p>
  <w:p w14:paraId="7A485F04" w14:textId="77777777" w:rsidR="00D72828" w:rsidRDefault="00D72828" w:rsidP="00C3113D">
    <w:pPr>
      <w:tabs>
        <w:tab w:val="right" w:pos="1701"/>
      </w:tabs>
      <w:spacing w:after="0"/>
      <w:ind w:left="4678"/>
      <w:jc w:val="right"/>
      <w:rPr>
        <w:rFonts w:eastAsia="Arial Unicode MS"/>
        <w:b/>
        <w:sz w:val="18"/>
        <w:szCs w:val="18"/>
      </w:rPr>
    </w:pPr>
  </w:p>
  <w:p w14:paraId="45722067" w14:textId="77777777" w:rsidR="00D72828" w:rsidRPr="002319CE" w:rsidRDefault="00D72828" w:rsidP="00C3113D">
    <w:pPr>
      <w:tabs>
        <w:tab w:val="right" w:pos="1701"/>
      </w:tabs>
      <w:spacing w:after="0"/>
      <w:ind w:left="4678"/>
      <w:jc w:val="right"/>
      <w:rPr>
        <w:b/>
        <w:i/>
        <w:noProof/>
        <w:sz w:val="18"/>
        <w:szCs w:val="18"/>
      </w:rPr>
    </w:pPr>
    <w:r w:rsidRPr="002319CE">
      <w:rPr>
        <w:rFonts w:eastAsia="Arial Unicode MS"/>
        <w:b/>
        <w:i/>
        <w:sz w:val="18"/>
        <w:szCs w:val="18"/>
      </w:rPr>
      <w:t>Közbeszerzési Dokumentum</w:t>
    </w:r>
  </w:p>
  <w:p w14:paraId="4651E450" w14:textId="77777777" w:rsidR="00D72828" w:rsidRPr="00057651" w:rsidRDefault="00D72828" w:rsidP="00361A79">
    <w:pPr>
      <w:pBdr>
        <w:bottom w:val="single" w:sz="4" w:space="1" w:color="auto"/>
      </w:pBdr>
      <w:tabs>
        <w:tab w:val="right" w:pos="1701"/>
      </w:tabs>
      <w:spacing w:after="0"/>
      <w:jc w:val="left"/>
      <w:rPr>
        <w:b/>
        <w:noProof/>
        <w:sz w:val="16"/>
        <w:szCs w:val="16"/>
      </w:rPr>
    </w:pPr>
  </w:p>
  <w:p w14:paraId="4EB0A32F" w14:textId="77777777" w:rsidR="00D72828" w:rsidRDefault="00D72828" w:rsidP="003D3DA2">
    <w:pPr>
      <w:pStyle w:val="lfej"/>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1AAE6" w14:textId="7A7259AF" w:rsidR="00D72828" w:rsidRPr="00CD52B8" w:rsidRDefault="00D72828" w:rsidP="00361A79">
    <w:pPr>
      <w:widowControl w:val="0"/>
      <w:spacing w:after="0" w:line="312" w:lineRule="auto"/>
      <w:rPr>
        <w:b/>
        <w:sz w:val="26"/>
        <w:szCs w:val="26"/>
      </w:rPr>
    </w:pPr>
    <w:r w:rsidRPr="00057651">
      <w:rPr>
        <w:b/>
        <w:noProof/>
        <w:sz w:val="22"/>
        <w:szCs w:val="22"/>
      </w:rPr>
      <w:drawing>
        <wp:anchor distT="0" distB="0" distL="114300" distR="114300" simplePos="0" relativeHeight="251662336" behindDoc="1" locked="0" layoutInCell="1" allowOverlap="1" wp14:anchorId="5E75A4A8" wp14:editId="623AB731">
          <wp:simplePos x="0" y="0"/>
          <wp:positionH relativeFrom="column">
            <wp:posOffset>-61595</wp:posOffset>
          </wp:positionH>
          <wp:positionV relativeFrom="paragraph">
            <wp:posOffset>-1905</wp:posOffset>
          </wp:positionV>
          <wp:extent cx="1571625" cy="647700"/>
          <wp:effectExtent l="19050" t="0" r="9525" b="0"/>
          <wp:wrapNone/>
          <wp:docPr id="9" name="Kép 9" descr="KSH_logo_2012_felira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SH_logo_2012_felirattal"/>
                  <pic:cNvPicPr>
                    <a:picLocks noChangeAspect="1" noChangeArrowheads="1"/>
                  </pic:cNvPicPr>
                </pic:nvPicPr>
                <pic:blipFill>
                  <a:blip r:embed="rId1"/>
                  <a:srcRect/>
                  <a:stretch>
                    <a:fillRect/>
                  </a:stretch>
                </pic:blipFill>
                <pic:spPr bwMode="auto">
                  <a:xfrm>
                    <a:off x="0" y="0"/>
                    <a:ext cx="1571625" cy="647700"/>
                  </a:xfrm>
                  <a:prstGeom prst="rect">
                    <a:avLst/>
                  </a:prstGeom>
                  <a:noFill/>
                  <a:ln w="9525">
                    <a:noFill/>
                    <a:miter lim="800000"/>
                    <a:headEnd/>
                    <a:tailEnd/>
                  </a:ln>
                </pic:spPr>
              </pic:pic>
            </a:graphicData>
          </a:graphic>
        </wp:anchor>
      </w:drawing>
    </w:r>
  </w:p>
  <w:p w14:paraId="21E25E8A" w14:textId="4B6B3E77" w:rsidR="00D72828" w:rsidRPr="004E1F96" w:rsidRDefault="00D72828" w:rsidP="004E1F96">
    <w:pPr>
      <w:spacing w:before="240" w:after="120" w:line="240" w:lineRule="atLeast"/>
      <w:ind w:left="2977"/>
      <w:jc w:val="both"/>
      <w:rPr>
        <w:i/>
        <w:sz w:val="20"/>
        <w:szCs w:val="20"/>
      </w:rPr>
    </w:pPr>
    <w:r w:rsidRPr="0049081F">
      <w:rPr>
        <w:rFonts w:eastAsia="Calibri"/>
        <w:i/>
        <w:sz w:val="20"/>
        <w:szCs w:val="20"/>
      </w:rPr>
      <w:t>„GINOP-6.2.1-VEKOP-15-2015-00001 projekthez kapcsolódó mérés válaszadói részére ajándék utalványok beszerzése”</w:t>
    </w:r>
    <w:r w:rsidRPr="004E1F96">
      <w:rPr>
        <w:rFonts w:eastAsia="Calibri"/>
        <w:i/>
        <w:sz w:val="20"/>
        <w:szCs w:val="20"/>
      </w:rPr>
      <w:t xml:space="preserve"> </w:t>
    </w:r>
  </w:p>
  <w:p w14:paraId="1B052B38" w14:textId="77777777" w:rsidR="00D72828" w:rsidRDefault="00D72828" w:rsidP="00C3113D">
    <w:pPr>
      <w:tabs>
        <w:tab w:val="right" w:pos="1701"/>
      </w:tabs>
      <w:spacing w:after="0"/>
      <w:ind w:left="4678"/>
      <w:jc w:val="right"/>
      <w:rPr>
        <w:rFonts w:eastAsia="Arial Unicode MS"/>
        <w:b/>
        <w:sz w:val="18"/>
        <w:szCs w:val="18"/>
      </w:rPr>
    </w:pPr>
  </w:p>
  <w:p w14:paraId="2BEA189E" w14:textId="2BBA0957" w:rsidR="00D72828" w:rsidRPr="002319CE" w:rsidRDefault="00D72828" w:rsidP="00C3113D">
    <w:pPr>
      <w:tabs>
        <w:tab w:val="right" w:pos="1701"/>
      </w:tabs>
      <w:spacing w:after="0"/>
      <w:ind w:left="4678"/>
      <w:jc w:val="right"/>
      <w:rPr>
        <w:b/>
        <w:i/>
        <w:noProof/>
        <w:sz w:val="18"/>
        <w:szCs w:val="18"/>
      </w:rPr>
    </w:pPr>
    <w:r w:rsidRPr="002319CE">
      <w:rPr>
        <w:rFonts w:eastAsia="Arial Unicode MS"/>
        <w:b/>
        <w:i/>
        <w:sz w:val="18"/>
        <w:szCs w:val="18"/>
      </w:rPr>
      <w:t>Közbeszerzési Dokumentum</w:t>
    </w:r>
  </w:p>
  <w:p w14:paraId="63DADDA3" w14:textId="77777777" w:rsidR="00D72828" w:rsidRPr="00057651" w:rsidRDefault="00D72828" w:rsidP="00361A79">
    <w:pPr>
      <w:pBdr>
        <w:bottom w:val="single" w:sz="4" w:space="1" w:color="auto"/>
      </w:pBdr>
      <w:tabs>
        <w:tab w:val="right" w:pos="1701"/>
      </w:tabs>
      <w:spacing w:after="0"/>
      <w:jc w:val="left"/>
      <w:rPr>
        <w:b/>
        <w:noProof/>
        <w:sz w:val="16"/>
        <w:szCs w:val="16"/>
      </w:rPr>
    </w:pPr>
  </w:p>
  <w:p w14:paraId="26B7847F" w14:textId="77777777" w:rsidR="00D72828" w:rsidRDefault="00D72828" w:rsidP="003D3DA2">
    <w:pPr>
      <w:pStyle w:val="lfej"/>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954E7" w14:textId="6543E55E" w:rsidR="00D72828" w:rsidRPr="00CD52B8" w:rsidRDefault="00D72828" w:rsidP="0043370F">
    <w:pPr>
      <w:widowControl w:val="0"/>
      <w:spacing w:after="0" w:line="312" w:lineRule="auto"/>
      <w:rPr>
        <w:b/>
        <w:sz w:val="26"/>
        <w:szCs w:val="26"/>
      </w:rPr>
    </w:pPr>
    <w:r w:rsidRPr="00057651">
      <w:rPr>
        <w:b/>
        <w:noProof/>
        <w:sz w:val="22"/>
        <w:szCs w:val="22"/>
      </w:rPr>
      <w:drawing>
        <wp:anchor distT="0" distB="0" distL="114300" distR="114300" simplePos="0" relativeHeight="251665408" behindDoc="1" locked="0" layoutInCell="1" allowOverlap="1" wp14:anchorId="756FD8EF" wp14:editId="78C342ED">
          <wp:simplePos x="0" y="0"/>
          <wp:positionH relativeFrom="column">
            <wp:posOffset>-61595</wp:posOffset>
          </wp:positionH>
          <wp:positionV relativeFrom="paragraph">
            <wp:posOffset>-1905</wp:posOffset>
          </wp:positionV>
          <wp:extent cx="1571625" cy="647700"/>
          <wp:effectExtent l="19050" t="0" r="9525" b="0"/>
          <wp:wrapNone/>
          <wp:docPr id="23" name="Kép 23" descr="KSH_logo_2012_felira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SH_logo_2012_felirattal"/>
                  <pic:cNvPicPr>
                    <a:picLocks noChangeAspect="1" noChangeArrowheads="1"/>
                  </pic:cNvPicPr>
                </pic:nvPicPr>
                <pic:blipFill>
                  <a:blip r:embed="rId1"/>
                  <a:srcRect/>
                  <a:stretch>
                    <a:fillRect/>
                  </a:stretch>
                </pic:blipFill>
                <pic:spPr bwMode="auto">
                  <a:xfrm>
                    <a:off x="0" y="0"/>
                    <a:ext cx="1571625" cy="647700"/>
                  </a:xfrm>
                  <a:prstGeom prst="rect">
                    <a:avLst/>
                  </a:prstGeom>
                  <a:noFill/>
                  <a:ln w="9525">
                    <a:noFill/>
                    <a:miter lim="800000"/>
                    <a:headEnd/>
                    <a:tailEnd/>
                  </a:ln>
                </pic:spPr>
              </pic:pic>
            </a:graphicData>
          </a:graphic>
        </wp:anchor>
      </w:drawing>
    </w:r>
  </w:p>
  <w:p w14:paraId="22E9E692" w14:textId="77777777" w:rsidR="00D72828" w:rsidRPr="004E1F96" w:rsidRDefault="00D72828" w:rsidP="00393896">
    <w:pPr>
      <w:spacing w:before="240" w:after="120" w:line="240" w:lineRule="atLeast"/>
      <w:ind w:left="2977"/>
      <w:jc w:val="both"/>
      <w:rPr>
        <w:i/>
        <w:sz w:val="20"/>
        <w:szCs w:val="20"/>
      </w:rPr>
    </w:pPr>
    <w:r w:rsidRPr="0049081F">
      <w:rPr>
        <w:rFonts w:eastAsia="Calibri"/>
        <w:i/>
        <w:sz w:val="20"/>
        <w:szCs w:val="20"/>
      </w:rPr>
      <w:t>„GINOP-6.2.1-VEKOP-15-2015-00001 projekthez kapcsolódó mérés válaszadói részére ajándék utalványok beszerzése”</w:t>
    </w:r>
    <w:r w:rsidRPr="004E1F96">
      <w:rPr>
        <w:rFonts w:eastAsia="Calibri"/>
        <w:i/>
        <w:sz w:val="20"/>
        <w:szCs w:val="20"/>
      </w:rPr>
      <w:t xml:space="preserve"> </w:t>
    </w:r>
  </w:p>
  <w:p w14:paraId="023F46EF" w14:textId="77777777" w:rsidR="00D72828" w:rsidRDefault="00D72828" w:rsidP="00393896">
    <w:pPr>
      <w:tabs>
        <w:tab w:val="right" w:pos="1701"/>
      </w:tabs>
      <w:spacing w:after="0"/>
      <w:ind w:left="4678"/>
      <w:jc w:val="right"/>
      <w:rPr>
        <w:rFonts w:eastAsia="Arial Unicode MS"/>
        <w:b/>
        <w:sz w:val="18"/>
        <w:szCs w:val="18"/>
      </w:rPr>
    </w:pPr>
  </w:p>
  <w:p w14:paraId="6CD15684" w14:textId="4F7D0C2F" w:rsidR="00D72828" w:rsidRPr="002319CE" w:rsidRDefault="00D72828" w:rsidP="0043370F">
    <w:pPr>
      <w:tabs>
        <w:tab w:val="right" w:pos="1701"/>
      </w:tabs>
      <w:spacing w:after="0"/>
      <w:ind w:left="4678"/>
      <w:jc w:val="right"/>
      <w:rPr>
        <w:b/>
        <w:i/>
        <w:noProof/>
        <w:sz w:val="18"/>
        <w:szCs w:val="18"/>
      </w:rPr>
    </w:pPr>
    <w:r w:rsidRPr="002319CE">
      <w:rPr>
        <w:rFonts w:eastAsia="Arial Unicode MS"/>
        <w:b/>
        <w:i/>
        <w:sz w:val="18"/>
        <w:szCs w:val="18"/>
      </w:rPr>
      <w:t>Közbeszerzési Dokumentum</w:t>
    </w:r>
  </w:p>
  <w:p w14:paraId="35F0E437" w14:textId="4F7D0C2F" w:rsidR="00D72828" w:rsidRPr="00057651" w:rsidRDefault="00D72828" w:rsidP="0043370F">
    <w:pPr>
      <w:pBdr>
        <w:bottom w:val="single" w:sz="4" w:space="1" w:color="auto"/>
      </w:pBdr>
      <w:tabs>
        <w:tab w:val="right" w:pos="1701"/>
      </w:tabs>
      <w:spacing w:after="0"/>
      <w:jc w:val="left"/>
      <w:rPr>
        <w:b/>
        <w:noProof/>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4ADF2" w14:textId="77777777" w:rsidR="00D72828" w:rsidRPr="00051971" w:rsidRDefault="00D72828" w:rsidP="00623914">
    <w:pPr>
      <w:pStyle w:val="lfej"/>
    </w:pPr>
    <w:r>
      <w:rPr>
        <w:noProof/>
      </w:rPr>
      <w:drawing>
        <wp:anchor distT="0" distB="0" distL="114300" distR="114300" simplePos="0" relativeHeight="251659264" behindDoc="1" locked="0" layoutInCell="1" allowOverlap="1" wp14:anchorId="76FE9271" wp14:editId="1F44E0C1">
          <wp:simplePos x="0" y="0"/>
          <wp:positionH relativeFrom="column">
            <wp:posOffset>-61595</wp:posOffset>
          </wp:positionH>
          <wp:positionV relativeFrom="paragraph">
            <wp:posOffset>-1905</wp:posOffset>
          </wp:positionV>
          <wp:extent cx="1571625" cy="647700"/>
          <wp:effectExtent l="19050" t="0" r="9525" b="0"/>
          <wp:wrapNone/>
          <wp:docPr id="25" name="Kép 30" descr="KSH_logo_2012_felira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SH_logo_2012_felirattal"/>
                  <pic:cNvPicPr>
                    <a:picLocks noChangeAspect="1" noChangeArrowheads="1"/>
                  </pic:cNvPicPr>
                </pic:nvPicPr>
                <pic:blipFill>
                  <a:blip r:embed="rId1"/>
                  <a:srcRect/>
                  <a:stretch>
                    <a:fillRect/>
                  </a:stretch>
                </pic:blipFill>
                <pic:spPr bwMode="auto">
                  <a:xfrm>
                    <a:off x="0" y="0"/>
                    <a:ext cx="1571625" cy="64770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1" locked="0" layoutInCell="1" allowOverlap="1" wp14:anchorId="306F0E93" wp14:editId="2F8EFBAA">
          <wp:simplePos x="0" y="0"/>
          <wp:positionH relativeFrom="column">
            <wp:posOffset>881380</wp:posOffset>
          </wp:positionH>
          <wp:positionV relativeFrom="paragraph">
            <wp:posOffset>-268605</wp:posOffset>
          </wp:positionV>
          <wp:extent cx="5762625" cy="142875"/>
          <wp:effectExtent l="19050" t="0" r="9525" b="0"/>
          <wp:wrapNone/>
          <wp:docPr id="26" name="Kép 20" descr="levelpapir_elnoki_futofej_vilk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evelpapir_elnoki_futofej_vilkek"/>
                  <pic:cNvPicPr>
                    <a:picLocks noChangeAspect="1" noChangeArrowheads="1"/>
                  </pic:cNvPicPr>
                </pic:nvPicPr>
                <pic:blipFill>
                  <a:blip r:embed="rId2"/>
                  <a:srcRect/>
                  <a:stretch>
                    <a:fillRect/>
                  </a:stretch>
                </pic:blipFill>
                <pic:spPr bwMode="auto">
                  <a:xfrm>
                    <a:off x="0" y="0"/>
                    <a:ext cx="5762625" cy="142875"/>
                  </a:xfrm>
                  <a:prstGeom prst="rect">
                    <a:avLst/>
                  </a:prstGeom>
                  <a:noFill/>
                  <a:ln w="9525">
                    <a:noFill/>
                    <a:miter lim="800000"/>
                    <a:headEnd/>
                    <a:tailEnd/>
                  </a:ln>
                </pic:spPr>
              </pic:pic>
            </a:graphicData>
          </a:graphic>
        </wp:anchor>
      </w:drawing>
    </w:r>
  </w:p>
  <w:p w14:paraId="589C4345" w14:textId="77777777" w:rsidR="00D72828" w:rsidRDefault="00D72828" w:rsidP="00623914">
    <w:pPr>
      <w:pStyle w:val="lfej"/>
      <w:rPr>
        <w:sz w:val="16"/>
        <w:szCs w:val="16"/>
      </w:rPr>
    </w:pPr>
  </w:p>
  <w:p w14:paraId="10AAADA3" w14:textId="77777777" w:rsidR="00D72828" w:rsidRDefault="00D72828" w:rsidP="00623914">
    <w:pPr>
      <w:pStyle w:val="lfej"/>
      <w:rPr>
        <w:sz w:val="16"/>
        <w:szCs w:val="16"/>
      </w:rPr>
    </w:pPr>
  </w:p>
  <w:p w14:paraId="7ED3F86A" w14:textId="77777777" w:rsidR="00D72828" w:rsidRDefault="00D72828" w:rsidP="00623914">
    <w:pPr>
      <w:pStyle w:val="lfej"/>
      <w:rPr>
        <w:sz w:val="16"/>
        <w:szCs w:val="16"/>
      </w:rPr>
    </w:pPr>
  </w:p>
  <w:p w14:paraId="24EDEF2C" w14:textId="77777777" w:rsidR="00D72828" w:rsidRPr="00051971" w:rsidRDefault="00D72828" w:rsidP="00623914">
    <w:pPr>
      <w:pStyle w:val="lfej"/>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590EE1D2"/>
    <w:name w:val="WW8Num3"/>
    <w:lvl w:ilvl="0">
      <w:start w:val="1"/>
      <w:numFmt w:val="decimal"/>
      <w:lvlText w:val="%1."/>
      <w:lvlJc w:val="left"/>
      <w:pPr>
        <w:tabs>
          <w:tab w:val="num" w:pos="66"/>
        </w:tabs>
        <w:ind w:left="786" w:hanging="360"/>
      </w:pPr>
      <w:rPr>
        <w:b/>
      </w:rPr>
    </w:lvl>
    <w:lvl w:ilvl="1">
      <w:start w:val="1"/>
      <w:numFmt w:val="decimal"/>
      <w:lvlText w:val="%1.%2."/>
      <w:lvlJc w:val="left"/>
      <w:pPr>
        <w:tabs>
          <w:tab w:val="num" w:pos="0"/>
        </w:tabs>
        <w:ind w:left="720" w:hanging="360"/>
      </w:pPr>
      <w:rPr>
        <w:rFonts w:ascii="Tahoma" w:hAnsi="Tahoma" w:cs="Tahoma" w:hint="default"/>
        <w:b/>
        <w:sz w:val="21"/>
        <w:szCs w:val="21"/>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0000005"/>
    <w:multiLevelType w:val="singleLevel"/>
    <w:tmpl w:val="00000005"/>
    <w:name w:val="WW8Num5"/>
    <w:lvl w:ilvl="0">
      <w:start w:val="20"/>
      <w:numFmt w:val="bullet"/>
      <w:lvlText w:val="-"/>
      <w:lvlJc w:val="left"/>
      <w:pPr>
        <w:tabs>
          <w:tab w:val="num" w:pos="571"/>
        </w:tabs>
        <w:ind w:left="571" w:hanging="344"/>
      </w:pPr>
      <w:rPr>
        <w:rFonts w:ascii="Arial" w:hAnsi="Arial"/>
      </w:rPr>
    </w:lvl>
  </w:abstractNum>
  <w:abstractNum w:abstractNumId="2" w15:restartNumberingAfterBreak="0">
    <w:nsid w:val="05C80036"/>
    <w:multiLevelType w:val="hybridMultilevel"/>
    <w:tmpl w:val="7D083952"/>
    <w:lvl w:ilvl="0" w:tplc="FFFFFFFF">
      <w:start w:val="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9073E"/>
    <w:multiLevelType w:val="multilevel"/>
    <w:tmpl w:val="E7D0A4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C135539"/>
    <w:multiLevelType w:val="hybridMultilevel"/>
    <w:tmpl w:val="F572C78A"/>
    <w:lvl w:ilvl="0" w:tplc="7C3C7070">
      <w:start w:val="2"/>
      <w:numFmt w:val="bullet"/>
      <w:lvlText w:val="-"/>
      <w:lvlJc w:val="left"/>
      <w:pPr>
        <w:ind w:left="644" w:hanging="360"/>
      </w:pPr>
      <w:rPr>
        <w:rFonts w:ascii="Times New Roman" w:eastAsia="Times New Roman" w:hAnsi="Times New Roman" w:cs="Times New Roman" w:hint="default"/>
        <w:u w:val="none"/>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5" w15:restartNumberingAfterBreak="0">
    <w:nsid w:val="0C986523"/>
    <w:multiLevelType w:val="hybridMultilevel"/>
    <w:tmpl w:val="3E6C0AF0"/>
    <w:lvl w:ilvl="0" w:tplc="B8FC4B6C">
      <w:start w:val="1"/>
      <w:numFmt w:val="decimal"/>
      <w:lvlText w:val="%1.)"/>
      <w:lvlJc w:val="left"/>
      <w:pPr>
        <w:tabs>
          <w:tab w:val="num" w:pos="360"/>
        </w:tabs>
        <w:ind w:left="360" w:hanging="360"/>
      </w:pPr>
      <w:rPr>
        <w:rFonts w:cs="Times New Roman"/>
      </w:rPr>
    </w:lvl>
    <w:lvl w:ilvl="1" w:tplc="0952E40E">
      <w:start w:val="1"/>
      <w:numFmt w:val="lowerLetter"/>
      <w:lvlText w:val="%2.)"/>
      <w:lvlJc w:val="left"/>
      <w:pPr>
        <w:tabs>
          <w:tab w:val="num" w:pos="1080"/>
        </w:tabs>
        <w:ind w:left="108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6" w15:restartNumberingAfterBreak="0">
    <w:nsid w:val="0DE951A5"/>
    <w:multiLevelType w:val="hybridMultilevel"/>
    <w:tmpl w:val="CC40442C"/>
    <w:lvl w:ilvl="0" w:tplc="2E06E404">
      <w:start w:val="1"/>
      <w:numFmt w:val="bullet"/>
      <w:lvlText w:val=""/>
      <w:lvlJc w:val="left"/>
      <w:pPr>
        <w:ind w:left="1440" w:hanging="360"/>
      </w:pPr>
      <w:rPr>
        <w:rFonts w:ascii="Symbol" w:hAnsi="Symbol" w:hint="default"/>
        <w:color w:val="auto"/>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15:restartNumberingAfterBreak="0">
    <w:nsid w:val="11E665B0"/>
    <w:multiLevelType w:val="hybridMultilevel"/>
    <w:tmpl w:val="EB501E52"/>
    <w:lvl w:ilvl="0" w:tplc="324AAC78">
      <w:start w:val="1"/>
      <w:numFmt w:val="decimal"/>
      <w:lvlText w:val="%1."/>
      <w:lvlJc w:val="left"/>
      <w:pPr>
        <w:ind w:left="643" w:hanging="360"/>
      </w:pPr>
      <w:rPr>
        <w:b/>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8" w15:restartNumberingAfterBreak="0">
    <w:nsid w:val="1B5706E8"/>
    <w:multiLevelType w:val="hybridMultilevel"/>
    <w:tmpl w:val="6470977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F4D0BE3"/>
    <w:multiLevelType w:val="hybridMultilevel"/>
    <w:tmpl w:val="1696E7BC"/>
    <w:lvl w:ilvl="0" w:tplc="040E0001">
      <w:start w:val="1"/>
      <w:numFmt w:val="bullet"/>
      <w:lvlText w:val=""/>
      <w:lvlJc w:val="left"/>
      <w:pPr>
        <w:ind w:left="1060" w:hanging="360"/>
      </w:pPr>
      <w:rPr>
        <w:rFonts w:ascii="Symbol" w:hAnsi="Symbol" w:hint="default"/>
      </w:rPr>
    </w:lvl>
    <w:lvl w:ilvl="1" w:tplc="040E0003" w:tentative="1">
      <w:start w:val="1"/>
      <w:numFmt w:val="bullet"/>
      <w:lvlText w:val="o"/>
      <w:lvlJc w:val="left"/>
      <w:pPr>
        <w:ind w:left="1780" w:hanging="360"/>
      </w:pPr>
      <w:rPr>
        <w:rFonts w:ascii="Courier New" w:hAnsi="Courier New" w:cs="Courier New" w:hint="default"/>
      </w:rPr>
    </w:lvl>
    <w:lvl w:ilvl="2" w:tplc="040E0005" w:tentative="1">
      <w:start w:val="1"/>
      <w:numFmt w:val="bullet"/>
      <w:lvlText w:val=""/>
      <w:lvlJc w:val="left"/>
      <w:pPr>
        <w:ind w:left="2500" w:hanging="360"/>
      </w:pPr>
      <w:rPr>
        <w:rFonts w:ascii="Wingdings" w:hAnsi="Wingdings" w:hint="default"/>
      </w:rPr>
    </w:lvl>
    <w:lvl w:ilvl="3" w:tplc="040E0001" w:tentative="1">
      <w:start w:val="1"/>
      <w:numFmt w:val="bullet"/>
      <w:lvlText w:val=""/>
      <w:lvlJc w:val="left"/>
      <w:pPr>
        <w:ind w:left="3220" w:hanging="360"/>
      </w:pPr>
      <w:rPr>
        <w:rFonts w:ascii="Symbol" w:hAnsi="Symbol" w:hint="default"/>
      </w:rPr>
    </w:lvl>
    <w:lvl w:ilvl="4" w:tplc="040E0003" w:tentative="1">
      <w:start w:val="1"/>
      <w:numFmt w:val="bullet"/>
      <w:lvlText w:val="o"/>
      <w:lvlJc w:val="left"/>
      <w:pPr>
        <w:ind w:left="3940" w:hanging="360"/>
      </w:pPr>
      <w:rPr>
        <w:rFonts w:ascii="Courier New" w:hAnsi="Courier New" w:cs="Courier New" w:hint="default"/>
      </w:rPr>
    </w:lvl>
    <w:lvl w:ilvl="5" w:tplc="040E0005" w:tentative="1">
      <w:start w:val="1"/>
      <w:numFmt w:val="bullet"/>
      <w:lvlText w:val=""/>
      <w:lvlJc w:val="left"/>
      <w:pPr>
        <w:ind w:left="4660" w:hanging="360"/>
      </w:pPr>
      <w:rPr>
        <w:rFonts w:ascii="Wingdings" w:hAnsi="Wingdings" w:hint="default"/>
      </w:rPr>
    </w:lvl>
    <w:lvl w:ilvl="6" w:tplc="040E0001" w:tentative="1">
      <w:start w:val="1"/>
      <w:numFmt w:val="bullet"/>
      <w:lvlText w:val=""/>
      <w:lvlJc w:val="left"/>
      <w:pPr>
        <w:ind w:left="5380" w:hanging="360"/>
      </w:pPr>
      <w:rPr>
        <w:rFonts w:ascii="Symbol" w:hAnsi="Symbol" w:hint="default"/>
      </w:rPr>
    </w:lvl>
    <w:lvl w:ilvl="7" w:tplc="040E0003" w:tentative="1">
      <w:start w:val="1"/>
      <w:numFmt w:val="bullet"/>
      <w:lvlText w:val="o"/>
      <w:lvlJc w:val="left"/>
      <w:pPr>
        <w:ind w:left="6100" w:hanging="360"/>
      </w:pPr>
      <w:rPr>
        <w:rFonts w:ascii="Courier New" w:hAnsi="Courier New" w:cs="Courier New" w:hint="default"/>
      </w:rPr>
    </w:lvl>
    <w:lvl w:ilvl="8" w:tplc="040E0005" w:tentative="1">
      <w:start w:val="1"/>
      <w:numFmt w:val="bullet"/>
      <w:lvlText w:val=""/>
      <w:lvlJc w:val="left"/>
      <w:pPr>
        <w:ind w:left="6820" w:hanging="360"/>
      </w:pPr>
      <w:rPr>
        <w:rFonts w:ascii="Wingdings" w:hAnsi="Wingdings" w:hint="default"/>
      </w:rPr>
    </w:lvl>
  </w:abstractNum>
  <w:abstractNum w:abstractNumId="10" w15:restartNumberingAfterBreak="0">
    <w:nsid w:val="1FC46202"/>
    <w:multiLevelType w:val="hybridMultilevel"/>
    <w:tmpl w:val="713A415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20576E3A"/>
    <w:multiLevelType w:val="hybridMultilevel"/>
    <w:tmpl w:val="95E60584"/>
    <w:lvl w:ilvl="0" w:tplc="763A1A2A">
      <w:start w:val="1"/>
      <w:numFmt w:val="bullet"/>
      <w:pStyle w:val="Lista1bullet"/>
      <w:lvlText w:val=""/>
      <w:lvlJc w:val="left"/>
      <w:pPr>
        <w:tabs>
          <w:tab w:val="num" w:pos="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2318DE"/>
    <w:multiLevelType w:val="singleLevel"/>
    <w:tmpl w:val="163EAFDA"/>
    <w:lvl w:ilvl="0">
      <w:start w:val="1"/>
      <w:numFmt w:val="bullet"/>
      <w:pStyle w:val="L1"/>
      <w:lvlText w:val=""/>
      <w:lvlJc w:val="left"/>
      <w:pPr>
        <w:tabs>
          <w:tab w:val="num" w:pos="360"/>
        </w:tabs>
        <w:ind w:left="360" w:hanging="360"/>
      </w:pPr>
      <w:rPr>
        <w:rFonts w:ascii="Symbol" w:hAnsi="Symbol" w:hint="default"/>
      </w:rPr>
    </w:lvl>
  </w:abstractNum>
  <w:abstractNum w:abstractNumId="13" w15:restartNumberingAfterBreak="0">
    <w:nsid w:val="288C3602"/>
    <w:multiLevelType w:val="hybridMultilevel"/>
    <w:tmpl w:val="504E3A5E"/>
    <w:lvl w:ilvl="0" w:tplc="ADF876F6">
      <w:start w:val="1"/>
      <w:numFmt w:val="decimal"/>
      <w:lvlText w:val="%1-"/>
      <w:lvlJc w:val="left"/>
      <w:pPr>
        <w:ind w:left="8866" w:hanging="360"/>
      </w:pPr>
      <w:rPr>
        <w:rFonts w:hint="default"/>
        <w:b/>
        <w:sz w:val="22"/>
      </w:rPr>
    </w:lvl>
    <w:lvl w:ilvl="1" w:tplc="040E0019" w:tentative="1">
      <w:start w:val="1"/>
      <w:numFmt w:val="lowerLetter"/>
      <w:lvlText w:val="%2."/>
      <w:lvlJc w:val="left"/>
      <w:pPr>
        <w:ind w:left="9586" w:hanging="360"/>
      </w:pPr>
    </w:lvl>
    <w:lvl w:ilvl="2" w:tplc="040E001B" w:tentative="1">
      <w:start w:val="1"/>
      <w:numFmt w:val="lowerRoman"/>
      <w:lvlText w:val="%3."/>
      <w:lvlJc w:val="right"/>
      <w:pPr>
        <w:ind w:left="10306" w:hanging="180"/>
      </w:pPr>
    </w:lvl>
    <w:lvl w:ilvl="3" w:tplc="040E000F" w:tentative="1">
      <w:start w:val="1"/>
      <w:numFmt w:val="decimal"/>
      <w:lvlText w:val="%4."/>
      <w:lvlJc w:val="left"/>
      <w:pPr>
        <w:ind w:left="11026" w:hanging="360"/>
      </w:pPr>
    </w:lvl>
    <w:lvl w:ilvl="4" w:tplc="040E0019" w:tentative="1">
      <w:start w:val="1"/>
      <w:numFmt w:val="lowerLetter"/>
      <w:lvlText w:val="%5."/>
      <w:lvlJc w:val="left"/>
      <w:pPr>
        <w:ind w:left="11746" w:hanging="360"/>
      </w:pPr>
    </w:lvl>
    <w:lvl w:ilvl="5" w:tplc="040E001B" w:tentative="1">
      <w:start w:val="1"/>
      <w:numFmt w:val="lowerRoman"/>
      <w:lvlText w:val="%6."/>
      <w:lvlJc w:val="right"/>
      <w:pPr>
        <w:ind w:left="12466" w:hanging="180"/>
      </w:pPr>
    </w:lvl>
    <w:lvl w:ilvl="6" w:tplc="040E000F" w:tentative="1">
      <w:start w:val="1"/>
      <w:numFmt w:val="decimal"/>
      <w:lvlText w:val="%7."/>
      <w:lvlJc w:val="left"/>
      <w:pPr>
        <w:ind w:left="13186" w:hanging="360"/>
      </w:pPr>
    </w:lvl>
    <w:lvl w:ilvl="7" w:tplc="040E0019" w:tentative="1">
      <w:start w:val="1"/>
      <w:numFmt w:val="lowerLetter"/>
      <w:lvlText w:val="%8."/>
      <w:lvlJc w:val="left"/>
      <w:pPr>
        <w:ind w:left="13906" w:hanging="360"/>
      </w:pPr>
    </w:lvl>
    <w:lvl w:ilvl="8" w:tplc="040E001B" w:tentative="1">
      <w:start w:val="1"/>
      <w:numFmt w:val="lowerRoman"/>
      <w:lvlText w:val="%9."/>
      <w:lvlJc w:val="right"/>
      <w:pPr>
        <w:ind w:left="14626" w:hanging="180"/>
      </w:pPr>
    </w:lvl>
  </w:abstractNum>
  <w:abstractNum w:abstractNumId="14" w15:restartNumberingAfterBreak="0">
    <w:nsid w:val="2AFB2CDA"/>
    <w:multiLevelType w:val="hybridMultilevel"/>
    <w:tmpl w:val="72E643C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E84470B"/>
    <w:multiLevelType w:val="hybridMultilevel"/>
    <w:tmpl w:val="6FC2E34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06C66C7"/>
    <w:multiLevelType w:val="hybridMultilevel"/>
    <w:tmpl w:val="1FDA53FE"/>
    <w:lvl w:ilvl="0" w:tplc="843433CA">
      <w:start w:val="1024"/>
      <w:numFmt w:val="bullet"/>
      <w:lvlText w:val="-"/>
      <w:lvlJc w:val="left"/>
      <w:pPr>
        <w:ind w:left="1364" w:hanging="360"/>
      </w:pPr>
      <w:rPr>
        <w:rFonts w:ascii="Times New Roman" w:eastAsia="Arial Unicode MS" w:hAnsi="Times New Roman" w:cs="Times New Roman" w:hint="default"/>
      </w:rPr>
    </w:lvl>
    <w:lvl w:ilvl="1" w:tplc="040E0003" w:tentative="1">
      <w:start w:val="1"/>
      <w:numFmt w:val="bullet"/>
      <w:lvlText w:val="o"/>
      <w:lvlJc w:val="left"/>
      <w:pPr>
        <w:ind w:left="2084" w:hanging="360"/>
      </w:pPr>
      <w:rPr>
        <w:rFonts w:ascii="Courier New" w:hAnsi="Courier New" w:cs="Courier New" w:hint="default"/>
      </w:rPr>
    </w:lvl>
    <w:lvl w:ilvl="2" w:tplc="040E0005" w:tentative="1">
      <w:start w:val="1"/>
      <w:numFmt w:val="bullet"/>
      <w:lvlText w:val=""/>
      <w:lvlJc w:val="left"/>
      <w:pPr>
        <w:ind w:left="2804" w:hanging="360"/>
      </w:pPr>
      <w:rPr>
        <w:rFonts w:ascii="Wingdings" w:hAnsi="Wingdings" w:hint="default"/>
      </w:rPr>
    </w:lvl>
    <w:lvl w:ilvl="3" w:tplc="040E0001" w:tentative="1">
      <w:start w:val="1"/>
      <w:numFmt w:val="bullet"/>
      <w:lvlText w:val=""/>
      <w:lvlJc w:val="left"/>
      <w:pPr>
        <w:ind w:left="3524" w:hanging="360"/>
      </w:pPr>
      <w:rPr>
        <w:rFonts w:ascii="Symbol" w:hAnsi="Symbol" w:hint="default"/>
      </w:rPr>
    </w:lvl>
    <w:lvl w:ilvl="4" w:tplc="040E0003" w:tentative="1">
      <w:start w:val="1"/>
      <w:numFmt w:val="bullet"/>
      <w:lvlText w:val="o"/>
      <w:lvlJc w:val="left"/>
      <w:pPr>
        <w:ind w:left="4244" w:hanging="360"/>
      </w:pPr>
      <w:rPr>
        <w:rFonts w:ascii="Courier New" w:hAnsi="Courier New" w:cs="Courier New" w:hint="default"/>
      </w:rPr>
    </w:lvl>
    <w:lvl w:ilvl="5" w:tplc="040E0005" w:tentative="1">
      <w:start w:val="1"/>
      <w:numFmt w:val="bullet"/>
      <w:lvlText w:val=""/>
      <w:lvlJc w:val="left"/>
      <w:pPr>
        <w:ind w:left="4964" w:hanging="360"/>
      </w:pPr>
      <w:rPr>
        <w:rFonts w:ascii="Wingdings" w:hAnsi="Wingdings" w:hint="default"/>
      </w:rPr>
    </w:lvl>
    <w:lvl w:ilvl="6" w:tplc="040E0001" w:tentative="1">
      <w:start w:val="1"/>
      <w:numFmt w:val="bullet"/>
      <w:lvlText w:val=""/>
      <w:lvlJc w:val="left"/>
      <w:pPr>
        <w:ind w:left="5684" w:hanging="360"/>
      </w:pPr>
      <w:rPr>
        <w:rFonts w:ascii="Symbol" w:hAnsi="Symbol" w:hint="default"/>
      </w:rPr>
    </w:lvl>
    <w:lvl w:ilvl="7" w:tplc="040E0003" w:tentative="1">
      <w:start w:val="1"/>
      <w:numFmt w:val="bullet"/>
      <w:lvlText w:val="o"/>
      <w:lvlJc w:val="left"/>
      <w:pPr>
        <w:ind w:left="6404" w:hanging="360"/>
      </w:pPr>
      <w:rPr>
        <w:rFonts w:ascii="Courier New" w:hAnsi="Courier New" w:cs="Courier New" w:hint="default"/>
      </w:rPr>
    </w:lvl>
    <w:lvl w:ilvl="8" w:tplc="040E0005" w:tentative="1">
      <w:start w:val="1"/>
      <w:numFmt w:val="bullet"/>
      <w:lvlText w:val=""/>
      <w:lvlJc w:val="left"/>
      <w:pPr>
        <w:ind w:left="7124" w:hanging="360"/>
      </w:pPr>
      <w:rPr>
        <w:rFonts w:ascii="Wingdings" w:hAnsi="Wingdings" w:hint="default"/>
      </w:rPr>
    </w:lvl>
  </w:abstractNum>
  <w:abstractNum w:abstractNumId="17" w15:restartNumberingAfterBreak="0">
    <w:nsid w:val="4192473E"/>
    <w:multiLevelType w:val="hybridMultilevel"/>
    <w:tmpl w:val="01662536"/>
    <w:lvl w:ilvl="0" w:tplc="22F2F844">
      <w:start w:val="1"/>
      <w:numFmt w:val="decimal"/>
      <w:lvlText w:val="%1."/>
      <w:lvlJc w:val="left"/>
      <w:pPr>
        <w:ind w:left="643" w:hanging="360"/>
      </w:pPr>
      <w:rPr>
        <w:b/>
        <w:u w:val="none"/>
      </w:rPr>
    </w:lvl>
    <w:lvl w:ilvl="1" w:tplc="040E0019">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18" w15:restartNumberingAfterBreak="0">
    <w:nsid w:val="446231C7"/>
    <w:multiLevelType w:val="multilevel"/>
    <w:tmpl w:val="0F8CE4B6"/>
    <w:lvl w:ilvl="0">
      <w:start w:val="1"/>
      <w:numFmt w:val="bullet"/>
      <w:pStyle w:val="StyleStyleBulletedOutlinenumbered"/>
      <w:lvlText w:val=""/>
      <w:lvlJc w:val="left"/>
      <w:pPr>
        <w:tabs>
          <w:tab w:val="num" w:pos="502"/>
        </w:tabs>
        <w:ind w:left="502" w:hanging="360"/>
      </w:pPr>
      <w:rPr>
        <w:rFonts w:ascii="Symbol" w:hAnsi="Symbol" w:hint="default"/>
        <w:color w:val="auto"/>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72B765C"/>
    <w:multiLevelType w:val="hybridMultilevel"/>
    <w:tmpl w:val="38A8F05E"/>
    <w:lvl w:ilvl="0" w:tplc="ED100C98">
      <w:start w:val="1"/>
      <w:numFmt w:val="bullet"/>
      <w:pStyle w:val="L2"/>
      <w:lvlText w:val=""/>
      <w:lvlJc w:val="left"/>
      <w:pPr>
        <w:tabs>
          <w:tab w:val="num" w:pos="1851"/>
        </w:tabs>
        <w:ind w:left="1848" w:hanging="357"/>
      </w:pPr>
      <w:rPr>
        <w:rFonts w:ascii="Wingdings" w:hAnsi="Wingdings" w:hint="default"/>
      </w:rPr>
    </w:lvl>
    <w:lvl w:ilvl="1" w:tplc="CB8E8708" w:tentative="1">
      <w:start w:val="1"/>
      <w:numFmt w:val="bullet"/>
      <w:lvlText w:val="o"/>
      <w:lvlJc w:val="left"/>
      <w:pPr>
        <w:tabs>
          <w:tab w:val="num" w:pos="1440"/>
        </w:tabs>
        <w:ind w:left="1440" w:hanging="360"/>
      </w:pPr>
      <w:rPr>
        <w:rFonts w:ascii="Courier New" w:hAnsi="Courier New" w:hint="default"/>
      </w:rPr>
    </w:lvl>
    <w:lvl w:ilvl="2" w:tplc="E78ED750" w:tentative="1">
      <w:start w:val="1"/>
      <w:numFmt w:val="bullet"/>
      <w:lvlText w:val=""/>
      <w:lvlJc w:val="left"/>
      <w:pPr>
        <w:tabs>
          <w:tab w:val="num" w:pos="2160"/>
        </w:tabs>
        <w:ind w:left="2160" w:hanging="360"/>
      </w:pPr>
      <w:rPr>
        <w:rFonts w:ascii="Wingdings" w:hAnsi="Wingdings" w:hint="default"/>
      </w:rPr>
    </w:lvl>
    <w:lvl w:ilvl="3" w:tplc="B03EC22E" w:tentative="1">
      <w:start w:val="1"/>
      <w:numFmt w:val="bullet"/>
      <w:lvlText w:val=""/>
      <w:lvlJc w:val="left"/>
      <w:pPr>
        <w:tabs>
          <w:tab w:val="num" w:pos="2880"/>
        </w:tabs>
        <w:ind w:left="2880" w:hanging="360"/>
      </w:pPr>
      <w:rPr>
        <w:rFonts w:ascii="Symbol" w:hAnsi="Symbol" w:hint="default"/>
      </w:rPr>
    </w:lvl>
    <w:lvl w:ilvl="4" w:tplc="D892E928" w:tentative="1">
      <w:start w:val="1"/>
      <w:numFmt w:val="bullet"/>
      <w:lvlText w:val="o"/>
      <w:lvlJc w:val="left"/>
      <w:pPr>
        <w:tabs>
          <w:tab w:val="num" w:pos="3600"/>
        </w:tabs>
        <w:ind w:left="3600" w:hanging="360"/>
      </w:pPr>
      <w:rPr>
        <w:rFonts w:ascii="Courier New" w:hAnsi="Courier New" w:hint="default"/>
      </w:rPr>
    </w:lvl>
    <w:lvl w:ilvl="5" w:tplc="4574E446" w:tentative="1">
      <w:start w:val="1"/>
      <w:numFmt w:val="bullet"/>
      <w:lvlText w:val=""/>
      <w:lvlJc w:val="left"/>
      <w:pPr>
        <w:tabs>
          <w:tab w:val="num" w:pos="4320"/>
        </w:tabs>
        <w:ind w:left="4320" w:hanging="360"/>
      </w:pPr>
      <w:rPr>
        <w:rFonts w:ascii="Wingdings" w:hAnsi="Wingdings" w:hint="default"/>
      </w:rPr>
    </w:lvl>
    <w:lvl w:ilvl="6" w:tplc="13724CF6" w:tentative="1">
      <w:start w:val="1"/>
      <w:numFmt w:val="bullet"/>
      <w:lvlText w:val=""/>
      <w:lvlJc w:val="left"/>
      <w:pPr>
        <w:tabs>
          <w:tab w:val="num" w:pos="5040"/>
        </w:tabs>
        <w:ind w:left="5040" w:hanging="360"/>
      </w:pPr>
      <w:rPr>
        <w:rFonts w:ascii="Symbol" w:hAnsi="Symbol" w:hint="default"/>
      </w:rPr>
    </w:lvl>
    <w:lvl w:ilvl="7" w:tplc="12B06410" w:tentative="1">
      <w:start w:val="1"/>
      <w:numFmt w:val="bullet"/>
      <w:lvlText w:val="o"/>
      <w:lvlJc w:val="left"/>
      <w:pPr>
        <w:tabs>
          <w:tab w:val="num" w:pos="5760"/>
        </w:tabs>
        <w:ind w:left="5760" w:hanging="360"/>
      </w:pPr>
      <w:rPr>
        <w:rFonts w:ascii="Courier New" w:hAnsi="Courier New" w:hint="default"/>
      </w:rPr>
    </w:lvl>
    <w:lvl w:ilvl="8" w:tplc="1B6C3F4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926427"/>
    <w:multiLevelType w:val="hybridMultilevel"/>
    <w:tmpl w:val="F34404CE"/>
    <w:lvl w:ilvl="0" w:tplc="040E000F">
      <w:start w:val="1"/>
      <w:numFmt w:val="decimal"/>
      <w:lvlText w:val="%1."/>
      <w:lvlJc w:val="left"/>
      <w:pPr>
        <w:ind w:left="360" w:hanging="360"/>
      </w:pPr>
      <w:rPr>
        <w:rFonts w:hint="default"/>
      </w:rPr>
    </w:lvl>
    <w:lvl w:ilvl="1" w:tplc="17A80220">
      <w:start w:val="11"/>
      <w:numFmt w:val="decimal"/>
      <w:lvlText w:val="%2."/>
      <w:lvlJc w:val="left"/>
      <w:pPr>
        <w:tabs>
          <w:tab w:val="num" w:pos="1080"/>
        </w:tabs>
        <w:ind w:left="1080" w:hanging="360"/>
      </w:pPr>
      <w:rPr>
        <w:rFonts w:cs="Times New Roman" w:hint="default"/>
      </w:rPr>
    </w:lvl>
    <w:lvl w:ilvl="2" w:tplc="F774ABD8">
      <w:numFmt w:val="bullet"/>
      <w:lvlText w:val="-"/>
      <w:lvlJc w:val="left"/>
      <w:pPr>
        <w:ind w:left="1980" w:hanging="360"/>
      </w:pPr>
      <w:rPr>
        <w:rFonts w:ascii="Times New Roman" w:eastAsia="Times New Roman" w:hAnsi="Times New Roman" w:cs="Times New Roman" w:hint="default"/>
      </w:rPr>
    </w:lvl>
    <w:lvl w:ilvl="3" w:tplc="A1E2CA08">
      <w:start w:val="1"/>
      <w:numFmt w:val="decimal"/>
      <w:lvlText w:val="%4."/>
      <w:lvlJc w:val="left"/>
      <w:pPr>
        <w:ind w:left="2520" w:hanging="360"/>
      </w:pPr>
      <w:rPr>
        <w:b w:val="0"/>
        <w:i w:val="0"/>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21" w15:restartNumberingAfterBreak="0">
    <w:nsid w:val="50731728"/>
    <w:multiLevelType w:val="hybridMultilevel"/>
    <w:tmpl w:val="CD8066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5AB37FB"/>
    <w:multiLevelType w:val="hybridMultilevel"/>
    <w:tmpl w:val="EC4E0C04"/>
    <w:lvl w:ilvl="0" w:tplc="6792B2C6">
      <w:start w:val="1"/>
      <w:numFmt w:val="lowerLetter"/>
      <w:lvlText w:val="%1)"/>
      <w:lvlJc w:val="left"/>
      <w:pPr>
        <w:ind w:left="506" w:hanging="360"/>
      </w:pPr>
      <w:rPr>
        <w:rFonts w:hint="default"/>
        <w:w w:val="105"/>
      </w:rPr>
    </w:lvl>
    <w:lvl w:ilvl="1" w:tplc="040E0019" w:tentative="1">
      <w:start w:val="1"/>
      <w:numFmt w:val="lowerLetter"/>
      <w:lvlText w:val="%2."/>
      <w:lvlJc w:val="left"/>
      <w:pPr>
        <w:ind w:left="1226" w:hanging="360"/>
      </w:pPr>
    </w:lvl>
    <w:lvl w:ilvl="2" w:tplc="040E001B" w:tentative="1">
      <w:start w:val="1"/>
      <w:numFmt w:val="lowerRoman"/>
      <w:lvlText w:val="%3."/>
      <w:lvlJc w:val="right"/>
      <w:pPr>
        <w:ind w:left="1946" w:hanging="180"/>
      </w:pPr>
    </w:lvl>
    <w:lvl w:ilvl="3" w:tplc="040E000F" w:tentative="1">
      <w:start w:val="1"/>
      <w:numFmt w:val="decimal"/>
      <w:lvlText w:val="%4."/>
      <w:lvlJc w:val="left"/>
      <w:pPr>
        <w:ind w:left="2666" w:hanging="360"/>
      </w:pPr>
    </w:lvl>
    <w:lvl w:ilvl="4" w:tplc="040E0019" w:tentative="1">
      <w:start w:val="1"/>
      <w:numFmt w:val="lowerLetter"/>
      <w:lvlText w:val="%5."/>
      <w:lvlJc w:val="left"/>
      <w:pPr>
        <w:ind w:left="3386" w:hanging="360"/>
      </w:pPr>
    </w:lvl>
    <w:lvl w:ilvl="5" w:tplc="040E001B" w:tentative="1">
      <w:start w:val="1"/>
      <w:numFmt w:val="lowerRoman"/>
      <w:lvlText w:val="%6."/>
      <w:lvlJc w:val="right"/>
      <w:pPr>
        <w:ind w:left="4106" w:hanging="180"/>
      </w:pPr>
    </w:lvl>
    <w:lvl w:ilvl="6" w:tplc="040E000F" w:tentative="1">
      <w:start w:val="1"/>
      <w:numFmt w:val="decimal"/>
      <w:lvlText w:val="%7."/>
      <w:lvlJc w:val="left"/>
      <w:pPr>
        <w:ind w:left="4826" w:hanging="360"/>
      </w:pPr>
    </w:lvl>
    <w:lvl w:ilvl="7" w:tplc="040E0019" w:tentative="1">
      <w:start w:val="1"/>
      <w:numFmt w:val="lowerLetter"/>
      <w:lvlText w:val="%8."/>
      <w:lvlJc w:val="left"/>
      <w:pPr>
        <w:ind w:left="5546" w:hanging="360"/>
      </w:pPr>
    </w:lvl>
    <w:lvl w:ilvl="8" w:tplc="040E001B" w:tentative="1">
      <w:start w:val="1"/>
      <w:numFmt w:val="lowerRoman"/>
      <w:lvlText w:val="%9."/>
      <w:lvlJc w:val="right"/>
      <w:pPr>
        <w:ind w:left="6266" w:hanging="180"/>
      </w:pPr>
    </w:lvl>
  </w:abstractNum>
  <w:abstractNum w:abstractNumId="23" w15:restartNumberingAfterBreak="0">
    <w:nsid w:val="5E646CE3"/>
    <w:multiLevelType w:val="hybridMultilevel"/>
    <w:tmpl w:val="45543934"/>
    <w:lvl w:ilvl="0" w:tplc="51DA8372">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4" w15:restartNumberingAfterBreak="0">
    <w:nsid w:val="63A16996"/>
    <w:multiLevelType w:val="multilevel"/>
    <w:tmpl w:val="49965BD8"/>
    <w:lvl w:ilvl="0">
      <w:start w:val="1"/>
      <w:numFmt w:val="decimal"/>
      <w:pStyle w:val="Felsorols"/>
      <w:lvlText w:val="%1."/>
      <w:lvlJc w:val="left"/>
      <w:pPr>
        <w:ind w:left="340" w:hanging="34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15:restartNumberingAfterBreak="0">
    <w:nsid w:val="76CD5A6D"/>
    <w:multiLevelType w:val="hybridMultilevel"/>
    <w:tmpl w:val="7494EA9A"/>
    <w:lvl w:ilvl="0" w:tplc="040E0001">
      <w:start w:val="1"/>
      <w:numFmt w:val="bullet"/>
      <w:lvlText w:val=""/>
      <w:lvlJc w:val="left"/>
      <w:pPr>
        <w:ind w:left="1060" w:hanging="360"/>
      </w:pPr>
      <w:rPr>
        <w:rFonts w:ascii="Symbol" w:hAnsi="Symbol" w:hint="default"/>
      </w:rPr>
    </w:lvl>
    <w:lvl w:ilvl="1" w:tplc="040E0003" w:tentative="1">
      <w:start w:val="1"/>
      <w:numFmt w:val="bullet"/>
      <w:lvlText w:val="o"/>
      <w:lvlJc w:val="left"/>
      <w:pPr>
        <w:ind w:left="1780" w:hanging="360"/>
      </w:pPr>
      <w:rPr>
        <w:rFonts w:ascii="Courier New" w:hAnsi="Courier New" w:cs="Courier New" w:hint="default"/>
      </w:rPr>
    </w:lvl>
    <w:lvl w:ilvl="2" w:tplc="040E0005" w:tentative="1">
      <w:start w:val="1"/>
      <w:numFmt w:val="bullet"/>
      <w:lvlText w:val=""/>
      <w:lvlJc w:val="left"/>
      <w:pPr>
        <w:ind w:left="2500" w:hanging="360"/>
      </w:pPr>
      <w:rPr>
        <w:rFonts w:ascii="Wingdings" w:hAnsi="Wingdings" w:hint="default"/>
      </w:rPr>
    </w:lvl>
    <w:lvl w:ilvl="3" w:tplc="040E0001" w:tentative="1">
      <w:start w:val="1"/>
      <w:numFmt w:val="bullet"/>
      <w:lvlText w:val=""/>
      <w:lvlJc w:val="left"/>
      <w:pPr>
        <w:ind w:left="3220" w:hanging="360"/>
      </w:pPr>
      <w:rPr>
        <w:rFonts w:ascii="Symbol" w:hAnsi="Symbol" w:hint="default"/>
      </w:rPr>
    </w:lvl>
    <w:lvl w:ilvl="4" w:tplc="040E0003" w:tentative="1">
      <w:start w:val="1"/>
      <w:numFmt w:val="bullet"/>
      <w:lvlText w:val="o"/>
      <w:lvlJc w:val="left"/>
      <w:pPr>
        <w:ind w:left="3940" w:hanging="360"/>
      </w:pPr>
      <w:rPr>
        <w:rFonts w:ascii="Courier New" w:hAnsi="Courier New" w:cs="Courier New" w:hint="default"/>
      </w:rPr>
    </w:lvl>
    <w:lvl w:ilvl="5" w:tplc="040E0005" w:tentative="1">
      <w:start w:val="1"/>
      <w:numFmt w:val="bullet"/>
      <w:lvlText w:val=""/>
      <w:lvlJc w:val="left"/>
      <w:pPr>
        <w:ind w:left="4660" w:hanging="360"/>
      </w:pPr>
      <w:rPr>
        <w:rFonts w:ascii="Wingdings" w:hAnsi="Wingdings" w:hint="default"/>
      </w:rPr>
    </w:lvl>
    <w:lvl w:ilvl="6" w:tplc="040E0001" w:tentative="1">
      <w:start w:val="1"/>
      <w:numFmt w:val="bullet"/>
      <w:lvlText w:val=""/>
      <w:lvlJc w:val="left"/>
      <w:pPr>
        <w:ind w:left="5380" w:hanging="360"/>
      </w:pPr>
      <w:rPr>
        <w:rFonts w:ascii="Symbol" w:hAnsi="Symbol" w:hint="default"/>
      </w:rPr>
    </w:lvl>
    <w:lvl w:ilvl="7" w:tplc="040E0003" w:tentative="1">
      <w:start w:val="1"/>
      <w:numFmt w:val="bullet"/>
      <w:lvlText w:val="o"/>
      <w:lvlJc w:val="left"/>
      <w:pPr>
        <w:ind w:left="6100" w:hanging="360"/>
      </w:pPr>
      <w:rPr>
        <w:rFonts w:ascii="Courier New" w:hAnsi="Courier New" w:cs="Courier New" w:hint="default"/>
      </w:rPr>
    </w:lvl>
    <w:lvl w:ilvl="8" w:tplc="040E0005" w:tentative="1">
      <w:start w:val="1"/>
      <w:numFmt w:val="bullet"/>
      <w:lvlText w:val=""/>
      <w:lvlJc w:val="left"/>
      <w:pPr>
        <w:ind w:left="6820" w:hanging="360"/>
      </w:pPr>
      <w:rPr>
        <w:rFonts w:ascii="Wingdings" w:hAnsi="Wingdings" w:hint="default"/>
      </w:rPr>
    </w:lvl>
  </w:abstractNum>
  <w:abstractNum w:abstractNumId="26" w15:restartNumberingAfterBreak="0">
    <w:nsid w:val="7CD25741"/>
    <w:multiLevelType w:val="multilevel"/>
    <w:tmpl w:val="E228DA06"/>
    <w:styleLink w:val="szerzodesszamozas"/>
    <w:lvl w:ilvl="0">
      <w:start w:val="1"/>
      <w:numFmt w:val="decimal"/>
      <w:pStyle w:val="szh1"/>
      <w:lvlText w:val="%1)"/>
      <w:lvlJc w:val="left"/>
      <w:pPr>
        <w:tabs>
          <w:tab w:val="num" w:pos="567"/>
        </w:tabs>
        <w:ind w:left="567" w:hanging="567"/>
      </w:pPr>
      <w:rPr>
        <w:rFonts w:ascii="Trebuchet MS" w:hAnsi="Trebuchet MS" w:cs="Times New Roman" w:hint="default"/>
        <w:b/>
        <w:i w:val="0"/>
        <w:color w:val="646464"/>
        <w:sz w:val="32"/>
      </w:rPr>
    </w:lvl>
    <w:lvl w:ilvl="1">
      <w:start w:val="1"/>
      <w:numFmt w:val="decimal"/>
      <w:pStyle w:val="szbodytext"/>
      <w:lvlText w:val="%1.%2."/>
      <w:lvlJc w:val="left"/>
      <w:pPr>
        <w:tabs>
          <w:tab w:val="num" w:pos="567"/>
        </w:tabs>
        <w:ind w:left="567" w:hanging="567"/>
      </w:pPr>
      <w:rPr>
        <w:rFonts w:ascii="Trebuchet MS" w:hAnsi="Trebuchet MS" w:cs="Times New Roman" w:hint="default"/>
        <w:sz w:val="18"/>
      </w:rPr>
    </w:lvl>
    <w:lvl w:ilvl="2">
      <w:start w:val="1"/>
      <w:numFmt w:val="decimal"/>
      <w:lvlText w:val="%1.%2.%3."/>
      <w:lvlJc w:val="left"/>
      <w:pPr>
        <w:tabs>
          <w:tab w:val="num" w:pos="1050"/>
        </w:tabs>
        <w:ind w:left="1050" w:hanging="504"/>
      </w:pPr>
      <w:rPr>
        <w:rFonts w:cs="Times New Roman" w:hint="default"/>
      </w:rPr>
    </w:lvl>
    <w:lvl w:ilvl="3">
      <w:start w:val="1"/>
      <w:numFmt w:val="decimal"/>
      <w:lvlText w:val="%1.%2.%3.%4."/>
      <w:lvlJc w:val="left"/>
      <w:pPr>
        <w:tabs>
          <w:tab w:val="num" w:pos="1554"/>
        </w:tabs>
        <w:ind w:left="1554" w:hanging="648"/>
      </w:pPr>
      <w:rPr>
        <w:rFonts w:cs="Times New Roman" w:hint="default"/>
      </w:rPr>
    </w:lvl>
    <w:lvl w:ilvl="4">
      <w:start w:val="1"/>
      <w:numFmt w:val="decimal"/>
      <w:lvlText w:val="%1.%2.%3.%4.%5."/>
      <w:lvlJc w:val="left"/>
      <w:pPr>
        <w:tabs>
          <w:tab w:val="num" w:pos="2058"/>
        </w:tabs>
        <w:ind w:left="2058" w:hanging="792"/>
      </w:pPr>
      <w:rPr>
        <w:rFonts w:cs="Times New Roman" w:hint="default"/>
      </w:rPr>
    </w:lvl>
    <w:lvl w:ilvl="5">
      <w:start w:val="1"/>
      <w:numFmt w:val="decimal"/>
      <w:lvlText w:val="%1.%2.%3.%4.%5.%6."/>
      <w:lvlJc w:val="left"/>
      <w:pPr>
        <w:tabs>
          <w:tab w:val="num" w:pos="2562"/>
        </w:tabs>
        <w:ind w:left="2562" w:hanging="936"/>
      </w:pPr>
      <w:rPr>
        <w:rFonts w:cs="Times New Roman" w:hint="default"/>
      </w:rPr>
    </w:lvl>
    <w:lvl w:ilvl="6">
      <w:start w:val="1"/>
      <w:numFmt w:val="decimal"/>
      <w:lvlText w:val="%1.%2.%3.%4.%5.%6.%7."/>
      <w:lvlJc w:val="left"/>
      <w:pPr>
        <w:tabs>
          <w:tab w:val="num" w:pos="3066"/>
        </w:tabs>
        <w:ind w:left="3066" w:hanging="1080"/>
      </w:pPr>
      <w:rPr>
        <w:rFonts w:cs="Times New Roman" w:hint="default"/>
      </w:rPr>
    </w:lvl>
    <w:lvl w:ilvl="7">
      <w:start w:val="1"/>
      <w:numFmt w:val="decimal"/>
      <w:lvlText w:val="%1.%2.%3.%4.%5.%6.%7.%8."/>
      <w:lvlJc w:val="left"/>
      <w:pPr>
        <w:tabs>
          <w:tab w:val="num" w:pos="3570"/>
        </w:tabs>
        <w:ind w:left="3570" w:hanging="1224"/>
      </w:pPr>
      <w:rPr>
        <w:rFonts w:cs="Times New Roman" w:hint="default"/>
      </w:rPr>
    </w:lvl>
    <w:lvl w:ilvl="8">
      <w:start w:val="1"/>
      <w:numFmt w:val="decimal"/>
      <w:lvlText w:val="%1.%2.%3.%4.%5.%6.%7.%8.%9."/>
      <w:lvlJc w:val="left"/>
      <w:pPr>
        <w:tabs>
          <w:tab w:val="num" w:pos="4146"/>
        </w:tabs>
        <w:ind w:left="4146" w:hanging="1440"/>
      </w:pPr>
      <w:rPr>
        <w:rFonts w:cs="Times New Roman" w:hint="default"/>
      </w:rPr>
    </w:lvl>
  </w:abstractNum>
  <w:abstractNum w:abstractNumId="27" w15:restartNumberingAfterBreak="0">
    <w:nsid w:val="7EE3269F"/>
    <w:multiLevelType w:val="hybridMultilevel"/>
    <w:tmpl w:val="BFD02DC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15:restartNumberingAfterBreak="0">
    <w:nsid w:val="7EFB2A7B"/>
    <w:multiLevelType w:val="hybridMultilevel"/>
    <w:tmpl w:val="04F463C0"/>
    <w:lvl w:ilvl="0" w:tplc="114E643E">
      <w:start w:val="1"/>
      <w:numFmt w:val="decimal"/>
      <w:pStyle w:val="afelsorols"/>
      <w:lvlText w:val="%1."/>
      <w:lvlJc w:val="left"/>
      <w:pPr>
        <w:tabs>
          <w:tab w:val="num" w:pos="360"/>
        </w:tabs>
        <w:ind w:left="360" w:hanging="360"/>
      </w:pPr>
      <w:rPr>
        <w:rFonts w:cs="Times New Roman" w:hint="default"/>
        <w:sz w:val="20"/>
        <w:szCs w:val="20"/>
        <w14:shadow w14:blurRad="0" w14:dist="0" w14:dir="0" w14:sx="0" w14:sy="0" w14:kx="0" w14:ky="0" w14:algn="none">
          <w14:srgbClr w14:val="000000"/>
        </w14:shadow>
        <w14:textOutline w14:w="0" w14:cap="rnd" w14:cmpd="sng" w14:algn="ctr">
          <w14:noFill/>
          <w14:prstDash w14:val="solid"/>
          <w14:bevel/>
        </w14:textOutline>
      </w:rPr>
    </w:lvl>
    <w:lvl w:ilvl="1" w:tplc="040E0019" w:tentative="1">
      <w:start w:val="1"/>
      <w:numFmt w:val="lowerLetter"/>
      <w:lvlText w:val="%2."/>
      <w:lvlJc w:val="left"/>
      <w:pPr>
        <w:tabs>
          <w:tab w:val="num" w:pos="3228"/>
        </w:tabs>
        <w:ind w:left="3228" w:hanging="360"/>
      </w:pPr>
      <w:rPr>
        <w:rFonts w:cs="Times New Roman"/>
      </w:rPr>
    </w:lvl>
    <w:lvl w:ilvl="2" w:tplc="040E001B" w:tentative="1">
      <w:start w:val="1"/>
      <w:numFmt w:val="lowerRoman"/>
      <w:lvlText w:val="%3."/>
      <w:lvlJc w:val="right"/>
      <w:pPr>
        <w:tabs>
          <w:tab w:val="num" w:pos="3948"/>
        </w:tabs>
        <w:ind w:left="3948" w:hanging="180"/>
      </w:pPr>
      <w:rPr>
        <w:rFonts w:cs="Times New Roman"/>
      </w:rPr>
    </w:lvl>
    <w:lvl w:ilvl="3" w:tplc="040E000F" w:tentative="1">
      <w:start w:val="1"/>
      <w:numFmt w:val="decimal"/>
      <w:lvlText w:val="%4."/>
      <w:lvlJc w:val="left"/>
      <w:pPr>
        <w:tabs>
          <w:tab w:val="num" w:pos="4668"/>
        </w:tabs>
        <w:ind w:left="4668" w:hanging="360"/>
      </w:pPr>
      <w:rPr>
        <w:rFonts w:cs="Times New Roman"/>
      </w:rPr>
    </w:lvl>
    <w:lvl w:ilvl="4" w:tplc="040E0019" w:tentative="1">
      <w:start w:val="1"/>
      <w:numFmt w:val="lowerLetter"/>
      <w:lvlText w:val="%5."/>
      <w:lvlJc w:val="left"/>
      <w:pPr>
        <w:tabs>
          <w:tab w:val="num" w:pos="5388"/>
        </w:tabs>
        <w:ind w:left="5388" w:hanging="360"/>
      </w:pPr>
      <w:rPr>
        <w:rFonts w:cs="Times New Roman"/>
      </w:rPr>
    </w:lvl>
    <w:lvl w:ilvl="5" w:tplc="040E001B" w:tentative="1">
      <w:start w:val="1"/>
      <w:numFmt w:val="lowerRoman"/>
      <w:lvlText w:val="%6."/>
      <w:lvlJc w:val="right"/>
      <w:pPr>
        <w:tabs>
          <w:tab w:val="num" w:pos="6108"/>
        </w:tabs>
        <w:ind w:left="6108" w:hanging="180"/>
      </w:pPr>
      <w:rPr>
        <w:rFonts w:cs="Times New Roman"/>
      </w:rPr>
    </w:lvl>
    <w:lvl w:ilvl="6" w:tplc="040E000F" w:tentative="1">
      <w:start w:val="1"/>
      <w:numFmt w:val="decimal"/>
      <w:lvlText w:val="%7."/>
      <w:lvlJc w:val="left"/>
      <w:pPr>
        <w:tabs>
          <w:tab w:val="num" w:pos="6828"/>
        </w:tabs>
        <w:ind w:left="6828" w:hanging="360"/>
      </w:pPr>
      <w:rPr>
        <w:rFonts w:cs="Times New Roman"/>
      </w:rPr>
    </w:lvl>
    <w:lvl w:ilvl="7" w:tplc="040E0019" w:tentative="1">
      <w:start w:val="1"/>
      <w:numFmt w:val="lowerLetter"/>
      <w:lvlText w:val="%8."/>
      <w:lvlJc w:val="left"/>
      <w:pPr>
        <w:tabs>
          <w:tab w:val="num" w:pos="7548"/>
        </w:tabs>
        <w:ind w:left="7548" w:hanging="360"/>
      </w:pPr>
      <w:rPr>
        <w:rFonts w:cs="Times New Roman"/>
      </w:rPr>
    </w:lvl>
    <w:lvl w:ilvl="8" w:tplc="040E001B" w:tentative="1">
      <w:start w:val="1"/>
      <w:numFmt w:val="lowerRoman"/>
      <w:lvlText w:val="%9."/>
      <w:lvlJc w:val="right"/>
      <w:pPr>
        <w:tabs>
          <w:tab w:val="num" w:pos="8268"/>
        </w:tabs>
        <w:ind w:left="8268" w:hanging="180"/>
      </w:pPr>
      <w:rPr>
        <w:rFonts w:cs="Times New Roman"/>
      </w:rPr>
    </w:lvl>
  </w:abstractNum>
  <w:num w:numId="1">
    <w:abstractNumId w:val="24"/>
  </w:num>
  <w:num w:numId="2">
    <w:abstractNumId w:val="20"/>
  </w:num>
  <w:num w:numId="3">
    <w:abstractNumId w:val="12"/>
  </w:num>
  <w:num w:numId="4">
    <w:abstractNumId w:val="19"/>
  </w:num>
  <w:num w:numId="5">
    <w:abstractNumId w:val="26"/>
  </w:num>
  <w:num w:numId="6">
    <w:abstractNumId w:val="28"/>
  </w:num>
  <w:num w:numId="7">
    <w:abstractNumId w:val="11"/>
  </w:num>
  <w:num w:numId="8">
    <w:abstractNumId w:val="1"/>
  </w:num>
  <w:num w:numId="9">
    <w:abstractNumId w:val="18"/>
  </w:num>
  <w:num w:numId="10">
    <w:abstractNumId w:val="17"/>
  </w:num>
  <w:num w:numId="11">
    <w:abstractNumId w:val="15"/>
  </w:num>
  <w:num w:numId="12">
    <w:abstractNumId w:val="21"/>
  </w:num>
  <w:num w:numId="13">
    <w:abstractNumId w:val="4"/>
  </w:num>
  <w:num w:numId="14">
    <w:abstractNumId w:val="2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9"/>
  </w:num>
  <w:num w:numId="18">
    <w:abstractNumId w:val="25"/>
  </w:num>
  <w:num w:numId="19">
    <w:abstractNumId w:val="2"/>
  </w:num>
  <w:num w:numId="20">
    <w:abstractNumId w:val="16"/>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7"/>
  </w:num>
  <w:num w:numId="25">
    <w:abstractNumId w:val="13"/>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8"/>
  </w:num>
  <w:num w:numId="31">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7F4"/>
    <w:rsid w:val="00001617"/>
    <w:rsid w:val="00005FCD"/>
    <w:rsid w:val="0000660C"/>
    <w:rsid w:val="00011EAE"/>
    <w:rsid w:val="00012D44"/>
    <w:rsid w:val="00015A16"/>
    <w:rsid w:val="000161CC"/>
    <w:rsid w:val="00016C40"/>
    <w:rsid w:val="000216A4"/>
    <w:rsid w:val="00024196"/>
    <w:rsid w:val="00024824"/>
    <w:rsid w:val="000253D3"/>
    <w:rsid w:val="00027243"/>
    <w:rsid w:val="000303F1"/>
    <w:rsid w:val="00031BE9"/>
    <w:rsid w:val="00032642"/>
    <w:rsid w:val="0003359B"/>
    <w:rsid w:val="00033C57"/>
    <w:rsid w:val="00034344"/>
    <w:rsid w:val="000363C3"/>
    <w:rsid w:val="00036A97"/>
    <w:rsid w:val="000416A8"/>
    <w:rsid w:val="00042DC7"/>
    <w:rsid w:val="000435F9"/>
    <w:rsid w:val="00044829"/>
    <w:rsid w:val="00046448"/>
    <w:rsid w:val="0004779D"/>
    <w:rsid w:val="000514B5"/>
    <w:rsid w:val="0005198C"/>
    <w:rsid w:val="000525BD"/>
    <w:rsid w:val="00052757"/>
    <w:rsid w:val="0005312C"/>
    <w:rsid w:val="00057342"/>
    <w:rsid w:val="000615CE"/>
    <w:rsid w:val="00061B25"/>
    <w:rsid w:val="00062078"/>
    <w:rsid w:val="00062A05"/>
    <w:rsid w:val="0006379C"/>
    <w:rsid w:val="00064866"/>
    <w:rsid w:val="0006660E"/>
    <w:rsid w:val="00067FC4"/>
    <w:rsid w:val="00070AE9"/>
    <w:rsid w:val="00070CC1"/>
    <w:rsid w:val="00071DB0"/>
    <w:rsid w:val="00072374"/>
    <w:rsid w:val="000727BC"/>
    <w:rsid w:val="00072916"/>
    <w:rsid w:val="000729D8"/>
    <w:rsid w:val="00072CBE"/>
    <w:rsid w:val="00074174"/>
    <w:rsid w:val="000746BE"/>
    <w:rsid w:val="00080476"/>
    <w:rsid w:val="00081083"/>
    <w:rsid w:val="00081C94"/>
    <w:rsid w:val="00083203"/>
    <w:rsid w:val="00083DC3"/>
    <w:rsid w:val="00084D1E"/>
    <w:rsid w:val="00084DE9"/>
    <w:rsid w:val="000855E6"/>
    <w:rsid w:val="0008584B"/>
    <w:rsid w:val="00085956"/>
    <w:rsid w:val="00085F4C"/>
    <w:rsid w:val="000860FE"/>
    <w:rsid w:val="000866D9"/>
    <w:rsid w:val="000936F7"/>
    <w:rsid w:val="000948ED"/>
    <w:rsid w:val="00095707"/>
    <w:rsid w:val="00095735"/>
    <w:rsid w:val="00095FD9"/>
    <w:rsid w:val="000960BA"/>
    <w:rsid w:val="000964CF"/>
    <w:rsid w:val="000967FD"/>
    <w:rsid w:val="00096A28"/>
    <w:rsid w:val="00096BE3"/>
    <w:rsid w:val="00097272"/>
    <w:rsid w:val="000973B5"/>
    <w:rsid w:val="0009784C"/>
    <w:rsid w:val="000A125D"/>
    <w:rsid w:val="000A1994"/>
    <w:rsid w:val="000A19A2"/>
    <w:rsid w:val="000A1FD6"/>
    <w:rsid w:val="000A2064"/>
    <w:rsid w:val="000A25C7"/>
    <w:rsid w:val="000A3538"/>
    <w:rsid w:val="000A5404"/>
    <w:rsid w:val="000A5AF9"/>
    <w:rsid w:val="000A62AE"/>
    <w:rsid w:val="000A69FA"/>
    <w:rsid w:val="000A6D4A"/>
    <w:rsid w:val="000B15D6"/>
    <w:rsid w:val="000B1989"/>
    <w:rsid w:val="000B4762"/>
    <w:rsid w:val="000B5D14"/>
    <w:rsid w:val="000B5D9E"/>
    <w:rsid w:val="000B6BF3"/>
    <w:rsid w:val="000C1F47"/>
    <w:rsid w:val="000C4457"/>
    <w:rsid w:val="000C50E3"/>
    <w:rsid w:val="000C607E"/>
    <w:rsid w:val="000C64CA"/>
    <w:rsid w:val="000D0667"/>
    <w:rsid w:val="000D1DA2"/>
    <w:rsid w:val="000D3326"/>
    <w:rsid w:val="000D3C4E"/>
    <w:rsid w:val="000D53D8"/>
    <w:rsid w:val="000D7A97"/>
    <w:rsid w:val="000E009F"/>
    <w:rsid w:val="000E1156"/>
    <w:rsid w:val="000E2133"/>
    <w:rsid w:val="000E6890"/>
    <w:rsid w:val="000F2604"/>
    <w:rsid w:val="000F26E2"/>
    <w:rsid w:val="000F448B"/>
    <w:rsid w:val="000F4E5C"/>
    <w:rsid w:val="000F520D"/>
    <w:rsid w:val="000F5685"/>
    <w:rsid w:val="000F5857"/>
    <w:rsid w:val="000F651A"/>
    <w:rsid w:val="000F6E04"/>
    <w:rsid w:val="000F717E"/>
    <w:rsid w:val="00100530"/>
    <w:rsid w:val="0010074C"/>
    <w:rsid w:val="00101FB0"/>
    <w:rsid w:val="0010232F"/>
    <w:rsid w:val="00105D5F"/>
    <w:rsid w:val="00106AEA"/>
    <w:rsid w:val="00106B94"/>
    <w:rsid w:val="00107479"/>
    <w:rsid w:val="00111EBD"/>
    <w:rsid w:val="00112AF4"/>
    <w:rsid w:val="00113299"/>
    <w:rsid w:val="00114EC7"/>
    <w:rsid w:val="00115895"/>
    <w:rsid w:val="00120BFF"/>
    <w:rsid w:val="0012265F"/>
    <w:rsid w:val="00123D48"/>
    <w:rsid w:val="0012492A"/>
    <w:rsid w:val="00124CB5"/>
    <w:rsid w:val="00125087"/>
    <w:rsid w:val="001252C1"/>
    <w:rsid w:val="001302C7"/>
    <w:rsid w:val="00130FB7"/>
    <w:rsid w:val="00131D6F"/>
    <w:rsid w:val="00132516"/>
    <w:rsid w:val="00132EB1"/>
    <w:rsid w:val="00133618"/>
    <w:rsid w:val="00133CB9"/>
    <w:rsid w:val="00136F30"/>
    <w:rsid w:val="0013701F"/>
    <w:rsid w:val="00140CD9"/>
    <w:rsid w:val="0014313C"/>
    <w:rsid w:val="001437CE"/>
    <w:rsid w:val="0014560E"/>
    <w:rsid w:val="00150CD2"/>
    <w:rsid w:val="00150F5E"/>
    <w:rsid w:val="00151043"/>
    <w:rsid w:val="001510AA"/>
    <w:rsid w:val="001525F9"/>
    <w:rsid w:val="0015313F"/>
    <w:rsid w:val="00155C7D"/>
    <w:rsid w:val="00155FA9"/>
    <w:rsid w:val="00157895"/>
    <w:rsid w:val="00160E03"/>
    <w:rsid w:val="00162065"/>
    <w:rsid w:val="00162BA8"/>
    <w:rsid w:val="00165680"/>
    <w:rsid w:val="001709A8"/>
    <w:rsid w:val="00170F1F"/>
    <w:rsid w:val="00171797"/>
    <w:rsid w:val="00171D09"/>
    <w:rsid w:val="00171ED2"/>
    <w:rsid w:val="00172D76"/>
    <w:rsid w:val="00173BAC"/>
    <w:rsid w:val="0017431A"/>
    <w:rsid w:val="00174998"/>
    <w:rsid w:val="00175606"/>
    <w:rsid w:val="00175678"/>
    <w:rsid w:val="00176F59"/>
    <w:rsid w:val="00177637"/>
    <w:rsid w:val="001776A6"/>
    <w:rsid w:val="0017778A"/>
    <w:rsid w:val="001802CD"/>
    <w:rsid w:val="0018030C"/>
    <w:rsid w:val="001835AF"/>
    <w:rsid w:val="00183AB6"/>
    <w:rsid w:val="0018407C"/>
    <w:rsid w:val="00184A62"/>
    <w:rsid w:val="00184AF9"/>
    <w:rsid w:val="0018532C"/>
    <w:rsid w:val="00186632"/>
    <w:rsid w:val="001902AC"/>
    <w:rsid w:val="00191950"/>
    <w:rsid w:val="00191EDB"/>
    <w:rsid w:val="00193F2A"/>
    <w:rsid w:val="001945F9"/>
    <w:rsid w:val="001948C6"/>
    <w:rsid w:val="00196AFF"/>
    <w:rsid w:val="00196EE9"/>
    <w:rsid w:val="001A2001"/>
    <w:rsid w:val="001A2026"/>
    <w:rsid w:val="001A4B23"/>
    <w:rsid w:val="001A56EA"/>
    <w:rsid w:val="001A5783"/>
    <w:rsid w:val="001A58C3"/>
    <w:rsid w:val="001B0122"/>
    <w:rsid w:val="001B070F"/>
    <w:rsid w:val="001B1CE0"/>
    <w:rsid w:val="001B2318"/>
    <w:rsid w:val="001B3EDC"/>
    <w:rsid w:val="001B3FB8"/>
    <w:rsid w:val="001B4A86"/>
    <w:rsid w:val="001B51E2"/>
    <w:rsid w:val="001B57F5"/>
    <w:rsid w:val="001B6942"/>
    <w:rsid w:val="001C0BF5"/>
    <w:rsid w:val="001C1149"/>
    <w:rsid w:val="001C13B7"/>
    <w:rsid w:val="001C1CA3"/>
    <w:rsid w:val="001C354C"/>
    <w:rsid w:val="001C3FB8"/>
    <w:rsid w:val="001C5D22"/>
    <w:rsid w:val="001C7389"/>
    <w:rsid w:val="001C73AB"/>
    <w:rsid w:val="001D07DC"/>
    <w:rsid w:val="001D0E1F"/>
    <w:rsid w:val="001D10EB"/>
    <w:rsid w:val="001D26FD"/>
    <w:rsid w:val="001D35D7"/>
    <w:rsid w:val="001D3AD5"/>
    <w:rsid w:val="001D6D87"/>
    <w:rsid w:val="001D7597"/>
    <w:rsid w:val="001E009F"/>
    <w:rsid w:val="001E0713"/>
    <w:rsid w:val="001E4154"/>
    <w:rsid w:val="001E4936"/>
    <w:rsid w:val="001E4CBA"/>
    <w:rsid w:val="001E76F4"/>
    <w:rsid w:val="001F225D"/>
    <w:rsid w:val="001F3272"/>
    <w:rsid w:val="001F3450"/>
    <w:rsid w:val="001F42A9"/>
    <w:rsid w:val="001F4728"/>
    <w:rsid w:val="001F5C53"/>
    <w:rsid w:val="001F66CB"/>
    <w:rsid w:val="00201249"/>
    <w:rsid w:val="00201506"/>
    <w:rsid w:val="00201E69"/>
    <w:rsid w:val="00205416"/>
    <w:rsid w:val="00205532"/>
    <w:rsid w:val="00205DFF"/>
    <w:rsid w:val="00207646"/>
    <w:rsid w:val="00212287"/>
    <w:rsid w:val="0021476C"/>
    <w:rsid w:val="00214BE0"/>
    <w:rsid w:val="0021570A"/>
    <w:rsid w:val="00215A14"/>
    <w:rsid w:val="00215FA1"/>
    <w:rsid w:val="00216F43"/>
    <w:rsid w:val="00217B2C"/>
    <w:rsid w:val="00222A9D"/>
    <w:rsid w:val="00223591"/>
    <w:rsid w:val="0022502A"/>
    <w:rsid w:val="002250AD"/>
    <w:rsid w:val="002276A2"/>
    <w:rsid w:val="002302EE"/>
    <w:rsid w:val="00230CD6"/>
    <w:rsid w:val="002311E4"/>
    <w:rsid w:val="002319CE"/>
    <w:rsid w:val="0023367E"/>
    <w:rsid w:val="002350A8"/>
    <w:rsid w:val="002359D0"/>
    <w:rsid w:val="00236DF1"/>
    <w:rsid w:val="00240B40"/>
    <w:rsid w:val="0024372C"/>
    <w:rsid w:val="00243A54"/>
    <w:rsid w:val="00243EF9"/>
    <w:rsid w:val="002442F2"/>
    <w:rsid w:val="00244549"/>
    <w:rsid w:val="002468E3"/>
    <w:rsid w:val="002478E2"/>
    <w:rsid w:val="00247C7E"/>
    <w:rsid w:val="00250652"/>
    <w:rsid w:val="00250C91"/>
    <w:rsid w:val="00251587"/>
    <w:rsid w:val="00251D8C"/>
    <w:rsid w:val="002521F7"/>
    <w:rsid w:val="002523AF"/>
    <w:rsid w:val="00253610"/>
    <w:rsid w:val="00253CB1"/>
    <w:rsid w:val="00253FC1"/>
    <w:rsid w:val="002555F0"/>
    <w:rsid w:val="00257657"/>
    <w:rsid w:val="00261156"/>
    <w:rsid w:val="002628F5"/>
    <w:rsid w:val="002631FC"/>
    <w:rsid w:val="002649BB"/>
    <w:rsid w:val="00265D96"/>
    <w:rsid w:val="002667C4"/>
    <w:rsid w:val="00267089"/>
    <w:rsid w:val="002727F6"/>
    <w:rsid w:val="00274D93"/>
    <w:rsid w:val="00276F9D"/>
    <w:rsid w:val="0027722B"/>
    <w:rsid w:val="00277F18"/>
    <w:rsid w:val="00280DEC"/>
    <w:rsid w:val="00282A9D"/>
    <w:rsid w:val="00285542"/>
    <w:rsid w:val="0028626E"/>
    <w:rsid w:val="0029012E"/>
    <w:rsid w:val="00290C14"/>
    <w:rsid w:val="002916AD"/>
    <w:rsid w:val="002922C5"/>
    <w:rsid w:val="00293FC7"/>
    <w:rsid w:val="0029458D"/>
    <w:rsid w:val="002956F9"/>
    <w:rsid w:val="0029589A"/>
    <w:rsid w:val="00295B1B"/>
    <w:rsid w:val="00297EF3"/>
    <w:rsid w:val="002A23F4"/>
    <w:rsid w:val="002A25BF"/>
    <w:rsid w:val="002A275A"/>
    <w:rsid w:val="002A4601"/>
    <w:rsid w:val="002A63E9"/>
    <w:rsid w:val="002A7EF8"/>
    <w:rsid w:val="002B0689"/>
    <w:rsid w:val="002B12A4"/>
    <w:rsid w:val="002B1360"/>
    <w:rsid w:val="002B2B5F"/>
    <w:rsid w:val="002B32C1"/>
    <w:rsid w:val="002B38B6"/>
    <w:rsid w:val="002B47DD"/>
    <w:rsid w:val="002B546B"/>
    <w:rsid w:val="002B5F1E"/>
    <w:rsid w:val="002B77FF"/>
    <w:rsid w:val="002C0A67"/>
    <w:rsid w:val="002C1CC7"/>
    <w:rsid w:val="002C2319"/>
    <w:rsid w:val="002C2B5C"/>
    <w:rsid w:val="002C5350"/>
    <w:rsid w:val="002D020D"/>
    <w:rsid w:val="002D188B"/>
    <w:rsid w:val="002D1B61"/>
    <w:rsid w:val="002D2C54"/>
    <w:rsid w:val="002D2E7F"/>
    <w:rsid w:val="002D5454"/>
    <w:rsid w:val="002D64AD"/>
    <w:rsid w:val="002D64E9"/>
    <w:rsid w:val="002E3100"/>
    <w:rsid w:val="002E39FD"/>
    <w:rsid w:val="002E7E74"/>
    <w:rsid w:val="002F0CA2"/>
    <w:rsid w:val="002F1043"/>
    <w:rsid w:val="002F2391"/>
    <w:rsid w:val="002F38FF"/>
    <w:rsid w:val="002F45E4"/>
    <w:rsid w:val="002F5C2E"/>
    <w:rsid w:val="002F6492"/>
    <w:rsid w:val="002F663F"/>
    <w:rsid w:val="002F7B28"/>
    <w:rsid w:val="00300F4C"/>
    <w:rsid w:val="003017C1"/>
    <w:rsid w:val="00301873"/>
    <w:rsid w:val="003020AA"/>
    <w:rsid w:val="0030215B"/>
    <w:rsid w:val="00303656"/>
    <w:rsid w:val="00303CE3"/>
    <w:rsid w:val="003054C0"/>
    <w:rsid w:val="00305561"/>
    <w:rsid w:val="00306940"/>
    <w:rsid w:val="00307B03"/>
    <w:rsid w:val="00310115"/>
    <w:rsid w:val="0031028E"/>
    <w:rsid w:val="00310759"/>
    <w:rsid w:val="00311755"/>
    <w:rsid w:val="00312331"/>
    <w:rsid w:val="00320EB4"/>
    <w:rsid w:val="0032145B"/>
    <w:rsid w:val="003215F6"/>
    <w:rsid w:val="00321E4B"/>
    <w:rsid w:val="00322852"/>
    <w:rsid w:val="00322CEC"/>
    <w:rsid w:val="00322DA6"/>
    <w:rsid w:val="0032365F"/>
    <w:rsid w:val="003245A6"/>
    <w:rsid w:val="00325EAB"/>
    <w:rsid w:val="003264F6"/>
    <w:rsid w:val="003274D4"/>
    <w:rsid w:val="0033006F"/>
    <w:rsid w:val="00330F48"/>
    <w:rsid w:val="00331EE0"/>
    <w:rsid w:val="0033631C"/>
    <w:rsid w:val="003406B2"/>
    <w:rsid w:val="00342955"/>
    <w:rsid w:val="00342A90"/>
    <w:rsid w:val="00342C39"/>
    <w:rsid w:val="00342EEF"/>
    <w:rsid w:val="00343527"/>
    <w:rsid w:val="0034358F"/>
    <w:rsid w:val="00343C41"/>
    <w:rsid w:val="0034414B"/>
    <w:rsid w:val="00344690"/>
    <w:rsid w:val="0034543F"/>
    <w:rsid w:val="003479A0"/>
    <w:rsid w:val="003506CF"/>
    <w:rsid w:val="003509A3"/>
    <w:rsid w:val="00351084"/>
    <w:rsid w:val="00352181"/>
    <w:rsid w:val="00355311"/>
    <w:rsid w:val="00356A88"/>
    <w:rsid w:val="00356E5C"/>
    <w:rsid w:val="00360504"/>
    <w:rsid w:val="00361A79"/>
    <w:rsid w:val="00361C85"/>
    <w:rsid w:val="00361CCB"/>
    <w:rsid w:val="00361D1C"/>
    <w:rsid w:val="003639BF"/>
    <w:rsid w:val="00364867"/>
    <w:rsid w:val="00364936"/>
    <w:rsid w:val="00364CF4"/>
    <w:rsid w:val="00364D20"/>
    <w:rsid w:val="003659BC"/>
    <w:rsid w:val="003713B4"/>
    <w:rsid w:val="0037483F"/>
    <w:rsid w:val="00374EB1"/>
    <w:rsid w:val="003757FC"/>
    <w:rsid w:val="00375B3B"/>
    <w:rsid w:val="00381694"/>
    <w:rsid w:val="003819FC"/>
    <w:rsid w:val="00383381"/>
    <w:rsid w:val="00383855"/>
    <w:rsid w:val="0038438F"/>
    <w:rsid w:val="0038466C"/>
    <w:rsid w:val="00384842"/>
    <w:rsid w:val="0038583E"/>
    <w:rsid w:val="00387E8B"/>
    <w:rsid w:val="0039055D"/>
    <w:rsid w:val="0039260F"/>
    <w:rsid w:val="00393896"/>
    <w:rsid w:val="00393950"/>
    <w:rsid w:val="0039479A"/>
    <w:rsid w:val="00394D7A"/>
    <w:rsid w:val="003957E6"/>
    <w:rsid w:val="00395838"/>
    <w:rsid w:val="00396B6C"/>
    <w:rsid w:val="00397AE1"/>
    <w:rsid w:val="003A022A"/>
    <w:rsid w:val="003A08E6"/>
    <w:rsid w:val="003A0DEE"/>
    <w:rsid w:val="003A0F03"/>
    <w:rsid w:val="003A154C"/>
    <w:rsid w:val="003A1EC5"/>
    <w:rsid w:val="003A4774"/>
    <w:rsid w:val="003A642D"/>
    <w:rsid w:val="003A72D2"/>
    <w:rsid w:val="003B05E1"/>
    <w:rsid w:val="003B12B8"/>
    <w:rsid w:val="003B4213"/>
    <w:rsid w:val="003B4632"/>
    <w:rsid w:val="003B4DB4"/>
    <w:rsid w:val="003B5B93"/>
    <w:rsid w:val="003B5F93"/>
    <w:rsid w:val="003B70D5"/>
    <w:rsid w:val="003C01B7"/>
    <w:rsid w:val="003C0681"/>
    <w:rsid w:val="003C1509"/>
    <w:rsid w:val="003C1F4A"/>
    <w:rsid w:val="003C2E59"/>
    <w:rsid w:val="003C5066"/>
    <w:rsid w:val="003C5224"/>
    <w:rsid w:val="003C665A"/>
    <w:rsid w:val="003C6DFB"/>
    <w:rsid w:val="003C72C8"/>
    <w:rsid w:val="003C75B0"/>
    <w:rsid w:val="003C7D51"/>
    <w:rsid w:val="003D117A"/>
    <w:rsid w:val="003D1DC6"/>
    <w:rsid w:val="003D2E9A"/>
    <w:rsid w:val="003D2F01"/>
    <w:rsid w:val="003D37C6"/>
    <w:rsid w:val="003D3DA2"/>
    <w:rsid w:val="003D3FB0"/>
    <w:rsid w:val="003D4A33"/>
    <w:rsid w:val="003D4A77"/>
    <w:rsid w:val="003D7BD1"/>
    <w:rsid w:val="003D7C8C"/>
    <w:rsid w:val="003E0188"/>
    <w:rsid w:val="003E0457"/>
    <w:rsid w:val="003E1016"/>
    <w:rsid w:val="003E1347"/>
    <w:rsid w:val="003E1AE0"/>
    <w:rsid w:val="003E2726"/>
    <w:rsid w:val="003E4124"/>
    <w:rsid w:val="003E4C3F"/>
    <w:rsid w:val="003E4F57"/>
    <w:rsid w:val="003E5708"/>
    <w:rsid w:val="003E58DF"/>
    <w:rsid w:val="003E6C04"/>
    <w:rsid w:val="003E753A"/>
    <w:rsid w:val="003E773C"/>
    <w:rsid w:val="003E7E51"/>
    <w:rsid w:val="003F02AB"/>
    <w:rsid w:val="003F0DF2"/>
    <w:rsid w:val="003F2DBB"/>
    <w:rsid w:val="003F34A6"/>
    <w:rsid w:val="003F3C48"/>
    <w:rsid w:val="003F491F"/>
    <w:rsid w:val="003F5450"/>
    <w:rsid w:val="003F64B0"/>
    <w:rsid w:val="003F6C85"/>
    <w:rsid w:val="003F6CAB"/>
    <w:rsid w:val="004012A6"/>
    <w:rsid w:val="004037A7"/>
    <w:rsid w:val="00404E03"/>
    <w:rsid w:val="0040541F"/>
    <w:rsid w:val="00405D39"/>
    <w:rsid w:val="00407CBA"/>
    <w:rsid w:val="00407D6C"/>
    <w:rsid w:val="0041032A"/>
    <w:rsid w:val="00411AC9"/>
    <w:rsid w:val="00412606"/>
    <w:rsid w:val="00412B64"/>
    <w:rsid w:val="00412DED"/>
    <w:rsid w:val="00413600"/>
    <w:rsid w:val="004139AB"/>
    <w:rsid w:val="00414A0B"/>
    <w:rsid w:val="00420060"/>
    <w:rsid w:val="004207C3"/>
    <w:rsid w:val="00420EA0"/>
    <w:rsid w:val="004221FA"/>
    <w:rsid w:val="004228C6"/>
    <w:rsid w:val="00422E0D"/>
    <w:rsid w:val="00425064"/>
    <w:rsid w:val="004250ED"/>
    <w:rsid w:val="004258EF"/>
    <w:rsid w:val="0042648A"/>
    <w:rsid w:val="00430429"/>
    <w:rsid w:val="00432916"/>
    <w:rsid w:val="00432954"/>
    <w:rsid w:val="00433617"/>
    <w:rsid w:val="0043370F"/>
    <w:rsid w:val="004342C8"/>
    <w:rsid w:val="00434653"/>
    <w:rsid w:val="0043545C"/>
    <w:rsid w:val="00437F69"/>
    <w:rsid w:val="00440034"/>
    <w:rsid w:val="004403EB"/>
    <w:rsid w:val="00442249"/>
    <w:rsid w:val="00443029"/>
    <w:rsid w:val="004430B1"/>
    <w:rsid w:val="00444940"/>
    <w:rsid w:val="00444E46"/>
    <w:rsid w:val="00445D8B"/>
    <w:rsid w:val="00445DF4"/>
    <w:rsid w:val="00445E58"/>
    <w:rsid w:val="0044718B"/>
    <w:rsid w:val="00447278"/>
    <w:rsid w:val="0045060C"/>
    <w:rsid w:val="00450C53"/>
    <w:rsid w:val="00451D26"/>
    <w:rsid w:val="00453776"/>
    <w:rsid w:val="00454101"/>
    <w:rsid w:val="00454BCA"/>
    <w:rsid w:val="00455993"/>
    <w:rsid w:val="00456140"/>
    <w:rsid w:val="00457AEF"/>
    <w:rsid w:val="00460038"/>
    <w:rsid w:val="00462555"/>
    <w:rsid w:val="0046390F"/>
    <w:rsid w:val="004639D0"/>
    <w:rsid w:val="0046433B"/>
    <w:rsid w:val="00464343"/>
    <w:rsid w:val="00465FDA"/>
    <w:rsid w:val="00466C1C"/>
    <w:rsid w:val="0047141F"/>
    <w:rsid w:val="004716ED"/>
    <w:rsid w:val="00471EC9"/>
    <w:rsid w:val="00472622"/>
    <w:rsid w:val="00472AEA"/>
    <w:rsid w:val="0047327E"/>
    <w:rsid w:val="0047372B"/>
    <w:rsid w:val="00473E32"/>
    <w:rsid w:val="00475278"/>
    <w:rsid w:val="0047560D"/>
    <w:rsid w:val="004758B4"/>
    <w:rsid w:val="00475ECB"/>
    <w:rsid w:val="00477BA6"/>
    <w:rsid w:val="00481D7F"/>
    <w:rsid w:val="004821CA"/>
    <w:rsid w:val="00482653"/>
    <w:rsid w:val="00482C85"/>
    <w:rsid w:val="004833B8"/>
    <w:rsid w:val="004845EC"/>
    <w:rsid w:val="00485215"/>
    <w:rsid w:val="00486B84"/>
    <w:rsid w:val="0049081F"/>
    <w:rsid w:val="00491C59"/>
    <w:rsid w:val="00492AAC"/>
    <w:rsid w:val="00492CA9"/>
    <w:rsid w:val="00492EB4"/>
    <w:rsid w:val="00493DC0"/>
    <w:rsid w:val="00493E42"/>
    <w:rsid w:val="00495C56"/>
    <w:rsid w:val="004960FA"/>
    <w:rsid w:val="004A1655"/>
    <w:rsid w:val="004A1E12"/>
    <w:rsid w:val="004A4444"/>
    <w:rsid w:val="004A6EF9"/>
    <w:rsid w:val="004A7311"/>
    <w:rsid w:val="004A73BE"/>
    <w:rsid w:val="004A7DC6"/>
    <w:rsid w:val="004B080E"/>
    <w:rsid w:val="004B17D8"/>
    <w:rsid w:val="004B1B52"/>
    <w:rsid w:val="004B4D0C"/>
    <w:rsid w:val="004B56BC"/>
    <w:rsid w:val="004B5DE1"/>
    <w:rsid w:val="004C1281"/>
    <w:rsid w:val="004C353C"/>
    <w:rsid w:val="004C5F20"/>
    <w:rsid w:val="004C66DE"/>
    <w:rsid w:val="004C6804"/>
    <w:rsid w:val="004C7400"/>
    <w:rsid w:val="004C7590"/>
    <w:rsid w:val="004D0BD2"/>
    <w:rsid w:val="004D0EF5"/>
    <w:rsid w:val="004D11B1"/>
    <w:rsid w:val="004D3013"/>
    <w:rsid w:val="004D4DAD"/>
    <w:rsid w:val="004D53E5"/>
    <w:rsid w:val="004D66CA"/>
    <w:rsid w:val="004D7FB5"/>
    <w:rsid w:val="004E0DAC"/>
    <w:rsid w:val="004E13C5"/>
    <w:rsid w:val="004E1811"/>
    <w:rsid w:val="004E1F96"/>
    <w:rsid w:val="004E3938"/>
    <w:rsid w:val="004E6911"/>
    <w:rsid w:val="004F05F3"/>
    <w:rsid w:val="004F10CC"/>
    <w:rsid w:val="004F1245"/>
    <w:rsid w:val="004F1DC2"/>
    <w:rsid w:val="004F1F77"/>
    <w:rsid w:val="004F2B35"/>
    <w:rsid w:val="004F2B9D"/>
    <w:rsid w:val="004F3402"/>
    <w:rsid w:val="004F4054"/>
    <w:rsid w:val="004F56D9"/>
    <w:rsid w:val="004F5985"/>
    <w:rsid w:val="00500862"/>
    <w:rsid w:val="00502F66"/>
    <w:rsid w:val="0050574D"/>
    <w:rsid w:val="00505B80"/>
    <w:rsid w:val="00505DBB"/>
    <w:rsid w:val="005132C5"/>
    <w:rsid w:val="0051532B"/>
    <w:rsid w:val="00515726"/>
    <w:rsid w:val="0051755B"/>
    <w:rsid w:val="00520610"/>
    <w:rsid w:val="00520636"/>
    <w:rsid w:val="00520738"/>
    <w:rsid w:val="00520F75"/>
    <w:rsid w:val="00520FDA"/>
    <w:rsid w:val="005211C5"/>
    <w:rsid w:val="005214DC"/>
    <w:rsid w:val="00521767"/>
    <w:rsid w:val="00521F2A"/>
    <w:rsid w:val="00523095"/>
    <w:rsid w:val="0052368F"/>
    <w:rsid w:val="00526EB0"/>
    <w:rsid w:val="00527AF7"/>
    <w:rsid w:val="00530768"/>
    <w:rsid w:val="00530BB7"/>
    <w:rsid w:val="00530EBE"/>
    <w:rsid w:val="00534BBD"/>
    <w:rsid w:val="00535960"/>
    <w:rsid w:val="00536242"/>
    <w:rsid w:val="0053750B"/>
    <w:rsid w:val="00541485"/>
    <w:rsid w:val="0054201D"/>
    <w:rsid w:val="00542FF3"/>
    <w:rsid w:val="00543674"/>
    <w:rsid w:val="00543B2A"/>
    <w:rsid w:val="00545E00"/>
    <w:rsid w:val="005470CD"/>
    <w:rsid w:val="00550333"/>
    <w:rsid w:val="0055080D"/>
    <w:rsid w:val="00551186"/>
    <w:rsid w:val="00551471"/>
    <w:rsid w:val="00552045"/>
    <w:rsid w:val="00552119"/>
    <w:rsid w:val="00552447"/>
    <w:rsid w:val="00552878"/>
    <w:rsid w:val="00552F0E"/>
    <w:rsid w:val="005545C5"/>
    <w:rsid w:val="00554A0E"/>
    <w:rsid w:val="005555FE"/>
    <w:rsid w:val="00555A12"/>
    <w:rsid w:val="00555BC8"/>
    <w:rsid w:val="00557D62"/>
    <w:rsid w:val="0056026E"/>
    <w:rsid w:val="00561C1E"/>
    <w:rsid w:val="00562478"/>
    <w:rsid w:val="00563178"/>
    <w:rsid w:val="0056318B"/>
    <w:rsid w:val="00563A1C"/>
    <w:rsid w:val="00563E9B"/>
    <w:rsid w:val="00564453"/>
    <w:rsid w:val="0056459E"/>
    <w:rsid w:val="00566217"/>
    <w:rsid w:val="00572E02"/>
    <w:rsid w:val="0057312B"/>
    <w:rsid w:val="00575058"/>
    <w:rsid w:val="00575BA5"/>
    <w:rsid w:val="00575E54"/>
    <w:rsid w:val="005801CC"/>
    <w:rsid w:val="00581B32"/>
    <w:rsid w:val="00581B81"/>
    <w:rsid w:val="005833CC"/>
    <w:rsid w:val="00583663"/>
    <w:rsid w:val="00584B2A"/>
    <w:rsid w:val="00585937"/>
    <w:rsid w:val="0058659F"/>
    <w:rsid w:val="0058663F"/>
    <w:rsid w:val="00587591"/>
    <w:rsid w:val="005875F8"/>
    <w:rsid w:val="00587A5A"/>
    <w:rsid w:val="00591D27"/>
    <w:rsid w:val="00594A77"/>
    <w:rsid w:val="0059674A"/>
    <w:rsid w:val="005969AB"/>
    <w:rsid w:val="00596B12"/>
    <w:rsid w:val="005970A8"/>
    <w:rsid w:val="00597527"/>
    <w:rsid w:val="005A21A1"/>
    <w:rsid w:val="005A4518"/>
    <w:rsid w:val="005A5561"/>
    <w:rsid w:val="005A59BE"/>
    <w:rsid w:val="005A5B3B"/>
    <w:rsid w:val="005A5E00"/>
    <w:rsid w:val="005A72E1"/>
    <w:rsid w:val="005B0025"/>
    <w:rsid w:val="005B054C"/>
    <w:rsid w:val="005B0563"/>
    <w:rsid w:val="005B0F1E"/>
    <w:rsid w:val="005B28EB"/>
    <w:rsid w:val="005B362A"/>
    <w:rsid w:val="005B4D95"/>
    <w:rsid w:val="005B4F43"/>
    <w:rsid w:val="005B6518"/>
    <w:rsid w:val="005B69ED"/>
    <w:rsid w:val="005B6E15"/>
    <w:rsid w:val="005B74FF"/>
    <w:rsid w:val="005C0011"/>
    <w:rsid w:val="005C095C"/>
    <w:rsid w:val="005C19E0"/>
    <w:rsid w:val="005C2868"/>
    <w:rsid w:val="005C3C59"/>
    <w:rsid w:val="005C460C"/>
    <w:rsid w:val="005C6295"/>
    <w:rsid w:val="005D0460"/>
    <w:rsid w:val="005D2260"/>
    <w:rsid w:val="005D3AFA"/>
    <w:rsid w:val="005D40FF"/>
    <w:rsid w:val="005D4A84"/>
    <w:rsid w:val="005D5006"/>
    <w:rsid w:val="005D5C4B"/>
    <w:rsid w:val="005D72CA"/>
    <w:rsid w:val="005D747E"/>
    <w:rsid w:val="005D7FA9"/>
    <w:rsid w:val="005E0E10"/>
    <w:rsid w:val="005E137A"/>
    <w:rsid w:val="005E24EC"/>
    <w:rsid w:val="005E278A"/>
    <w:rsid w:val="005E31BC"/>
    <w:rsid w:val="005E4646"/>
    <w:rsid w:val="005E51D2"/>
    <w:rsid w:val="005F12A3"/>
    <w:rsid w:val="005F196C"/>
    <w:rsid w:val="005F2900"/>
    <w:rsid w:val="005F2B9D"/>
    <w:rsid w:val="005F35BC"/>
    <w:rsid w:val="005F393E"/>
    <w:rsid w:val="005F43CF"/>
    <w:rsid w:val="005F4EF5"/>
    <w:rsid w:val="005F506C"/>
    <w:rsid w:val="005F6CBA"/>
    <w:rsid w:val="005F7055"/>
    <w:rsid w:val="005F794F"/>
    <w:rsid w:val="006022D7"/>
    <w:rsid w:val="00604F50"/>
    <w:rsid w:val="00605357"/>
    <w:rsid w:val="00605491"/>
    <w:rsid w:val="00605A58"/>
    <w:rsid w:val="00606576"/>
    <w:rsid w:val="00606B15"/>
    <w:rsid w:val="0060759C"/>
    <w:rsid w:val="00612253"/>
    <w:rsid w:val="00612D30"/>
    <w:rsid w:val="00614365"/>
    <w:rsid w:val="00614399"/>
    <w:rsid w:val="006173ED"/>
    <w:rsid w:val="00620412"/>
    <w:rsid w:val="00620DF2"/>
    <w:rsid w:val="00621BA9"/>
    <w:rsid w:val="006225A2"/>
    <w:rsid w:val="00623914"/>
    <w:rsid w:val="00623C4E"/>
    <w:rsid w:val="00631783"/>
    <w:rsid w:val="00631C91"/>
    <w:rsid w:val="006323EF"/>
    <w:rsid w:val="00632F78"/>
    <w:rsid w:val="00633EED"/>
    <w:rsid w:val="00635056"/>
    <w:rsid w:val="00635578"/>
    <w:rsid w:val="00637379"/>
    <w:rsid w:val="00640E8E"/>
    <w:rsid w:val="00640F5F"/>
    <w:rsid w:val="00642C64"/>
    <w:rsid w:val="006431A6"/>
    <w:rsid w:val="00643584"/>
    <w:rsid w:val="00644872"/>
    <w:rsid w:val="00646306"/>
    <w:rsid w:val="006463AF"/>
    <w:rsid w:val="00646B76"/>
    <w:rsid w:val="006526EF"/>
    <w:rsid w:val="0065406A"/>
    <w:rsid w:val="006578DC"/>
    <w:rsid w:val="006611CE"/>
    <w:rsid w:val="00662108"/>
    <w:rsid w:val="00662EB7"/>
    <w:rsid w:val="006647CB"/>
    <w:rsid w:val="00664BC9"/>
    <w:rsid w:val="00664E46"/>
    <w:rsid w:val="0066508D"/>
    <w:rsid w:val="00666420"/>
    <w:rsid w:val="00667F77"/>
    <w:rsid w:val="00671A3E"/>
    <w:rsid w:val="00674F7F"/>
    <w:rsid w:val="00675FB5"/>
    <w:rsid w:val="006768DD"/>
    <w:rsid w:val="00677042"/>
    <w:rsid w:val="00680A52"/>
    <w:rsid w:val="0068198B"/>
    <w:rsid w:val="00682A77"/>
    <w:rsid w:val="00682CC1"/>
    <w:rsid w:val="00684542"/>
    <w:rsid w:val="00684C0A"/>
    <w:rsid w:val="006859BC"/>
    <w:rsid w:val="00686E01"/>
    <w:rsid w:val="006876FA"/>
    <w:rsid w:val="00687832"/>
    <w:rsid w:val="00687AC1"/>
    <w:rsid w:val="00690797"/>
    <w:rsid w:val="00690CDB"/>
    <w:rsid w:val="0069229C"/>
    <w:rsid w:val="00693444"/>
    <w:rsid w:val="00693BC4"/>
    <w:rsid w:val="00696626"/>
    <w:rsid w:val="006966A7"/>
    <w:rsid w:val="00696F25"/>
    <w:rsid w:val="00697373"/>
    <w:rsid w:val="006A17FD"/>
    <w:rsid w:val="006A4224"/>
    <w:rsid w:val="006A4BDA"/>
    <w:rsid w:val="006A6108"/>
    <w:rsid w:val="006A6AD6"/>
    <w:rsid w:val="006B0F50"/>
    <w:rsid w:val="006B1717"/>
    <w:rsid w:val="006B18CE"/>
    <w:rsid w:val="006B2207"/>
    <w:rsid w:val="006B22F9"/>
    <w:rsid w:val="006B290F"/>
    <w:rsid w:val="006B3C79"/>
    <w:rsid w:val="006B58FD"/>
    <w:rsid w:val="006B7ED0"/>
    <w:rsid w:val="006C01E5"/>
    <w:rsid w:val="006C06D0"/>
    <w:rsid w:val="006C0D9D"/>
    <w:rsid w:val="006C2495"/>
    <w:rsid w:val="006C2E6E"/>
    <w:rsid w:val="006C3953"/>
    <w:rsid w:val="006C45BE"/>
    <w:rsid w:val="006C6600"/>
    <w:rsid w:val="006C7447"/>
    <w:rsid w:val="006C7BDA"/>
    <w:rsid w:val="006D0287"/>
    <w:rsid w:val="006D0F94"/>
    <w:rsid w:val="006D1024"/>
    <w:rsid w:val="006D346D"/>
    <w:rsid w:val="006D386E"/>
    <w:rsid w:val="006D59A1"/>
    <w:rsid w:val="006D6D37"/>
    <w:rsid w:val="006E057E"/>
    <w:rsid w:val="006E10B3"/>
    <w:rsid w:val="006E143E"/>
    <w:rsid w:val="006E17F3"/>
    <w:rsid w:val="006E2940"/>
    <w:rsid w:val="006E39D1"/>
    <w:rsid w:val="006E45E4"/>
    <w:rsid w:val="006E4970"/>
    <w:rsid w:val="006E4C16"/>
    <w:rsid w:val="006E5F60"/>
    <w:rsid w:val="006E6031"/>
    <w:rsid w:val="006E75A6"/>
    <w:rsid w:val="006F141D"/>
    <w:rsid w:val="006F1D69"/>
    <w:rsid w:val="006F1DBF"/>
    <w:rsid w:val="006F3629"/>
    <w:rsid w:val="006F3650"/>
    <w:rsid w:val="006F44F3"/>
    <w:rsid w:val="006F4C18"/>
    <w:rsid w:val="006F652D"/>
    <w:rsid w:val="006F6AF0"/>
    <w:rsid w:val="006F77CF"/>
    <w:rsid w:val="0070014A"/>
    <w:rsid w:val="007001CB"/>
    <w:rsid w:val="00700A00"/>
    <w:rsid w:val="00703F9D"/>
    <w:rsid w:val="00704B27"/>
    <w:rsid w:val="007057F7"/>
    <w:rsid w:val="00705FFB"/>
    <w:rsid w:val="0070751B"/>
    <w:rsid w:val="00710733"/>
    <w:rsid w:val="007110A8"/>
    <w:rsid w:val="00711636"/>
    <w:rsid w:val="00713F37"/>
    <w:rsid w:val="007140A6"/>
    <w:rsid w:val="00714217"/>
    <w:rsid w:val="00714CF2"/>
    <w:rsid w:val="00714E8C"/>
    <w:rsid w:val="00715C13"/>
    <w:rsid w:val="007161BC"/>
    <w:rsid w:val="00716B0C"/>
    <w:rsid w:val="00717212"/>
    <w:rsid w:val="007202B9"/>
    <w:rsid w:val="00720907"/>
    <w:rsid w:val="00721E99"/>
    <w:rsid w:val="00722662"/>
    <w:rsid w:val="0072564A"/>
    <w:rsid w:val="007263EA"/>
    <w:rsid w:val="00727EB7"/>
    <w:rsid w:val="007317DE"/>
    <w:rsid w:val="00732FDB"/>
    <w:rsid w:val="00733169"/>
    <w:rsid w:val="007352AA"/>
    <w:rsid w:val="007365D9"/>
    <w:rsid w:val="00737B1A"/>
    <w:rsid w:val="00740F76"/>
    <w:rsid w:val="00744235"/>
    <w:rsid w:val="007446B0"/>
    <w:rsid w:val="00745CC6"/>
    <w:rsid w:val="007516BF"/>
    <w:rsid w:val="00752A87"/>
    <w:rsid w:val="00753487"/>
    <w:rsid w:val="00753A3F"/>
    <w:rsid w:val="00753D96"/>
    <w:rsid w:val="00753F59"/>
    <w:rsid w:val="007540F6"/>
    <w:rsid w:val="00754EBD"/>
    <w:rsid w:val="00756B81"/>
    <w:rsid w:val="00756D3D"/>
    <w:rsid w:val="0075716A"/>
    <w:rsid w:val="00760ABB"/>
    <w:rsid w:val="00760AC0"/>
    <w:rsid w:val="00761756"/>
    <w:rsid w:val="007626F2"/>
    <w:rsid w:val="00765085"/>
    <w:rsid w:val="00766839"/>
    <w:rsid w:val="007710C0"/>
    <w:rsid w:val="00772797"/>
    <w:rsid w:val="007738A7"/>
    <w:rsid w:val="00774F30"/>
    <w:rsid w:val="007802ED"/>
    <w:rsid w:val="00781E0B"/>
    <w:rsid w:val="007824FE"/>
    <w:rsid w:val="00784AAF"/>
    <w:rsid w:val="00785FDA"/>
    <w:rsid w:val="00787241"/>
    <w:rsid w:val="00791E95"/>
    <w:rsid w:val="00793B26"/>
    <w:rsid w:val="00793CAA"/>
    <w:rsid w:val="00793D3E"/>
    <w:rsid w:val="0079406C"/>
    <w:rsid w:val="007947DF"/>
    <w:rsid w:val="0079520C"/>
    <w:rsid w:val="00795A0F"/>
    <w:rsid w:val="00795AE5"/>
    <w:rsid w:val="0079703D"/>
    <w:rsid w:val="007A05EB"/>
    <w:rsid w:val="007A10A5"/>
    <w:rsid w:val="007A2BA2"/>
    <w:rsid w:val="007A34F6"/>
    <w:rsid w:val="007A393A"/>
    <w:rsid w:val="007A49B1"/>
    <w:rsid w:val="007A56CB"/>
    <w:rsid w:val="007A69A0"/>
    <w:rsid w:val="007A7DBA"/>
    <w:rsid w:val="007B00F0"/>
    <w:rsid w:val="007B1416"/>
    <w:rsid w:val="007B1C06"/>
    <w:rsid w:val="007B2BAA"/>
    <w:rsid w:val="007B3D5C"/>
    <w:rsid w:val="007B481B"/>
    <w:rsid w:val="007B5E60"/>
    <w:rsid w:val="007B6845"/>
    <w:rsid w:val="007B7646"/>
    <w:rsid w:val="007B7659"/>
    <w:rsid w:val="007C0E0F"/>
    <w:rsid w:val="007C209C"/>
    <w:rsid w:val="007C2F9B"/>
    <w:rsid w:val="007C3370"/>
    <w:rsid w:val="007C3780"/>
    <w:rsid w:val="007C42BB"/>
    <w:rsid w:val="007C4A57"/>
    <w:rsid w:val="007C5F2F"/>
    <w:rsid w:val="007C707A"/>
    <w:rsid w:val="007D1BCF"/>
    <w:rsid w:val="007D1F61"/>
    <w:rsid w:val="007D2A93"/>
    <w:rsid w:val="007D513A"/>
    <w:rsid w:val="007D5399"/>
    <w:rsid w:val="007D6012"/>
    <w:rsid w:val="007D7E5D"/>
    <w:rsid w:val="007E0975"/>
    <w:rsid w:val="007E0C3A"/>
    <w:rsid w:val="007E134B"/>
    <w:rsid w:val="007E6B22"/>
    <w:rsid w:val="007E742F"/>
    <w:rsid w:val="007F0AB0"/>
    <w:rsid w:val="007F360B"/>
    <w:rsid w:val="007F5CAC"/>
    <w:rsid w:val="007F764A"/>
    <w:rsid w:val="00800052"/>
    <w:rsid w:val="0080108C"/>
    <w:rsid w:val="00801694"/>
    <w:rsid w:val="00801E39"/>
    <w:rsid w:val="008028D3"/>
    <w:rsid w:val="00805513"/>
    <w:rsid w:val="008057C9"/>
    <w:rsid w:val="00806262"/>
    <w:rsid w:val="0081029F"/>
    <w:rsid w:val="00811822"/>
    <w:rsid w:val="00813E03"/>
    <w:rsid w:val="00813E52"/>
    <w:rsid w:val="00814657"/>
    <w:rsid w:val="00814948"/>
    <w:rsid w:val="008165A1"/>
    <w:rsid w:val="008171B4"/>
    <w:rsid w:val="00817D91"/>
    <w:rsid w:val="00820114"/>
    <w:rsid w:val="00820597"/>
    <w:rsid w:val="008205C0"/>
    <w:rsid w:val="00820F2C"/>
    <w:rsid w:val="00821611"/>
    <w:rsid w:val="0082172D"/>
    <w:rsid w:val="008217B1"/>
    <w:rsid w:val="00821B3F"/>
    <w:rsid w:val="00822482"/>
    <w:rsid w:val="00822607"/>
    <w:rsid w:val="00823C5C"/>
    <w:rsid w:val="00824424"/>
    <w:rsid w:val="0082522F"/>
    <w:rsid w:val="00832B27"/>
    <w:rsid w:val="0083373E"/>
    <w:rsid w:val="00834087"/>
    <w:rsid w:val="00836659"/>
    <w:rsid w:val="0083671D"/>
    <w:rsid w:val="008367DB"/>
    <w:rsid w:val="00837420"/>
    <w:rsid w:val="008405F2"/>
    <w:rsid w:val="008438A2"/>
    <w:rsid w:val="008442C9"/>
    <w:rsid w:val="008449A9"/>
    <w:rsid w:val="00845D68"/>
    <w:rsid w:val="00845DA3"/>
    <w:rsid w:val="008461AF"/>
    <w:rsid w:val="008474E4"/>
    <w:rsid w:val="00847F11"/>
    <w:rsid w:val="00847FAA"/>
    <w:rsid w:val="008521C5"/>
    <w:rsid w:val="00853495"/>
    <w:rsid w:val="00856986"/>
    <w:rsid w:val="00860AAF"/>
    <w:rsid w:val="00860D2C"/>
    <w:rsid w:val="00860E67"/>
    <w:rsid w:val="00862470"/>
    <w:rsid w:val="0086272D"/>
    <w:rsid w:val="00862D59"/>
    <w:rsid w:val="008633E6"/>
    <w:rsid w:val="008644B5"/>
    <w:rsid w:val="00864A47"/>
    <w:rsid w:val="008658E3"/>
    <w:rsid w:val="008665DD"/>
    <w:rsid w:val="00867653"/>
    <w:rsid w:val="00871204"/>
    <w:rsid w:val="00871D98"/>
    <w:rsid w:val="00873B94"/>
    <w:rsid w:val="00875E33"/>
    <w:rsid w:val="008776CF"/>
    <w:rsid w:val="00881FB5"/>
    <w:rsid w:val="00883987"/>
    <w:rsid w:val="00883E48"/>
    <w:rsid w:val="00884B39"/>
    <w:rsid w:val="008856DD"/>
    <w:rsid w:val="008856F3"/>
    <w:rsid w:val="00886631"/>
    <w:rsid w:val="00886D9D"/>
    <w:rsid w:val="00886F81"/>
    <w:rsid w:val="00887DE4"/>
    <w:rsid w:val="008914E2"/>
    <w:rsid w:val="0089187E"/>
    <w:rsid w:val="00891A7C"/>
    <w:rsid w:val="00893E0D"/>
    <w:rsid w:val="00893E8B"/>
    <w:rsid w:val="00893F3A"/>
    <w:rsid w:val="00896A4F"/>
    <w:rsid w:val="00896AC3"/>
    <w:rsid w:val="008A115A"/>
    <w:rsid w:val="008A3715"/>
    <w:rsid w:val="008A3B2F"/>
    <w:rsid w:val="008A4205"/>
    <w:rsid w:val="008A43E7"/>
    <w:rsid w:val="008A4B51"/>
    <w:rsid w:val="008B00E2"/>
    <w:rsid w:val="008B1679"/>
    <w:rsid w:val="008B191D"/>
    <w:rsid w:val="008B321F"/>
    <w:rsid w:val="008B51E3"/>
    <w:rsid w:val="008C0010"/>
    <w:rsid w:val="008C1D89"/>
    <w:rsid w:val="008C3D7B"/>
    <w:rsid w:val="008C4A6E"/>
    <w:rsid w:val="008C6DA2"/>
    <w:rsid w:val="008D02D6"/>
    <w:rsid w:val="008D04C8"/>
    <w:rsid w:val="008D097D"/>
    <w:rsid w:val="008D0C8B"/>
    <w:rsid w:val="008D139A"/>
    <w:rsid w:val="008D4624"/>
    <w:rsid w:val="008D5546"/>
    <w:rsid w:val="008D665B"/>
    <w:rsid w:val="008D7E5F"/>
    <w:rsid w:val="008E2BB9"/>
    <w:rsid w:val="008E437E"/>
    <w:rsid w:val="008E6336"/>
    <w:rsid w:val="008E6617"/>
    <w:rsid w:val="008E7F4D"/>
    <w:rsid w:val="008F24E7"/>
    <w:rsid w:val="008F34C1"/>
    <w:rsid w:val="008F386F"/>
    <w:rsid w:val="008F64F9"/>
    <w:rsid w:val="008F7277"/>
    <w:rsid w:val="008F7437"/>
    <w:rsid w:val="008F7741"/>
    <w:rsid w:val="008F7B57"/>
    <w:rsid w:val="00900314"/>
    <w:rsid w:val="00900732"/>
    <w:rsid w:val="009012AA"/>
    <w:rsid w:val="00901931"/>
    <w:rsid w:val="00902AA8"/>
    <w:rsid w:val="009030D2"/>
    <w:rsid w:val="009032EC"/>
    <w:rsid w:val="009036B3"/>
    <w:rsid w:val="00903E0B"/>
    <w:rsid w:val="009043FD"/>
    <w:rsid w:val="009047CF"/>
    <w:rsid w:val="00904CFE"/>
    <w:rsid w:val="00905C76"/>
    <w:rsid w:val="00906BD7"/>
    <w:rsid w:val="00910A6F"/>
    <w:rsid w:val="009128A0"/>
    <w:rsid w:val="009128D7"/>
    <w:rsid w:val="0091295B"/>
    <w:rsid w:val="00912E3A"/>
    <w:rsid w:val="00912E5A"/>
    <w:rsid w:val="0091403B"/>
    <w:rsid w:val="00914DE9"/>
    <w:rsid w:val="00915DB4"/>
    <w:rsid w:val="009213E9"/>
    <w:rsid w:val="009217B9"/>
    <w:rsid w:val="00921824"/>
    <w:rsid w:val="00921BAF"/>
    <w:rsid w:val="00921C64"/>
    <w:rsid w:val="009232CF"/>
    <w:rsid w:val="00923C6B"/>
    <w:rsid w:val="00924505"/>
    <w:rsid w:val="00924CA5"/>
    <w:rsid w:val="00925501"/>
    <w:rsid w:val="009257E1"/>
    <w:rsid w:val="0092663A"/>
    <w:rsid w:val="00926976"/>
    <w:rsid w:val="009279CA"/>
    <w:rsid w:val="00927F7D"/>
    <w:rsid w:val="00935112"/>
    <w:rsid w:val="00935334"/>
    <w:rsid w:val="00935506"/>
    <w:rsid w:val="00935E5D"/>
    <w:rsid w:val="00936448"/>
    <w:rsid w:val="00936BB7"/>
    <w:rsid w:val="00937955"/>
    <w:rsid w:val="00937D54"/>
    <w:rsid w:val="00941ECA"/>
    <w:rsid w:val="00941FBF"/>
    <w:rsid w:val="0094237C"/>
    <w:rsid w:val="0094254C"/>
    <w:rsid w:val="00942B69"/>
    <w:rsid w:val="00943254"/>
    <w:rsid w:val="00943E4E"/>
    <w:rsid w:val="00944D1F"/>
    <w:rsid w:val="00944D28"/>
    <w:rsid w:val="00944DAE"/>
    <w:rsid w:val="00945252"/>
    <w:rsid w:val="0094620B"/>
    <w:rsid w:val="00946F06"/>
    <w:rsid w:val="00947714"/>
    <w:rsid w:val="00952680"/>
    <w:rsid w:val="00952969"/>
    <w:rsid w:val="0095592E"/>
    <w:rsid w:val="009562D8"/>
    <w:rsid w:val="009574E4"/>
    <w:rsid w:val="00960A78"/>
    <w:rsid w:val="009612C3"/>
    <w:rsid w:val="00962310"/>
    <w:rsid w:val="0097177E"/>
    <w:rsid w:val="00972A06"/>
    <w:rsid w:val="00972B01"/>
    <w:rsid w:val="00973E43"/>
    <w:rsid w:val="009740F3"/>
    <w:rsid w:val="00974411"/>
    <w:rsid w:val="00975176"/>
    <w:rsid w:val="00976DD3"/>
    <w:rsid w:val="00977B1A"/>
    <w:rsid w:val="00981D02"/>
    <w:rsid w:val="00983672"/>
    <w:rsid w:val="00983B77"/>
    <w:rsid w:val="00985137"/>
    <w:rsid w:val="00985266"/>
    <w:rsid w:val="00985BDD"/>
    <w:rsid w:val="00987FB1"/>
    <w:rsid w:val="00991EEF"/>
    <w:rsid w:val="009927DA"/>
    <w:rsid w:val="0099340F"/>
    <w:rsid w:val="00994699"/>
    <w:rsid w:val="00994DF5"/>
    <w:rsid w:val="0099541D"/>
    <w:rsid w:val="0099568A"/>
    <w:rsid w:val="009961B7"/>
    <w:rsid w:val="009970F9"/>
    <w:rsid w:val="009976C8"/>
    <w:rsid w:val="00997807"/>
    <w:rsid w:val="009A0810"/>
    <w:rsid w:val="009A1035"/>
    <w:rsid w:val="009A3FAC"/>
    <w:rsid w:val="009A4EAD"/>
    <w:rsid w:val="009A50E3"/>
    <w:rsid w:val="009A51A0"/>
    <w:rsid w:val="009A524C"/>
    <w:rsid w:val="009A547C"/>
    <w:rsid w:val="009A55D0"/>
    <w:rsid w:val="009B14EC"/>
    <w:rsid w:val="009B27C9"/>
    <w:rsid w:val="009B27EE"/>
    <w:rsid w:val="009B3B60"/>
    <w:rsid w:val="009B3CB8"/>
    <w:rsid w:val="009B40E5"/>
    <w:rsid w:val="009B40F0"/>
    <w:rsid w:val="009B42F6"/>
    <w:rsid w:val="009B5C2D"/>
    <w:rsid w:val="009B624C"/>
    <w:rsid w:val="009B6722"/>
    <w:rsid w:val="009B6A04"/>
    <w:rsid w:val="009B6A66"/>
    <w:rsid w:val="009B7D98"/>
    <w:rsid w:val="009B7FF0"/>
    <w:rsid w:val="009C20EE"/>
    <w:rsid w:val="009C2592"/>
    <w:rsid w:val="009C2EFB"/>
    <w:rsid w:val="009C3A28"/>
    <w:rsid w:val="009C451D"/>
    <w:rsid w:val="009C63D1"/>
    <w:rsid w:val="009C6E4C"/>
    <w:rsid w:val="009C76CD"/>
    <w:rsid w:val="009D15B8"/>
    <w:rsid w:val="009D1AC9"/>
    <w:rsid w:val="009D345D"/>
    <w:rsid w:val="009D34D9"/>
    <w:rsid w:val="009D3D22"/>
    <w:rsid w:val="009D4F6D"/>
    <w:rsid w:val="009D5F12"/>
    <w:rsid w:val="009E0FF9"/>
    <w:rsid w:val="009E2063"/>
    <w:rsid w:val="009E4BED"/>
    <w:rsid w:val="009E55BC"/>
    <w:rsid w:val="009F0867"/>
    <w:rsid w:val="009F1B01"/>
    <w:rsid w:val="009F249C"/>
    <w:rsid w:val="009F3D73"/>
    <w:rsid w:val="009F4584"/>
    <w:rsid w:val="009F4944"/>
    <w:rsid w:val="009F4C80"/>
    <w:rsid w:val="009F6158"/>
    <w:rsid w:val="009F6CD0"/>
    <w:rsid w:val="009F7CC0"/>
    <w:rsid w:val="00A04F0E"/>
    <w:rsid w:val="00A050A9"/>
    <w:rsid w:val="00A06145"/>
    <w:rsid w:val="00A0793D"/>
    <w:rsid w:val="00A07BCF"/>
    <w:rsid w:val="00A07D1C"/>
    <w:rsid w:val="00A11099"/>
    <w:rsid w:val="00A11217"/>
    <w:rsid w:val="00A11E8D"/>
    <w:rsid w:val="00A1241B"/>
    <w:rsid w:val="00A12775"/>
    <w:rsid w:val="00A14B44"/>
    <w:rsid w:val="00A15301"/>
    <w:rsid w:val="00A17665"/>
    <w:rsid w:val="00A17E47"/>
    <w:rsid w:val="00A211FF"/>
    <w:rsid w:val="00A2282A"/>
    <w:rsid w:val="00A22F18"/>
    <w:rsid w:val="00A23590"/>
    <w:rsid w:val="00A25A22"/>
    <w:rsid w:val="00A26971"/>
    <w:rsid w:val="00A26FC8"/>
    <w:rsid w:val="00A271D0"/>
    <w:rsid w:val="00A30B6E"/>
    <w:rsid w:val="00A31198"/>
    <w:rsid w:val="00A3174B"/>
    <w:rsid w:val="00A317A0"/>
    <w:rsid w:val="00A31E64"/>
    <w:rsid w:val="00A3212A"/>
    <w:rsid w:val="00A32E24"/>
    <w:rsid w:val="00A33228"/>
    <w:rsid w:val="00A3376A"/>
    <w:rsid w:val="00A33E6B"/>
    <w:rsid w:val="00A34600"/>
    <w:rsid w:val="00A34675"/>
    <w:rsid w:val="00A34F8B"/>
    <w:rsid w:val="00A35AD7"/>
    <w:rsid w:val="00A370A6"/>
    <w:rsid w:val="00A37DC6"/>
    <w:rsid w:val="00A41665"/>
    <w:rsid w:val="00A4228F"/>
    <w:rsid w:val="00A42FD2"/>
    <w:rsid w:val="00A432F0"/>
    <w:rsid w:val="00A43410"/>
    <w:rsid w:val="00A45350"/>
    <w:rsid w:val="00A454AD"/>
    <w:rsid w:val="00A46B13"/>
    <w:rsid w:val="00A46D02"/>
    <w:rsid w:val="00A502A1"/>
    <w:rsid w:val="00A504FE"/>
    <w:rsid w:val="00A52588"/>
    <w:rsid w:val="00A536B5"/>
    <w:rsid w:val="00A53E17"/>
    <w:rsid w:val="00A5454F"/>
    <w:rsid w:val="00A559F1"/>
    <w:rsid w:val="00A56A83"/>
    <w:rsid w:val="00A60C5E"/>
    <w:rsid w:val="00A61358"/>
    <w:rsid w:val="00A625C7"/>
    <w:rsid w:val="00A62DF7"/>
    <w:rsid w:val="00A6510E"/>
    <w:rsid w:val="00A6522C"/>
    <w:rsid w:val="00A66736"/>
    <w:rsid w:val="00A6696E"/>
    <w:rsid w:val="00A716FC"/>
    <w:rsid w:val="00A71C59"/>
    <w:rsid w:val="00A72DF0"/>
    <w:rsid w:val="00A73B42"/>
    <w:rsid w:val="00A74134"/>
    <w:rsid w:val="00A7442E"/>
    <w:rsid w:val="00A75316"/>
    <w:rsid w:val="00A75668"/>
    <w:rsid w:val="00A76ED8"/>
    <w:rsid w:val="00A777E3"/>
    <w:rsid w:val="00A8069A"/>
    <w:rsid w:val="00A82988"/>
    <w:rsid w:val="00A83980"/>
    <w:rsid w:val="00A84A1B"/>
    <w:rsid w:val="00A8634D"/>
    <w:rsid w:val="00A86C8F"/>
    <w:rsid w:val="00A8778D"/>
    <w:rsid w:val="00A90B98"/>
    <w:rsid w:val="00A920AF"/>
    <w:rsid w:val="00A9435A"/>
    <w:rsid w:val="00A97430"/>
    <w:rsid w:val="00AA0F57"/>
    <w:rsid w:val="00AA287B"/>
    <w:rsid w:val="00AA440E"/>
    <w:rsid w:val="00AA4628"/>
    <w:rsid w:val="00AA4B52"/>
    <w:rsid w:val="00AA55EF"/>
    <w:rsid w:val="00AA71F3"/>
    <w:rsid w:val="00AA731F"/>
    <w:rsid w:val="00AB0419"/>
    <w:rsid w:val="00AB155F"/>
    <w:rsid w:val="00AB16B4"/>
    <w:rsid w:val="00AB1AC5"/>
    <w:rsid w:val="00AB4362"/>
    <w:rsid w:val="00AB47D9"/>
    <w:rsid w:val="00AB7E27"/>
    <w:rsid w:val="00AC0EFB"/>
    <w:rsid w:val="00AC41BF"/>
    <w:rsid w:val="00AC589D"/>
    <w:rsid w:val="00AC5E42"/>
    <w:rsid w:val="00AC6AE3"/>
    <w:rsid w:val="00AC7DEA"/>
    <w:rsid w:val="00AD1E88"/>
    <w:rsid w:val="00AD3B3F"/>
    <w:rsid w:val="00AD42D8"/>
    <w:rsid w:val="00AD50C4"/>
    <w:rsid w:val="00AD5A0D"/>
    <w:rsid w:val="00AD5A5E"/>
    <w:rsid w:val="00AD60C0"/>
    <w:rsid w:val="00AD77C2"/>
    <w:rsid w:val="00AE27DA"/>
    <w:rsid w:val="00AE2B2E"/>
    <w:rsid w:val="00AE2E08"/>
    <w:rsid w:val="00AE360C"/>
    <w:rsid w:val="00AE3DE1"/>
    <w:rsid w:val="00AE4A85"/>
    <w:rsid w:val="00AE4F0F"/>
    <w:rsid w:val="00AE77B9"/>
    <w:rsid w:val="00AE7DEE"/>
    <w:rsid w:val="00AF04C4"/>
    <w:rsid w:val="00AF0AC4"/>
    <w:rsid w:val="00AF2A0B"/>
    <w:rsid w:val="00AF3722"/>
    <w:rsid w:val="00AF5E3C"/>
    <w:rsid w:val="00AF6B2F"/>
    <w:rsid w:val="00B0090C"/>
    <w:rsid w:val="00B04B4D"/>
    <w:rsid w:val="00B05BDF"/>
    <w:rsid w:val="00B10050"/>
    <w:rsid w:val="00B10562"/>
    <w:rsid w:val="00B10777"/>
    <w:rsid w:val="00B1098C"/>
    <w:rsid w:val="00B118A4"/>
    <w:rsid w:val="00B11D34"/>
    <w:rsid w:val="00B171AE"/>
    <w:rsid w:val="00B17F88"/>
    <w:rsid w:val="00B2138E"/>
    <w:rsid w:val="00B227B0"/>
    <w:rsid w:val="00B22ABA"/>
    <w:rsid w:val="00B24F9A"/>
    <w:rsid w:val="00B25810"/>
    <w:rsid w:val="00B2599E"/>
    <w:rsid w:val="00B25CB8"/>
    <w:rsid w:val="00B27A20"/>
    <w:rsid w:val="00B3047B"/>
    <w:rsid w:val="00B30FA6"/>
    <w:rsid w:val="00B3126B"/>
    <w:rsid w:val="00B3190F"/>
    <w:rsid w:val="00B31FF5"/>
    <w:rsid w:val="00B320D7"/>
    <w:rsid w:val="00B32765"/>
    <w:rsid w:val="00B338AB"/>
    <w:rsid w:val="00B33F8A"/>
    <w:rsid w:val="00B3490A"/>
    <w:rsid w:val="00B40237"/>
    <w:rsid w:val="00B4076D"/>
    <w:rsid w:val="00B4184E"/>
    <w:rsid w:val="00B45EE8"/>
    <w:rsid w:val="00B46A20"/>
    <w:rsid w:val="00B46BDC"/>
    <w:rsid w:val="00B50030"/>
    <w:rsid w:val="00B5094D"/>
    <w:rsid w:val="00B51E26"/>
    <w:rsid w:val="00B520DF"/>
    <w:rsid w:val="00B5342B"/>
    <w:rsid w:val="00B5614B"/>
    <w:rsid w:val="00B5765B"/>
    <w:rsid w:val="00B57DE8"/>
    <w:rsid w:val="00B6069E"/>
    <w:rsid w:val="00B61AF5"/>
    <w:rsid w:val="00B633BE"/>
    <w:rsid w:val="00B65CCC"/>
    <w:rsid w:val="00B65D52"/>
    <w:rsid w:val="00B66D14"/>
    <w:rsid w:val="00B678F6"/>
    <w:rsid w:val="00B7049F"/>
    <w:rsid w:val="00B7075F"/>
    <w:rsid w:val="00B708B1"/>
    <w:rsid w:val="00B71644"/>
    <w:rsid w:val="00B7171A"/>
    <w:rsid w:val="00B71ED0"/>
    <w:rsid w:val="00B7202F"/>
    <w:rsid w:val="00B7221E"/>
    <w:rsid w:val="00B73D7A"/>
    <w:rsid w:val="00B73E0E"/>
    <w:rsid w:val="00B74003"/>
    <w:rsid w:val="00B74C31"/>
    <w:rsid w:val="00B75651"/>
    <w:rsid w:val="00B76B1A"/>
    <w:rsid w:val="00B802F6"/>
    <w:rsid w:val="00B81FB8"/>
    <w:rsid w:val="00B829ED"/>
    <w:rsid w:val="00B82E4A"/>
    <w:rsid w:val="00B83433"/>
    <w:rsid w:val="00B83A65"/>
    <w:rsid w:val="00B8403B"/>
    <w:rsid w:val="00B84E6A"/>
    <w:rsid w:val="00B853D9"/>
    <w:rsid w:val="00B861F6"/>
    <w:rsid w:val="00B92A2B"/>
    <w:rsid w:val="00B92C7E"/>
    <w:rsid w:val="00B9362C"/>
    <w:rsid w:val="00B9389B"/>
    <w:rsid w:val="00B94B56"/>
    <w:rsid w:val="00B973F8"/>
    <w:rsid w:val="00B974B1"/>
    <w:rsid w:val="00BA14EA"/>
    <w:rsid w:val="00BA2760"/>
    <w:rsid w:val="00BA3063"/>
    <w:rsid w:val="00BA4033"/>
    <w:rsid w:val="00BA431F"/>
    <w:rsid w:val="00BA4346"/>
    <w:rsid w:val="00BA4A41"/>
    <w:rsid w:val="00BA5C9D"/>
    <w:rsid w:val="00BB02D8"/>
    <w:rsid w:val="00BB04EC"/>
    <w:rsid w:val="00BB225F"/>
    <w:rsid w:val="00BB24E5"/>
    <w:rsid w:val="00BB304C"/>
    <w:rsid w:val="00BB4AED"/>
    <w:rsid w:val="00BB567F"/>
    <w:rsid w:val="00BB69FF"/>
    <w:rsid w:val="00BB7B49"/>
    <w:rsid w:val="00BB7EA5"/>
    <w:rsid w:val="00BC0190"/>
    <w:rsid w:val="00BC12BE"/>
    <w:rsid w:val="00BC1E72"/>
    <w:rsid w:val="00BC3FE9"/>
    <w:rsid w:val="00BC4996"/>
    <w:rsid w:val="00BC4ADA"/>
    <w:rsid w:val="00BC5067"/>
    <w:rsid w:val="00BC7D4C"/>
    <w:rsid w:val="00BD321C"/>
    <w:rsid w:val="00BD3672"/>
    <w:rsid w:val="00BD536B"/>
    <w:rsid w:val="00BD5F36"/>
    <w:rsid w:val="00BD68C9"/>
    <w:rsid w:val="00BD6BF9"/>
    <w:rsid w:val="00BE0234"/>
    <w:rsid w:val="00BE19A7"/>
    <w:rsid w:val="00BE1F7B"/>
    <w:rsid w:val="00BE2085"/>
    <w:rsid w:val="00BE368E"/>
    <w:rsid w:val="00BE39B3"/>
    <w:rsid w:val="00BE3FA6"/>
    <w:rsid w:val="00BE5191"/>
    <w:rsid w:val="00BE5DA3"/>
    <w:rsid w:val="00BE63BD"/>
    <w:rsid w:val="00BE6670"/>
    <w:rsid w:val="00BE7606"/>
    <w:rsid w:val="00BE76E5"/>
    <w:rsid w:val="00BF01D4"/>
    <w:rsid w:val="00BF07BD"/>
    <w:rsid w:val="00BF3826"/>
    <w:rsid w:val="00BF4365"/>
    <w:rsid w:val="00BF65D8"/>
    <w:rsid w:val="00BF6AF7"/>
    <w:rsid w:val="00BF6CAA"/>
    <w:rsid w:val="00C00170"/>
    <w:rsid w:val="00C0082A"/>
    <w:rsid w:val="00C00F01"/>
    <w:rsid w:val="00C01B69"/>
    <w:rsid w:val="00C03332"/>
    <w:rsid w:val="00C0380F"/>
    <w:rsid w:val="00C0513F"/>
    <w:rsid w:val="00C056D8"/>
    <w:rsid w:val="00C1025E"/>
    <w:rsid w:val="00C12668"/>
    <w:rsid w:val="00C13979"/>
    <w:rsid w:val="00C14444"/>
    <w:rsid w:val="00C17FD6"/>
    <w:rsid w:val="00C20970"/>
    <w:rsid w:val="00C20AC6"/>
    <w:rsid w:val="00C21582"/>
    <w:rsid w:val="00C21B60"/>
    <w:rsid w:val="00C2241A"/>
    <w:rsid w:val="00C225DB"/>
    <w:rsid w:val="00C235CF"/>
    <w:rsid w:val="00C240C8"/>
    <w:rsid w:val="00C2457C"/>
    <w:rsid w:val="00C24725"/>
    <w:rsid w:val="00C257A4"/>
    <w:rsid w:val="00C25C0D"/>
    <w:rsid w:val="00C26690"/>
    <w:rsid w:val="00C26A31"/>
    <w:rsid w:val="00C26A41"/>
    <w:rsid w:val="00C273A7"/>
    <w:rsid w:val="00C30F66"/>
    <w:rsid w:val="00C3113D"/>
    <w:rsid w:val="00C31589"/>
    <w:rsid w:val="00C322D0"/>
    <w:rsid w:val="00C336DE"/>
    <w:rsid w:val="00C350B9"/>
    <w:rsid w:val="00C351CD"/>
    <w:rsid w:val="00C35AD3"/>
    <w:rsid w:val="00C36B86"/>
    <w:rsid w:val="00C37048"/>
    <w:rsid w:val="00C3762D"/>
    <w:rsid w:val="00C41524"/>
    <w:rsid w:val="00C41CE1"/>
    <w:rsid w:val="00C42C09"/>
    <w:rsid w:val="00C42F63"/>
    <w:rsid w:val="00C43A88"/>
    <w:rsid w:val="00C4418D"/>
    <w:rsid w:val="00C45838"/>
    <w:rsid w:val="00C505C2"/>
    <w:rsid w:val="00C50D3D"/>
    <w:rsid w:val="00C51DC9"/>
    <w:rsid w:val="00C522D7"/>
    <w:rsid w:val="00C53FE2"/>
    <w:rsid w:val="00C54588"/>
    <w:rsid w:val="00C563CC"/>
    <w:rsid w:val="00C56EA8"/>
    <w:rsid w:val="00C57BAE"/>
    <w:rsid w:val="00C604E3"/>
    <w:rsid w:val="00C6231D"/>
    <w:rsid w:val="00C62C51"/>
    <w:rsid w:val="00C66427"/>
    <w:rsid w:val="00C70746"/>
    <w:rsid w:val="00C724E3"/>
    <w:rsid w:val="00C81389"/>
    <w:rsid w:val="00C8169C"/>
    <w:rsid w:val="00C85A2C"/>
    <w:rsid w:val="00C86261"/>
    <w:rsid w:val="00C875A2"/>
    <w:rsid w:val="00C90A80"/>
    <w:rsid w:val="00C90FD9"/>
    <w:rsid w:val="00C91A61"/>
    <w:rsid w:val="00C91F3D"/>
    <w:rsid w:val="00C92C77"/>
    <w:rsid w:val="00C932A4"/>
    <w:rsid w:val="00C93947"/>
    <w:rsid w:val="00C939FE"/>
    <w:rsid w:val="00C93DE4"/>
    <w:rsid w:val="00C940F7"/>
    <w:rsid w:val="00C94E57"/>
    <w:rsid w:val="00C957F4"/>
    <w:rsid w:val="00C95CD3"/>
    <w:rsid w:val="00C96227"/>
    <w:rsid w:val="00C96AE6"/>
    <w:rsid w:val="00CA17CF"/>
    <w:rsid w:val="00CA22F7"/>
    <w:rsid w:val="00CA24DB"/>
    <w:rsid w:val="00CA39BF"/>
    <w:rsid w:val="00CA4585"/>
    <w:rsid w:val="00CA6008"/>
    <w:rsid w:val="00CA6187"/>
    <w:rsid w:val="00CA61CF"/>
    <w:rsid w:val="00CA75DE"/>
    <w:rsid w:val="00CB1033"/>
    <w:rsid w:val="00CB1332"/>
    <w:rsid w:val="00CB141A"/>
    <w:rsid w:val="00CB19F3"/>
    <w:rsid w:val="00CB1E1B"/>
    <w:rsid w:val="00CB3149"/>
    <w:rsid w:val="00CB396D"/>
    <w:rsid w:val="00CB5D3E"/>
    <w:rsid w:val="00CB5D93"/>
    <w:rsid w:val="00CB5E16"/>
    <w:rsid w:val="00CB6AC8"/>
    <w:rsid w:val="00CB762B"/>
    <w:rsid w:val="00CB7D56"/>
    <w:rsid w:val="00CC0E0E"/>
    <w:rsid w:val="00CC10EB"/>
    <w:rsid w:val="00CC11AD"/>
    <w:rsid w:val="00CC36E5"/>
    <w:rsid w:val="00CC3966"/>
    <w:rsid w:val="00CC412B"/>
    <w:rsid w:val="00CC4415"/>
    <w:rsid w:val="00CC563F"/>
    <w:rsid w:val="00CC6F97"/>
    <w:rsid w:val="00CD07DB"/>
    <w:rsid w:val="00CD182E"/>
    <w:rsid w:val="00CD206E"/>
    <w:rsid w:val="00CD403A"/>
    <w:rsid w:val="00CD4A72"/>
    <w:rsid w:val="00CD65DC"/>
    <w:rsid w:val="00CE0AD8"/>
    <w:rsid w:val="00CE120B"/>
    <w:rsid w:val="00CE35C3"/>
    <w:rsid w:val="00CE38B2"/>
    <w:rsid w:val="00CE4905"/>
    <w:rsid w:val="00CE5B10"/>
    <w:rsid w:val="00CE60A3"/>
    <w:rsid w:val="00CE659A"/>
    <w:rsid w:val="00CE6F26"/>
    <w:rsid w:val="00CE7219"/>
    <w:rsid w:val="00CF0D76"/>
    <w:rsid w:val="00CF1FB7"/>
    <w:rsid w:val="00CF26A0"/>
    <w:rsid w:val="00CF2802"/>
    <w:rsid w:val="00CF342A"/>
    <w:rsid w:val="00CF4AD0"/>
    <w:rsid w:val="00CF577E"/>
    <w:rsid w:val="00CF65C9"/>
    <w:rsid w:val="00D02F2D"/>
    <w:rsid w:val="00D03326"/>
    <w:rsid w:val="00D05803"/>
    <w:rsid w:val="00D06A51"/>
    <w:rsid w:val="00D06D8E"/>
    <w:rsid w:val="00D1020A"/>
    <w:rsid w:val="00D11644"/>
    <w:rsid w:val="00D12AE6"/>
    <w:rsid w:val="00D1300C"/>
    <w:rsid w:val="00D13BD3"/>
    <w:rsid w:val="00D14CF2"/>
    <w:rsid w:val="00D156E7"/>
    <w:rsid w:val="00D16024"/>
    <w:rsid w:val="00D1640A"/>
    <w:rsid w:val="00D200BA"/>
    <w:rsid w:val="00D22798"/>
    <w:rsid w:val="00D22D63"/>
    <w:rsid w:val="00D234D1"/>
    <w:rsid w:val="00D25393"/>
    <w:rsid w:val="00D2579E"/>
    <w:rsid w:val="00D25E76"/>
    <w:rsid w:val="00D272FA"/>
    <w:rsid w:val="00D27D80"/>
    <w:rsid w:val="00D308D0"/>
    <w:rsid w:val="00D30A03"/>
    <w:rsid w:val="00D30B38"/>
    <w:rsid w:val="00D31A74"/>
    <w:rsid w:val="00D323DE"/>
    <w:rsid w:val="00D3302E"/>
    <w:rsid w:val="00D34D41"/>
    <w:rsid w:val="00D34E5A"/>
    <w:rsid w:val="00D34F9F"/>
    <w:rsid w:val="00D352AA"/>
    <w:rsid w:val="00D35496"/>
    <w:rsid w:val="00D3558A"/>
    <w:rsid w:val="00D35C19"/>
    <w:rsid w:val="00D378E2"/>
    <w:rsid w:val="00D40876"/>
    <w:rsid w:val="00D41C05"/>
    <w:rsid w:val="00D43E18"/>
    <w:rsid w:val="00D45488"/>
    <w:rsid w:val="00D45D71"/>
    <w:rsid w:val="00D463E8"/>
    <w:rsid w:val="00D472D8"/>
    <w:rsid w:val="00D47A8D"/>
    <w:rsid w:val="00D5288D"/>
    <w:rsid w:val="00D53AD6"/>
    <w:rsid w:val="00D55A65"/>
    <w:rsid w:val="00D5700C"/>
    <w:rsid w:val="00D57279"/>
    <w:rsid w:val="00D60412"/>
    <w:rsid w:val="00D608E5"/>
    <w:rsid w:val="00D62C07"/>
    <w:rsid w:val="00D64559"/>
    <w:rsid w:val="00D6657B"/>
    <w:rsid w:val="00D6671D"/>
    <w:rsid w:val="00D66F47"/>
    <w:rsid w:val="00D704D5"/>
    <w:rsid w:val="00D70557"/>
    <w:rsid w:val="00D72828"/>
    <w:rsid w:val="00D73514"/>
    <w:rsid w:val="00D77D4D"/>
    <w:rsid w:val="00D80929"/>
    <w:rsid w:val="00D80DB9"/>
    <w:rsid w:val="00D81A0C"/>
    <w:rsid w:val="00D81FDA"/>
    <w:rsid w:val="00D83A0C"/>
    <w:rsid w:val="00D8551F"/>
    <w:rsid w:val="00D85AA9"/>
    <w:rsid w:val="00D85D43"/>
    <w:rsid w:val="00D869D9"/>
    <w:rsid w:val="00D870BC"/>
    <w:rsid w:val="00D87E86"/>
    <w:rsid w:val="00D91785"/>
    <w:rsid w:val="00D937DB"/>
    <w:rsid w:val="00D94AD1"/>
    <w:rsid w:val="00D94E5D"/>
    <w:rsid w:val="00D95148"/>
    <w:rsid w:val="00D9522F"/>
    <w:rsid w:val="00D956BF"/>
    <w:rsid w:val="00D9615B"/>
    <w:rsid w:val="00D972F2"/>
    <w:rsid w:val="00D97C9E"/>
    <w:rsid w:val="00DA1581"/>
    <w:rsid w:val="00DA1BF7"/>
    <w:rsid w:val="00DA201A"/>
    <w:rsid w:val="00DA2227"/>
    <w:rsid w:val="00DA254A"/>
    <w:rsid w:val="00DA2CA9"/>
    <w:rsid w:val="00DA2F2E"/>
    <w:rsid w:val="00DA3F50"/>
    <w:rsid w:val="00DA55A9"/>
    <w:rsid w:val="00DA65AF"/>
    <w:rsid w:val="00DA6D01"/>
    <w:rsid w:val="00DA72C9"/>
    <w:rsid w:val="00DB08C7"/>
    <w:rsid w:val="00DB1AB6"/>
    <w:rsid w:val="00DB3134"/>
    <w:rsid w:val="00DB472C"/>
    <w:rsid w:val="00DB4A2A"/>
    <w:rsid w:val="00DB4E27"/>
    <w:rsid w:val="00DB5785"/>
    <w:rsid w:val="00DB5E70"/>
    <w:rsid w:val="00DB6047"/>
    <w:rsid w:val="00DB67E9"/>
    <w:rsid w:val="00DC067E"/>
    <w:rsid w:val="00DC06BA"/>
    <w:rsid w:val="00DC0F47"/>
    <w:rsid w:val="00DC191B"/>
    <w:rsid w:val="00DC1A1B"/>
    <w:rsid w:val="00DC1CDC"/>
    <w:rsid w:val="00DC262C"/>
    <w:rsid w:val="00DC2D48"/>
    <w:rsid w:val="00DC3675"/>
    <w:rsid w:val="00DC3D1A"/>
    <w:rsid w:val="00DC3DF3"/>
    <w:rsid w:val="00DC4983"/>
    <w:rsid w:val="00DC4DE4"/>
    <w:rsid w:val="00DC54F5"/>
    <w:rsid w:val="00DC572D"/>
    <w:rsid w:val="00DC5C76"/>
    <w:rsid w:val="00DC67B3"/>
    <w:rsid w:val="00DC6969"/>
    <w:rsid w:val="00DD07AC"/>
    <w:rsid w:val="00DD13C6"/>
    <w:rsid w:val="00DD1662"/>
    <w:rsid w:val="00DD209D"/>
    <w:rsid w:val="00DD2312"/>
    <w:rsid w:val="00DD2F4E"/>
    <w:rsid w:val="00DD7BAC"/>
    <w:rsid w:val="00DE4207"/>
    <w:rsid w:val="00DE45FA"/>
    <w:rsid w:val="00DE6635"/>
    <w:rsid w:val="00DF0A54"/>
    <w:rsid w:val="00DF1B31"/>
    <w:rsid w:val="00DF2241"/>
    <w:rsid w:val="00DF2C37"/>
    <w:rsid w:val="00DF3E0E"/>
    <w:rsid w:val="00DF4522"/>
    <w:rsid w:val="00DF4E1B"/>
    <w:rsid w:val="00DF5089"/>
    <w:rsid w:val="00DF550F"/>
    <w:rsid w:val="00DF70DD"/>
    <w:rsid w:val="00DF7A37"/>
    <w:rsid w:val="00E00ED4"/>
    <w:rsid w:val="00E014B7"/>
    <w:rsid w:val="00E01E3A"/>
    <w:rsid w:val="00E01FEC"/>
    <w:rsid w:val="00E021F5"/>
    <w:rsid w:val="00E025F0"/>
    <w:rsid w:val="00E0419A"/>
    <w:rsid w:val="00E04426"/>
    <w:rsid w:val="00E046D8"/>
    <w:rsid w:val="00E05E9A"/>
    <w:rsid w:val="00E063A0"/>
    <w:rsid w:val="00E071AA"/>
    <w:rsid w:val="00E074C7"/>
    <w:rsid w:val="00E1030D"/>
    <w:rsid w:val="00E1178C"/>
    <w:rsid w:val="00E14C01"/>
    <w:rsid w:val="00E21FE9"/>
    <w:rsid w:val="00E23800"/>
    <w:rsid w:val="00E23952"/>
    <w:rsid w:val="00E27A51"/>
    <w:rsid w:val="00E3008F"/>
    <w:rsid w:val="00E31C0C"/>
    <w:rsid w:val="00E32FF5"/>
    <w:rsid w:val="00E33217"/>
    <w:rsid w:val="00E3361C"/>
    <w:rsid w:val="00E336E1"/>
    <w:rsid w:val="00E337E9"/>
    <w:rsid w:val="00E352C8"/>
    <w:rsid w:val="00E3568D"/>
    <w:rsid w:val="00E374B0"/>
    <w:rsid w:val="00E37B3F"/>
    <w:rsid w:val="00E42648"/>
    <w:rsid w:val="00E42FD1"/>
    <w:rsid w:val="00E435B6"/>
    <w:rsid w:val="00E44498"/>
    <w:rsid w:val="00E4541D"/>
    <w:rsid w:val="00E45EBD"/>
    <w:rsid w:val="00E46FB4"/>
    <w:rsid w:val="00E4793C"/>
    <w:rsid w:val="00E5059B"/>
    <w:rsid w:val="00E50681"/>
    <w:rsid w:val="00E513DD"/>
    <w:rsid w:val="00E52A99"/>
    <w:rsid w:val="00E5316F"/>
    <w:rsid w:val="00E5642D"/>
    <w:rsid w:val="00E56E74"/>
    <w:rsid w:val="00E605E2"/>
    <w:rsid w:val="00E60893"/>
    <w:rsid w:val="00E612FB"/>
    <w:rsid w:val="00E61DE0"/>
    <w:rsid w:val="00E62994"/>
    <w:rsid w:val="00E62E9B"/>
    <w:rsid w:val="00E63876"/>
    <w:rsid w:val="00E6451C"/>
    <w:rsid w:val="00E6580E"/>
    <w:rsid w:val="00E65DC1"/>
    <w:rsid w:val="00E66B40"/>
    <w:rsid w:val="00E67A5D"/>
    <w:rsid w:val="00E67B43"/>
    <w:rsid w:val="00E67F43"/>
    <w:rsid w:val="00E70F60"/>
    <w:rsid w:val="00E71130"/>
    <w:rsid w:val="00E74522"/>
    <w:rsid w:val="00E745B4"/>
    <w:rsid w:val="00E749BF"/>
    <w:rsid w:val="00E74A95"/>
    <w:rsid w:val="00E74F38"/>
    <w:rsid w:val="00E75100"/>
    <w:rsid w:val="00E754A4"/>
    <w:rsid w:val="00E755C1"/>
    <w:rsid w:val="00E76AC9"/>
    <w:rsid w:val="00E77F69"/>
    <w:rsid w:val="00E80130"/>
    <w:rsid w:val="00E834C5"/>
    <w:rsid w:val="00E83BB8"/>
    <w:rsid w:val="00E8503B"/>
    <w:rsid w:val="00E854D5"/>
    <w:rsid w:val="00E85B0D"/>
    <w:rsid w:val="00E85C0C"/>
    <w:rsid w:val="00E87E4A"/>
    <w:rsid w:val="00E92AF0"/>
    <w:rsid w:val="00E92F64"/>
    <w:rsid w:val="00E93A7F"/>
    <w:rsid w:val="00E9646D"/>
    <w:rsid w:val="00E971E1"/>
    <w:rsid w:val="00EA16AE"/>
    <w:rsid w:val="00EA1E83"/>
    <w:rsid w:val="00EA4342"/>
    <w:rsid w:val="00EA4996"/>
    <w:rsid w:val="00EA57C0"/>
    <w:rsid w:val="00EA63FE"/>
    <w:rsid w:val="00EA7A00"/>
    <w:rsid w:val="00EB0200"/>
    <w:rsid w:val="00EB02E7"/>
    <w:rsid w:val="00EB1DA0"/>
    <w:rsid w:val="00EB4C47"/>
    <w:rsid w:val="00EB57CC"/>
    <w:rsid w:val="00EB7567"/>
    <w:rsid w:val="00EC0B53"/>
    <w:rsid w:val="00EC0F78"/>
    <w:rsid w:val="00EC1C17"/>
    <w:rsid w:val="00EC1CC9"/>
    <w:rsid w:val="00EC25CF"/>
    <w:rsid w:val="00EC33A3"/>
    <w:rsid w:val="00EC450B"/>
    <w:rsid w:val="00EC47E3"/>
    <w:rsid w:val="00EC4D42"/>
    <w:rsid w:val="00EC4F62"/>
    <w:rsid w:val="00EC5C1D"/>
    <w:rsid w:val="00EC5D86"/>
    <w:rsid w:val="00EC5DB2"/>
    <w:rsid w:val="00EC61D0"/>
    <w:rsid w:val="00EC6313"/>
    <w:rsid w:val="00ED08E3"/>
    <w:rsid w:val="00ED1820"/>
    <w:rsid w:val="00ED18FC"/>
    <w:rsid w:val="00ED216B"/>
    <w:rsid w:val="00ED23CD"/>
    <w:rsid w:val="00ED3061"/>
    <w:rsid w:val="00ED336A"/>
    <w:rsid w:val="00ED390B"/>
    <w:rsid w:val="00ED3A7B"/>
    <w:rsid w:val="00ED5248"/>
    <w:rsid w:val="00ED5B51"/>
    <w:rsid w:val="00ED6407"/>
    <w:rsid w:val="00EE0914"/>
    <w:rsid w:val="00EE30EE"/>
    <w:rsid w:val="00EE3487"/>
    <w:rsid w:val="00EE34B9"/>
    <w:rsid w:val="00EE6664"/>
    <w:rsid w:val="00EF0742"/>
    <w:rsid w:val="00EF2024"/>
    <w:rsid w:val="00EF2307"/>
    <w:rsid w:val="00EF276F"/>
    <w:rsid w:val="00EF38D0"/>
    <w:rsid w:val="00EF686D"/>
    <w:rsid w:val="00EF6904"/>
    <w:rsid w:val="00F01003"/>
    <w:rsid w:val="00F0258D"/>
    <w:rsid w:val="00F02A66"/>
    <w:rsid w:val="00F02FBB"/>
    <w:rsid w:val="00F04455"/>
    <w:rsid w:val="00F04C10"/>
    <w:rsid w:val="00F052C5"/>
    <w:rsid w:val="00F0566F"/>
    <w:rsid w:val="00F06AE3"/>
    <w:rsid w:val="00F07232"/>
    <w:rsid w:val="00F074A8"/>
    <w:rsid w:val="00F07CD0"/>
    <w:rsid w:val="00F11441"/>
    <w:rsid w:val="00F11C11"/>
    <w:rsid w:val="00F144BE"/>
    <w:rsid w:val="00F148BA"/>
    <w:rsid w:val="00F14C2D"/>
    <w:rsid w:val="00F150A4"/>
    <w:rsid w:val="00F1515F"/>
    <w:rsid w:val="00F17983"/>
    <w:rsid w:val="00F210C6"/>
    <w:rsid w:val="00F21846"/>
    <w:rsid w:val="00F2291E"/>
    <w:rsid w:val="00F22CFE"/>
    <w:rsid w:val="00F25DC9"/>
    <w:rsid w:val="00F303FA"/>
    <w:rsid w:val="00F3096B"/>
    <w:rsid w:val="00F352FD"/>
    <w:rsid w:val="00F35813"/>
    <w:rsid w:val="00F36985"/>
    <w:rsid w:val="00F4039F"/>
    <w:rsid w:val="00F406CF"/>
    <w:rsid w:val="00F40B05"/>
    <w:rsid w:val="00F41625"/>
    <w:rsid w:val="00F44A10"/>
    <w:rsid w:val="00F466B8"/>
    <w:rsid w:val="00F47CB7"/>
    <w:rsid w:val="00F527B8"/>
    <w:rsid w:val="00F53400"/>
    <w:rsid w:val="00F5462D"/>
    <w:rsid w:val="00F55464"/>
    <w:rsid w:val="00F55768"/>
    <w:rsid w:val="00F579FC"/>
    <w:rsid w:val="00F608AA"/>
    <w:rsid w:val="00F628FC"/>
    <w:rsid w:val="00F62AA1"/>
    <w:rsid w:val="00F63043"/>
    <w:rsid w:val="00F6436A"/>
    <w:rsid w:val="00F64BE5"/>
    <w:rsid w:val="00F64C9F"/>
    <w:rsid w:val="00F64DB6"/>
    <w:rsid w:val="00F6599A"/>
    <w:rsid w:val="00F65E0A"/>
    <w:rsid w:val="00F666B9"/>
    <w:rsid w:val="00F66A75"/>
    <w:rsid w:val="00F67A02"/>
    <w:rsid w:val="00F67B72"/>
    <w:rsid w:val="00F716A5"/>
    <w:rsid w:val="00F71F53"/>
    <w:rsid w:val="00F723B8"/>
    <w:rsid w:val="00F752FE"/>
    <w:rsid w:val="00F76675"/>
    <w:rsid w:val="00F80151"/>
    <w:rsid w:val="00F80EE3"/>
    <w:rsid w:val="00F81494"/>
    <w:rsid w:val="00F8409A"/>
    <w:rsid w:val="00F85255"/>
    <w:rsid w:val="00F85606"/>
    <w:rsid w:val="00F91257"/>
    <w:rsid w:val="00F91A9F"/>
    <w:rsid w:val="00F91F0B"/>
    <w:rsid w:val="00F920C8"/>
    <w:rsid w:val="00F92184"/>
    <w:rsid w:val="00F933DD"/>
    <w:rsid w:val="00F93B29"/>
    <w:rsid w:val="00F9451B"/>
    <w:rsid w:val="00F96E66"/>
    <w:rsid w:val="00F9794E"/>
    <w:rsid w:val="00FA000B"/>
    <w:rsid w:val="00FA039C"/>
    <w:rsid w:val="00FA0748"/>
    <w:rsid w:val="00FA08BC"/>
    <w:rsid w:val="00FA0C4E"/>
    <w:rsid w:val="00FA1302"/>
    <w:rsid w:val="00FA18DE"/>
    <w:rsid w:val="00FA421C"/>
    <w:rsid w:val="00FA479F"/>
    <w:rsid w:val="00FA66DE"/>
    <w:rsid w:val="00FA70E2"/>
    <w:rsid w:val="00FA737B"/>
    <w:rsid w:val="00FB0007"/>
    <w:rsid w:val="00FB1BFE"/>
    <w:rsid w:val="00FB1DD3"/>
    <w:rsid w:val="00FB2A3F"/>
    <w:rsid w:val="00FB2B91"/>
    <w:rsid w:val="00FB5FE8"/>
    <w:rsid w:val="00FB6707"/>
    <w:rsid w:val="00FB7855"/>
    <w:rsid w:val="00FC1203"/>
    <w:rsid w:val="00FC134A"/>
    <w:rsid w:val="00FC14C4"/>
    <w:rsid w:val="00FC1BD2"/>
    <w:rsid w:val="00FC2219"/>
    <w:rsid w:val="00FC2704"/>
    <w:rsid w:val="00FD24AE"/>
    <w:rsid w:val="00FD27C7"/>
    <w:rsid w:val="00FD5F06"/>
    <w:rsid w:val="00FD5F5A"/>
    <w:rsid w:val="00FE09DC"/>
    <w:rsid w:val="00FE14E2"/>
    <w:rsid w:val="00FE1A2E"/>
    <w:rsid w:val="00FE225D"/>
    <w:rsid w:val="00FE393A"/>
    <w:rsid w:val="00FE4201"/>
    <w:rsid w:val="00FE5BF9"/>
    <w:rsid w:val="00FE5E9E"/>
    <w:rsid w:val="00FE6AF5"/>
    <w:rsid w:val="00FE78D4"/>
    <w:rsid w:val="00FF1A8A"/>
    <w:rsid w:val="00FF2A73"/>
    <w:rsid w:val="00FF3083"/>
    <w:rsid w:val="00FF3ECD"/>
    <w:rsid w:val="00FF3F85"/>
    <w:rsid w:val="00FF50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6B11E6"/>
  <w15:docId w15:val="{B9EA04C4-7642-4C7A-A976-BE85B4DA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C5067"/>
    <w:pPr>
      <w:spacing w:after="60" w:line="240" w:lineRule="auto"/>
      <w:jc w:val="center"/>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9"/>
    <w:qFormat/>
    <w:rsid w:val="00C957F4"/>
    <w:pPr>
      <w:keepNext/>
      <w:overflowPunct w:val="0"/>
      <w:autoSpaceDE w:val="0"/>
      <w:autoSpaceDN w:val="0"/>
      <w:adjustRightInd w:val="0"/>
      <w:spacing w:before="240"/>
      <w:textAlignment w:val="baseline"/>
      <w:outlineLvl w:val="0"/>
    </w:pPr>
    <w:rPr>
      <w:b/>
      <w:kern w:val="28"/>
      <w:sz w:val="20"/>
      <w:szCs w:val="20"/>
    </w:rPr>
  </w:style>
  <w:style w:type="paragraph" w:styleId="Cmsor2">
    <w:name w:val="heading 2"/>
    <w:basedOn w:val="Norml"/>
    <w:next w:val="Norml"/>
    <w:link w:val="Cmsor2Char"/>
    <w:uiPriority w:val="99"/>
    <w:qFormat/>
    <w:rsid w:val="00C957F4"/>
    <w:pPr>
      <w:keepNext/>
      <w:spacing w:before="240"/>
      <w:outlineLvl w:val="1"/>
    </w:pPr>
    <w:rPr>
      <w:rFonts w:ascii="Arial" w:hAnsi="Arial"/>
      <w:b/>
      <w:bCs/>
      <w:i/>
      <w:iCs/>
      <w:sz w:val="28"/>
      <w:szCs w:val="28"/>
    </w:rPr>
  </w:style>
  <w:style w:type="paragraph" w:styleId="Cmsor3">
    <w:name w:val="heading 3"/>
    <w:basedOn w:val="Norml"/>
    <w:next w:val="Norml"/>
    <w:link w:val="Cmsor3Char"/>
    <w:qFormat/>
    <w:rsid w:val="00B82E4A"/>
    <w:pPr>
      <w:keepNext/>
      <w:spacing w:before="240"/>
      <w:jc w:val="left"/>
      <w:outlineLvl w:val="2"/>
    </w:pPr>
    <w:rPr>
      <w:rFonts w:ascii="Arial" w:hAnsi="Arial" w:cs="Arial"/>
      <w:b/>
      <w:bCs/>
      <w:sz w:val="26"/>
      <w:szCs w:val="26"/>
    </w:rPr>
  </w:style>
  <w:style w:type="paragraph" w:styleId="Cmsor4">
    <w:name w:val="heading 4"/>
    <w:basedOn w:val="Norml"/>
    <w:next w:val="Norml"/>
    <w:link w:val="Cmsor4Char"/>
    <w:qFormat/>
    <w:rsid w:val="00B82E4A"/>
    <w:pPr>
      <w:keepNext/>
      <w:spacing w:before="240"/>
      <w:jc w:val="left"/>
      <w:outlineLvl w:val="3"/>
    </w:pPr>
    <w:rPr>
      <w:rFonts w:ascii="Calibri" w:eastAsia="Calibri" w:hAnsi="Calibri" w:cs="Calibri"/>
      <w:b/>
      <w:bCs/>
      <w:sz w:val="28"/>
      <w:szCs w:val="28"/>
    </w:rPr>
  </w:style>
  <w:style w:type="paragraph" w:styleId="Cmsor5">
    <w:name w:val="heading 5"/>
    <w:aliases w:val="Szövegcím1"/>
    <w:basedOn w:val="Norml"/>
    <w:next w:val="Norml"/>
    <w:link w:val="Cmsor5Char"/>
    <w:unhideWhenUsed/>
    <w:qFormat/>
    <w:rsid w:val="00207646"/>
    <w:pPr>
      <w:keepNext/>
      <w:keepLines/>
      <w:spacing w:before="40" w:after="0"/>
      <w:outlineLvl w:val="4"/>
    </w:pPr>
    <w:rPr>
      <w:rFonts w:asciiTheme="majorHAnsi" w:eastAsiaTheme="majorEastAsia" w:hAnsiTheme="majorHAnsi" w:cstheme="majorBidi"/>
      <w:color w:val="365F91" w:themeColor="accent1" w:themeShade="BF"/>
    </w:rPr>
  </w:style>
  <w:style w:type="paragraph" w:styleId="Cmsor6">
    <w:name w:val="heading 6"/>
    <w:basedOn w:val="Norml"/>
    <w:next w:val="Norml"/>
    <w:link w:val="Cmsor6Char"/>
    <w:qFormat/>
    <w:rsid w:val="00F22CFE"/>
    <w:pPr>
      <w:tabs>
        <w:tab w:val="num" w:pos="1152"/>
      </w:tabs>
      <w:spacing w:before="240"/>
      <w:ind w:left="1152" w:hanging="1152"/>
      <w:jc w:val="left"/>
      <w:outlineLvl w:val="5"/>
    </w:pPr>
    <w:rPr>
      <w:b/>
      <w:bCs/>
      <w:sz w:val="22"/>
      <w:szCs w:val="22"/>
    </w:rPr>
  </w:style>
  <w:style w:type="paragraph" w:styleId="Cmsor7">
    <w:name w:val="heading 7"/>
    <w:basedOn w:val="Norml"/>
    <w:next w:val="Norml"/>
    <w:link w:val="Cmsor7Char"/>
    <w:qFormat/>
    <w:rsid w:val="00F22CFE"/>
    <w:pPr>
      <w:tabs>
        <w:tab w:val="num" w:pos="1296"/>
      </w:tabs>
      <w:spacing w:before="240"/>
      <w:ind w:left="1296" w:hanging="1296"/>
      <w:jc w:val="left"/>
      <w:outlineLvl w:val="6"/>
    </w:pPr>
  </w:style>
  <w:style w:type="paragraph" w:styleId="Cmsor8">
    <w:name w:val="heading 8"/>
    <w:basedOn w:val="Norml"/>
    <w:next w:val="Norml"/>
    <w:link w:val="Cmsor8Char"/>
    <w:qFormat/>
    <w:rsid w:val="00F22CFE"/>
    <w:pPr>
      <w:tabs>
        <w:tab w:val="num" w:pos="1440"/>
      </w:tabs>
      <w:spacing w:before="240"/>
      <w:ind w:left="1440" w:hanging="1440"/>
      <w:jc w:val="left"/>
      <w:outlineLvl w:val="7"/>
    </w:pPr>
    <w:rPr>
      <w:i/>
      <w:iCs/>
    </w:rPr>
  </w:style>
  <w:style w:type="paragraph" w:styleId="Cmsor9">
    <w:name w:val="heading 9"/>
    <w:basedOn w:val="Norml"/>
    <w:next w:val="Norml"/>
    <w:link w:val="Cmsor9Char"/>
    <w:qFormat/>
    <w:rsid w:val="00F22CFE"/>
    <w:pPr>
      <w:tabs>
        <w:tab w:val="num" w:pos="1584"/>
      </w:tabs>
      <w:spacing w:before="240"/>
      <w:ind w:left="1584" w:hanging="1584"/>
      <w:jc w:val="left"/>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C957F4"/>
    <w:rPr>
      <w:rFonts w:ascii="Times New Roman" w:eastAsia="Times New Roman" w:hAnsi="Times New Roman" w:cs="Times New Roman"/>
      <w:b/>
      <w:kern w:val="28"/>
      <w:sz w:val="20"/>
      <w:szCs w:val="20"/>
      <w:lang w:eastAsia="hu-HU"/>
    </w:rPr>
  </w:style>
  <w:style w:type="character" w:customStyle="1" w:styleId="Cmsor2Char">
    <w:name w:val="Címsor 2 Char"/>
    <w:basedOn w:val="Bekezdsalapbettpusa"/>
    <w:link w:val="Cmsor2"/>
    <w:uiPriority w:val="99"/>
    <w:rsid w:val="00C957F4"/>
    <w:rPr>
      <w:rFonts w:ascii="Arial" w:eastAsia="Times New Roman" w:hAnsi="Arial" w:cs="Times New Roman"/>
      <w:b/>
      <w:bCs/>
      <w:i/>
      <w:iCs/>
      <w:sz w:val="28"/>
      <w:szCs w:val="28"/>
      <w:lang w:eastAsia="hu-HU"/>
    </w:rPr>
  </w:style>
  <w:style w:type="paragraph" w:styleId="llb">
    <w:name w:val="footer"/>
    <w:aliases w:val="NCS footer,L-IT Footer"/>
    <w:basedOn w:val="Norml"/>
    <w:link w:val="llbChar"/>
    <w:uiPriority w:val="99"/>
    <w:rsid w:val="00C957F4"/>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aliases w:val="NCS footer Char,L-IT Footer Char"/>
    <w:basedOn w:val="Bekezdsalapbettpusa"/>
    <w:link w:val="llb"/>
    <w:uiPriority w:val="99"/>
    <w:rsid w:val="00C957F4"/>
    <w:rPr>
      <w:rFonts w:ascii="Times New Roman" w:eastAsia="Times New Roman" w:hAnsi="Times New Roman" w:cs="Times New Roman"/>
      <w:sz w:val="20"/>
      <w:szCs w:val="20"/>
      <w:lang w:eastAsia="hu-HU"/>
    </w:rPr>
  </w:style>
  <w:style w:type="character" w:styleId="Oldalszm">
    <w:name w:val="page number"/>
    <w:rsid w:val="00C957F4"/>
    <w:rPr>
      <w:rFonts w:cs="Times New Roman"/>
    </w:rPr>
  </w:style>
  <w:style w:type="character" w:styleId="Hiperhivatkozs">
    <w:name w:val="Hyperlink"/>
    <w:uiPriority w:val="99"/>
    <w:rsid w:val="00C957F4"/>
    <w:rPr>
      <w:rFonts w:cs="Times New Roman"/>
      <w:color w:val="0000FF"/>
      <w:u w:val="single"/>
    </w:rPr>
  </w:style>
  <w:style w:type="paragraph" w:styleId="Lbjegyzetszveg">
    <w:name w:val="footnote text"/>
    <w:aliases w:val="Char1 Char1 Char Char,Char1 Char Char,Lábjegyzetszöveg Char1 Char1,Footnote Text Char,Lábjegyzetszöveg Char1 Char,Lábjegyzetszöveg Char Char Char,Footnote Char Char Char,Footnote Char1 Char,Char1 Char1 Char,Footnote Char,Char1 Char, Cha"/>
    <w:basedOn w:val="Norml"/>
    <w:link w:val="LbjegyzetszvegChar"/>
    <w:uiPriority w:val="99"/>
    <w:rsid w:val="00C957F4"/>
    <w:rPr>
      <w:sz w:val="20"/>
      <w:szCs w:val="20"/>
    </w:rPr>
  </w:style>
  <w:style w:type="character" w:customStyle="1" w:styleId="LbjegyzetszvegChar">
    <w:name w:val="Lábjegyzetszöveg Char"/>
    <w:aliases w:val="Char1 Char1 Char Char Char,Char1 Char Char Char,Lábjegyzetszöveg Char1 Char1 Char,Footnote Text Char Char,Lábjegyzetszöveg Char1 Char Char,Lábjegyzetszöveg Char Char Char Char,Footnote Char Char Char Char,Footnote Char1 Char Char"/>
    <w:basedOn w:val="Bekezdsalapbettpusa"/>
    <w:link w:val="Lbjegyzetszveg"/>
    <w:uiPriority w:val="99"/>
    <w:rsid w:val="00C957F4"/>
    <w:rPr>
      <w:rFonts w:ascii="Times New Roman" w:eastAsia="Times New Roman" w:hAnsi="Times New Roman" w:cs="Times New Roman"/>
      <w:sz w:val="20"/>
      <w:szCs w:val="20"/>
      <w:lang w:eastAsia="hu-HU"/>
    </w:rPr>
  </w:style>
  <w:style w:type="character" w:styleId="Lbjegyzet-hivatkozs">
    <w:name w:val="footnote reference"/>
    <w:aliases w:val="BVI fnr,Footnote symbol,Times 10 Point,Exposant 3 Point,Footnote Reference Number, Exposant 3 Point,Voetnootverwijzing"/>
    <w:uiPriority w:val="99"/>
    <w:rsid w:val="00C957F4"/>
    <w:rPr>
      <w:rFonts w:cs="Times New Roman"/>
      <w:vertAlign w:val="superscript"/>
    </w:rPr>
  </w:style>
  <w:style w:type="paragraph" w:customStyle="1" w:styleId="Listaszerbekezds1">
    <w:name w:val="Listaszerű bekezdés1"/>
    <w:basedOn w:val="Norml"/>
    <w:uiPriority w:val="99"/>
    <w:qFormat/>
    <w:rsid w:val="00C957F4"/>
    <w:pPr>
      <w:ind w:left="720"/>
      <w:contextualSpacing/>
    </w:pPr>
  </w:style>
  <w:style w:type="paragraph" w:styleId="lfej">
    <w:name w:val="header"/>
    <w:aliases w:val="Élőfej páratlanoldal"/>
    <w:basedOn w:val="Norml"/>
    <w:link w:val="lfejChar"/>
    <w:rsid w:val="00C957F4"/>
    <w:pPr>
      <w:tabs>
        <w:tab w:val="center" w:pos="4536"/>
        <w:tab w:val="right" w:pos="9072"/>
      </w:tabs>
    </w:pPr>
  </w:style>
  <w:style w:type="character" w:customStyle="1" w:styleId="lfejChar">
    <w:name w:val="Élőfej Char"/>
    <w:aliases w:val="Élőfej páratlanoldal Char"/>
    <w:basedOn w:val="Bekezdsalapbettpusa"/>
    <w:link w:val="lfej"/>
    <w:uiPriority w:val="99"/>
    <w:rsid w:val="00C957F4"/>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uiPriority w:val="99"/>
    <w:rsid w:val="00C957F4"/>
    <w:pPr>
      <w:spacing w:after="0"/>
      <w:ind w:left="360"/>
      <w:jc w:val="both"/>
    </w:pPr>
    <w:rPr>
      <w:sz w:val="26"/>
      <w:szCs w:val="26"/>
    </w:rPr>
  </w:style>
  <w:style w:type="character" w:customStyle="1" w:styleId="SzvegtrzsbehzssalChar">
    <w:name w:val="Szövegtörzs behúzással Char"/>
    <w:basedOn w:val="Bekezdsalapbettpusa"/>
    <w:link w:val="Szvegtrzsbehzssal"/>
    <w:uiPriority w:val="99"/>
    <w:rsid w:val="00C957F4"/>
    <w:rPr>
      <w:rFonts w:ascii="Times New Roman" w:eastAsia="Times New Roman" w:hAnsi="Times New Roman" w:cs="Times New Roman"/>
      <w:sz w:val="26"/>
      <w:szCs w:val="26"/>
      <w:lang w:eastAsia="hu-HU"/>
    </w:rPr>
  </w:style>
  <w:style w:type="paragraph" w:styleId="Felsorols">
    <w:name w:val="List Bullet"/>
    <w:basedOn w:val="Norml"/>
    <w:rsid w:val="00C957F4"/>
    <w:pPr>
      <w:numPr>
        <w:numId w:val="1"/>
      </w:numPr>
      <w:tabs>
        <w:tab w:val="num" w:pos="720"/>
      </w:tabs>
      <w:spacing w:before="120" w:after="0"/>
      <w:ind w:left="720"/>
      <w:contextualSpacing/>
      <w:jc w:val="both"/>
    </w:pPr>
    <w:rPr>
      <w:szCs w:val="20"/>
    </w:rPr>
  </w:style>
  <w:style w:type="character" w:customStyle="1" w:styleId="apple-converted-space">
    <w:name w:val="apple-converted-space"/>
    <w:rsid w:val="00C957F4"/>
    <w:rPr>
      <w:rFonts w:cs="Times New Roman"/>
    </w:rPr>
  </w:style>
  <w:style w:type="character" w:customStyle="1" w:styleId="norm00e1lchar">
    <w:name w:val="norm_00e1l__char"/>
    <w:basedOn w:val="Bekezdsalapbettpusa"/>
    <w:rsid w:val="00C957F4"/>
  </w:style>
  <w:style w:type="character" w:customStyle="1" w:styleId="hiperhivatkoz00e1schar">
    <w:name w:val="hiperhivatkoz_00e1s__char"/>
    <w:basedOn w:val="Bekezdsalapbettpusa"/>
    <w:rsid w:val="00C957F4"/>
  </w:style>
  <w:style w:type="paragraph" w:styleId="NormlWeb">
    <w:name w:val="Normal (Web)"/>
    <w:aliases w:val=" Char Char Char, Char Char,Char Char Char,Char Char,Char,Normál (Web) Char Char Char Char Char Char Char Char Char Char Char Char Char Char Char Char Char,Normál (Web) Char Char Char Char Char Char Char Char Char Char Char Char Char Char"/>
    <w:basedOn w:val="Norml"/>
    <w:rsid w:val="00C957F4"/>
    <w:pPr>
      <w:spacing w:before="100" w:beforeAutospacing="1" w:after="119"/>
      <w:jc w:val="left"/>
    </w:pPr>
  </w:style>
  <w:style w:type="paragraph" w:customStyle="1" w:styleId="Listaszerbekezds2">
    <w:name w:val="Listaszerű bekezdés2"/>
    <w:basedOn w:val="Norml"/>
    <w:rsid w:val="00C957F4"/>
    <w:pPr>
      <w:ind w:left="720"/>
      <w:contextualSpacing/>
    </w:pPr>
  </w:style>
  <w:style w:type="character" w:customStyle="1" w:styleId="Cmsor3Char">
    <w:name w:val="Címsor 3 Char"/>
    <w:basedOn w:val="Bekezdsalapbettpusa"/>
    <w:link w:val="Cmsor3"/>
    <w:uiPriority w:val="99"/>
    <w:rsid w:val="00B82E4A"/>
    <w:rPr>
      <w:rFonts w:ascii="Arial" w:eastAsia="Times New Roman" w:hAnsi="Arial" w:cs="Arial"/>
      <w:b/>
      <w:bCs/>
      <w:sz w:val="26"/>
      <w:szCs w:val="26"/>
      <w:lang w:eastAsia="hu-HU"/>
    </w:rPr>
  </w:style>
  <w:style w:type="character" w:customStyle="1" w:styleId="Cmsor4Char">
    <w:name w:val="Címsor 4 Char"/>
    <w:basedOn w:val="Bekezdsalapbettpusa"/>
    <w:link w:val="Cmsor4"/>
    <w:uiPriority w:val="99"/>
    <w:rsid w:val="00B82E4A"/>
    <w:rPr>
      <w:rFonts w:ascii="Calibri" w:eastAsia="Calibri" w:hAnsi="Calibri" w:cs="Calibri"/>
      <w:b/>
      <w:bCs/>
      <w:sz w:val="28"/>
      <w:szCs w:val="28"/>
      <w:lang w:eastAsia="hu-HU"/>
    </w:rPr>
  </w:style>
  <w:style w:type="paragraph" w:styleId="TJ2">
    <w:name w:val="toc 2"/>
    <w:basedOn w:val="Norml"/>
    <w:next w:val="Norml"/>
    <w:autoRedefine/>
    <w:uiPriority w:val="39"/>
    <w:rsid w:val="00631783"/>
    <w:pPr>
      <w:tabs>
        <w:tab w:val="left" w:pos="8460"/>
      </w:tabs>
      <w:spacing w:after="0" w:line="360" w:lineRule="auto"/>
      <w:jc w:val="left"/>
    </w:pPr>
    <w:rPr>
      <w:b/>
      <w:bCs/>
      <w:noProof/>
      <w:sz w:val="20"/>
      <w:szCs w:val="20"/>
    </w:rPr>
  </w:style>
  <w:style w:type="paragraph" w:styleId="TJ1">
    <w:name w:val="toc 1"/>
    <w:basedOn w:val="Norml"/>
    <w:next w:val="Norml"/>
    <w:autoRedefine/>
    <w:uiPriority w:val="39"/>
    <w:rsid w:val="00172D76"/>
    <w:pPr>
      <w:tabs>
        <w:tab w:val="left" w:pos="8460"/>
      </w:tabs>
      <w:spacing w:after="0" w:line="360" w:lineRule="auto"/>
      <w:jc w:val="left"/>
    </w:pPr>
    <w:rPr>
      <w:b/>
      <w:bCs/>
      <w:caps/>
      <w:noProof/>
      <w:sz w:val="20"/>
      <w:szCs w:val="20"/>
    </w:rPr>
  </w:style>
  <w:style w:type="paragraph" w:styleId="TJ3">
    <w:name w:val="toc 3"/>
    <w:basedOn w:val="Norml"/>
    <w:next w:val="Norml"/>
    <w:autoRedefine/>
    <w:uiPriority w:val="39"/>
    <w:rsid w:val="00B82E4A"/>
    <w:pPr>
      <w:tabs>
        <w:tab w:val="right" w:pos="8640"/>
      </w:tabs>
      <w:spacing w:after="0"/>
      <w:ind w:left="240"/>
      <w:jc w:val="left"/>
    </w:pPr>
    <w:rPr>
      <w:rFonts w:ascii="Calibri" w:hAnsi="Calibri"/>
      <w:sz w:val="20"/>
      <w:szCs w:val="20"/>
    </w:rPr>
  </w:style>
  <w:style w:type="paragraph" w:customStyle="1" w:styleId="Norm16F">
    <w:name w:val="Norm16F"/>
    <w:basedOn w:val="Norml"/>
    <w:rsid w:val="00B82E4A"/>
    <w:pPr>
      <w:spacing w:before="60" w:after="0"/>
      <w:jc w:val="both"/>
    </w:pPr>
    <w:rPr>
      <w:b/>
      <w:sz w:val="32"/>
      <w:szCs w:val="20"/>
    </w:rPr>
  </w:style>
  <w:style w:type="paragraph" w:customStyle="1" w:styleId="L1">
    <w:name w:val="L1"/>
    <w:basedOn w:val="Norml"/>
    <w:link w:val="L1Char"/>
    <w:uiPriority w:val="99"/>
    <w:rsid w:val="00B82E4A"/>
    <w:pPr>
      <w:numPr>
        <w:numId w:val="3"/>
      </w:numPr>
      <w:spacing w:before="60" w:after="0"/>
      <w:jc w:val="both"/>
    </w:pPr>
    <w:rPr>
      <w:sz w:val="22"/>
      <w:lang w:eastAsia="en-US"/>
    </w:rPr>
  </w:style>
  <w:style w:type="paragraph" w:customStyle="1" w:styleId="L2">
    <w:name w:val="L2"/>
    <w:basedOn w:val="L1"/>
    <w:link w:val="L2Char"/>
    <w:uiPriority w:val="99"/>
    <w:rsid w:val="00B82E4A"/>
    <w:pPr>
      <w:numPr>
        <w:numId w:val="4"/>
      </w:numPr>
      <w:tabs>
        <w:tab w:val="clear" w:pos="1851"/>
        <w:tab w:val="num" w:pos="340"/>
        <w:tab w:val="left" w:pos="714"/>
      </w:tabs>
      <w:ind w:left="714" w:hanging="340"/>
    </w:pPr>
  </w:style>
  <w:style w:type="character" w:customStyle="1" w:styleId="L1Char">
    <w:name w:val="L1 Char"/>
    <w:link w:val="L1"/>
    <w:uiPriority w:val="99"/>
    <w:rsid w:val="00B82E4A"/>
    <w:rPr>
      <w:rFonts w:ascii="Times New Roman" w:eastAsia="Times New Roman" w:hAnsi="Times New Roman" w:cs="Times New Roman"/>
      <w:szCs w:val="24"/>
    </w:rPr>
  </w:style>
  <w:style w:type="character" w:customStyle="1" w:styleId="L2Char">
    <w:name w:val="L2 Char"/>
    <w:basedOn w:val="L1Char"/>
    <w:link w:val="L2"/>
    <w:uiPriority w:val="99"/>
    <w:rsid w:val="00B82E4A"/>
    <w:rPr>
      <w:rFonts w:ascii="Times New Roman" w:eastAsia="Times New Roman" w:hAnsi="Times New Roman" w:cs="Times New Roman"/>
      <w:szCs w:val="24"/>
    </w:rPr>
  </w:style>
  <w:style w:type="paragraph" w:customStyle="1" w:styleId="Bekezdscm">
    <w:name w:val="Bekezdéscím"/>
    <w:basedOn w:val="Norml"/>
    <w:next w:val="Norml"/>
    <w:uiPriority w:val="99"/>
    <w:rsid w:val="00B82E4A"/>
    <w:pPr>
      <w:keepNext/>
      <w:keepLines/>
      <w:spacing w:before="120" w:after="0"/>
      <w:jc w:val="both"/>
    </w:pPr>
    <w:rPr>
      <w:b/>
      <w:szCs w:val="20"/>
    </w:rPr>
  </w:style>
  <w:style w:type="paragraph" w:customStyle="1" w:styleId="Tblafej">
    <w:name w:val="Tábla fej"/>
    <w:basedOn w:val="Norml"/>
    <w:uiPriority w:val="99"/>
    <w:rsid w:val="00B82E4A"/>
    <w:pPr>
      <w:keepNext/>
      <w:keepLines/>
      <w:spacing w:before="60"/>
      <w:jc w:val="left"/>
    </w:pPr>
    <w:rPr>
      <w:b/>
      <w:sz w:val="22"/>
      <w:szCs w:val="18"/>
      <w:lang w:eastAsia="en-US"/>
    </w:rPr>
  </w:style>
  <w:style w:type="paragraph" w:styleId="Szvegtrzs">
    <w:name w:val="Body Text"/>
    <w:basedOn w:val="Norml"/>
    <w:link w:val="SzvegtrzsChar"/>
    <w:uiPriority w:val="99"/>
    <w:unhideWhenUsed/>
    <w:rsid w:val="00696F25"/>
    <w:pPr>
      <w:spacing w:after="120"/>
    </w:pPr>
  </w:style>
  <w:style w:type="character" w:customStyle="1" w:styleId="SzvegtrzsChar">
    <w:name w:val="Szövegtörzs Char"/>
    <w:basedOn w:val="Bekezdsalapbettpusa"/>
    <w:link w:val="Szvegtrzs"/>
    <w:uiPriority w:val="99"/>
    <w:rsid w:val="00696F25"/>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696F25"/>
    <w:rPr>
      <w:rFonts w:cs="Times New Roman"/>
      <w:b/>
    </w:rPr>
  </w:style>
  <w:style w:type="paragraph" w:customStyle="1" w:styleId="ListParagraph1">
    <w:name w:val="List Paragraph1"/>
    <w:basedOn w:val="Norml"/>
    <w:qFormat/>
    <w:rsid w:val="00696F25"/>
    <w:pPr>
      <w:spacing w:after="0"/>
      <w:ind w:left="720"/>
      <w:contextualSpacing/>
      <w:jc w:val="left"/>
    </w:pPr>
  </w:style>
  <w:style w:type="paragraph" w:customStyle="1" w:styleId="Szvegtrzsbehzssal21">
    <w:name w:val="Szövegtörzs behúzással 21"/>
    <w:basedOn w:val="Norml"/>
    <w:rsid w:val="00696F25"/>
    <w:pPr>
      <w:spacing w:after="0"/>
      <w:ind w:left="284" w:hanging="284"/>
      <w:jc w:val="both"/>
    </w:pPr>
    <w:rPr>
      <w:rFonts w:ascii="Arial" w:hAnsi="Arial"/>
      <w:szCs w:val="20"/>
    </w:rPr>
  </w:style>
  <w:style w:type="paragraph" w:customStyle="1" w:styleId="szh1">
    <w:name w:val="sz_h1"/>
    <w:basedOn w:val="Szvegtrzs"/>
    <w:next w:val="Szvegtrzs"/>
    <w:rsid w:val="00696F25"/>
    <w:pPr>
      <w:numPr>
        <w:numId w:val="5"/>
      </w:numPr>
      <w:tabs>
        <w:tab w:val="clear" w:pos="567"/>
        <w:tab w:val="num" w:pos="360"/>
        <w:tab w:val="left" w:pos="720"/>
        <w:tab w:val="left" w:pos="1134"/>
        <w:tab w:val="left" w:pos="1491"/>
        <w:tab w:val="left" w:pos="1854"/>
        <w:tab w:val="left" w:pos="2268"/>
        <w:tab w:val="left" w:pos="2625"/>
      </w:tabs>
      <w:kinsoku w:val="0"/>
      <w:wordWrap w:val="0"/>
      <w:autoSpaceDE w:val="0"/>
      <w:autoSpaceDN w:val="0"/>
      <w:spacing w:before="360" w:after="360"/>
      <w:ind w:left="0" w:firstLine="0"/>
      <w:jc w:val="both"/>
    </w:pPr>
    <w:rPr>
      <w:rFonts w:ascii="Arial" w:hAnsi="Arial" w:cs="Arial"/>
      <w:b/>
      <w:sz w:val="32"/>
      <w:szCs w:val="18"/>
    </w:rPr>
  </w:style>
  <w:style w:type="paragraph" w:customStyle="1" w:styleId="szbodytext">
    <w:name w:val="sz_body text"/>
    <w:basedOn w:val="Szvegtrzs"/>
    <w:link w:val="szbodytextChar"/>
    <w:rsid w:val="00696F25"/>
    <w:pPr>
      <w:numPr>
        <w:ilvl w:val="1"/>
        <w:numId w:val="5"/>
      </w:numPr>
      <w:tabs>
        <w:tab w:val="left" w:pos="357"/>
        <w:tab w:val="left" w:pos="720"/>
        <w:tab w:val="left" w:pos="1134"/>
        <w:tab w:val="left" w:pos="1491"/>
        <w:tab w:val="left" w:pos="1854"/>
        <w:tab w:val="left" w:pos="2268"/>
        <w:tab w:val="left" w:pos="2625"/>
      </w:tabs>
      <w:kinsoku w:val="0"/>
      <w:wordWrap w:val="0"/>
      <w:autoSpaceDE w:val="0"/>
      <w:autoSpaceDN w:val="0"/>
      <w:spacing w:before="120" w:line="360" w:lineRule="auto"/>
      <w:jc w:val="both"/>
    </w:pPr>
    <w:rPr>
      <w:rFonts w:ascii="Arial" w:hAnsi="Arial"/>
      <w:sz w:val="18"/>
      <w:szCs w:val="18"/>
    </w:rPr>
  </w:style>
  <w:style w:type="character" w:customStyle="1" w:styleId="szbodytextChar">
    <w:name w:val="sz_body text Char"/>
    <w:link w:val="szbodytext"/>
    <w:locked/>
    <w:rsid w:val="00696F25"/>
    <w:rPr>
      <w:rFonts w:ascii="Arial" w:eastAsia="Times New Roman" w:hAnsi="Arial" w:cs="Times New Roman"/>
      <w:sz w:val="18"/>
      <w:szCs w:val="18"/>
      <w:lang w:eastAsia="hu-HU"/>
    </w:rPr>
  </w:style>
  <w:style w:type="numbering" w:customStyle="1" w:styleId="szerzodesszamozas">
    <w:name w:val="szerzodes_szamozas"/>
    <w:rsid w:val="00696F25"/>
    <w:pPr>
      <w:numPr>
        <w:numId w:val="5"/>
      </w:numPr>
    </w:pPr>
  </w:style>
  <w:style w:type="paragraph" w:styleId="Buborkszveg">
    <w:name w:val="Balloon Text"/>
    <w:basedOn w:val="Norml"/>
    <w:link w:val="BuborkszvegChar"/>
    <w:uiPriority w:val="99"/>
    <w:semiHidden/>
    <w:unhideWhenUsed/>
    <w:rsid w:val="00E745B4"/>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745B4"/>
    <w:rPr>
      <w:rFonts w:ascii="Tahoma" w:eastAsia="Times New Roman" w:hAnsi="Tahoma" w:cs="Tahoma"/>
      <w:sz w:val="16"/>
      <w:szCs w:val="16"/>
      <w:lang w:eastAsia="hu-HU"/>
    </w:rPr>
  </w:style>
  <w:style w:type="paragraph" w:customStyle="1" w:styleId="TblaoldalKzprezrt">
    <w:name w:val="Táblaoldal + Középre zárt"/>
    <w:basedOn w:val="Norml"/>
    <w:rsid w:val="00E745B4"/>
    <w:pPr>
      <w:spacing w:before="80" w:after="80"/>
      <w:ind w:left="142" w:hanging="142"/>
    </w:pPr>
    <w:rPr>
      <w:rFonts w:ascii="Arial" w:hAnsi="Arial"/>
      <w:b/>
      <w:noProof/>
      <w:sz w:val="16"/>
      <w:szCs w:val="20"/>
    </w:rPr>
  </w:style>
  <w:style w:type="character" w:styleId="Jegyzethivatkozs">
    <w:name w:val="annotation reference"/>
    <w:basedOn w:val="Bekezdsalapbettpusa"/>
    <w:uiPriority w:val="99"/>
    <w:unhideWhenUsed/>
    <w:rsid w:val="000A62AE"/>
    <w:rPr>
      <w:sz w:val="16"/>
      <w:szCs w:val="16"/>
    </w:rPr>
  </w:style>
  <w:style w:type="paragraph" w:styleId="Jegyzetszveg">
    <w:name w:val="annotation text"/>
    <w:basedOn w:val="Norml"/>
    <w:link w:val="JegyzetszvegChar"/>
    <w:uiPriority w:val="99"/>
    <w:unhideWhenUsed/>
    <w:rsid w:val="000A62AE"/>
    <w:rPr>
      <w:sz w:val="20"/>
      <w:szCs w:val="20"/>
    </w:rPr>
  </w:style>
  <w:style w:type="character" w:customStyle="1" w:styleId="JegyzetszvegChar">
    <w:name w:val="Jegyzetszöveg Char"/>
    <w:basedOn w:val="Bekezdsalapbettpusa"/>
    <w:link w:val="Jegyzetszveg"/>
    <w:uiPriority w:val="99"/>
    <w:rsid w:val="000A62AE"/>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0A62AE"/>
    <w:rPr>
      <w:b/>
      <w:bCs/>
    </w:rPr>
  </w:style>
  <w:style w:type="character" w:customStyle="1" w:styleId="MegjegyzstrgyaChar">
    <w:name w:val="Megjegyzés tárgya Char"/>
    <w:basedOn w:val="JegyzetszvegChar"/>
    <w:link w:val="Megjegyzstrgya"/>
    <w:uiPriority w:val="99"/>
    <w:semiHidden/>
    <w:rsid w:val="000A62AE"/>
    <w:rPr>
      <w:rFonts w:ascii="Times New Roman" w:eastAsia="Times New Roman" w:hAnsi="Times New Roman" w:cs="Times New Roman"/>
      <w:b/>
      <w:bCs/>
      <w:sz w:val="20"/>
      <w:szCs w:val="20"/>
      <w:lang w:eastAsia="hu-HU"/>
    </w:rPr>
  </w:style>
  <w:style w:type="paragraph" w:customStyle="1" w:styleId="afelsorols">
    <w:name w:val="a. felsorolás"/>
    <w:basedOn w:val="Norml"/>
    <w:next w:val="Norml"/>
    <w:autoRedefine/>
    <w:uiPriority w:val="99"/>
    <w:rsid w:val="009A55D0"/>
    <w:pPr>
      <w:numPr>
        <w:numId w:val="6"/>
      </w:numPr>
      <w:tabs>
        <w:tab w:val="left" w:pos="567"/>
      </w:tabs>
      <w:spacing w:after="120"/>
      <w:jc w:val="both"/>
    </w:pPr>
    <w:rPr>
      <w:rFonts w:ascii="Verdana" w:eastAsia="Calibri" w:hAnsi="Verdana"/>
      <w:sz w:val="22"/>
      <w:lang w:eastAsia="en-US"/>
    </w:rPr>
  </w:style>
  <w:style w:type="paragraph" w:customStyle="1" w:styleId="Default">
    <w:name w:val="Default"/>
    <w:rsid w:val="00623914"/>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Listaszerbekezds">
    <w:name w:val="List Paragraph"/>
    <w:aliases w:val="Welt L,Bullet_1,Számozott lista 1"/>
    <w:basedOn w:val="Norml"/>
    <w:link w:val="ListaszerbekezdsChar"/>
    <w:uiPriority w:val="34"/>
    <w:qFormat/>
    <w:rsid w:val="005F6CBA"/>
    <w:pPr>
      <w:ind w:left="720"/>
      <w:contextualSpacing/>
    </w:pPr>
  </w:style>
  <w:style w:type="character" w:customStyle="1" w:styleId="Lbjegyzet-karakterek">
    <w:name w:val="Lábjegyzet-karakterek"/>
    <w:rsid w:val="00100530"/>
    <w:rPr>
      <w:vertAlign w:val="superscript"/>
    </w:rPr>
  </w:style>
  <w:style w:type="character" w:customStyle="1" w:styleId="Cmsor5Char">
    <w:name w:val="Címsor 5 Char"/>
    <w:aliases w:val="Szövegcím1 Char"/>
    <w:basedOn w:val="Bekezdsalapbettpusa"/>
    <w:link w:val="Cmsor5"/>
    <w:rsid w:val="00207646"/>
    <w:rPr>
      <w:rFonts w:asciiTheme="majorHAnsi" w:eastAsiaTheme="majorEastAsia" w:hAnsiTheme="majorHAnsi" w:cstheme="majorBidi"/>
      <w:color w:val="365F91" w:themeColor="accent1" w:themeShade="BF"/>
      <w:sz w:val="24"/>
      <w:szCs w:val="24"/>
      <w:lang w:eastAsia="hu-HU"/>
    </w:rPr>
  </w:style>
  <w:style w:type="paragraph" w:styleId="Tartalomjegyzkcmsora">
    <w:name w:val="TOC Heading"/>
    <w:basedOn w:val="Cmsor1"/>
    <w:next w:val="Norml"/>
    <w:uiPriority w:val="39"/>
    <w:unhideWhenUsed/>
    <w:qFormat/>
    <w:rsid w:val="005F393E"/>
    <w:pPr>
      <w:keepLines/>
      <w:overflowPunct/>
      <w:autoSpaceDE/>
      <w:autoSpaceDN/>
      <w:adjustRightInd/>
      <w:spacing w:after="0" w:line="259" w:lineRule="auto"/>
      <w:jc w:val="left"/>
      <w:textAlignment w:val="auto"/>
      <w:outlineLvl w:val="9"/>
    </w:pPr>
    <w:rPr>
      <w:rFonts w:asciiTheme="majorHAnsi" w:eastAsiaTheme="majorEastAsia" w:hAnsiTheme="majorHAnsi" w:cstheme="majorBidi"/>
      <w:b w:val="0"/>
      <w:color w:val="365F91" w:themeColor="accent1" w:themeShade="BF"/>
      <w:kern w:val="0"/>
      <w:sz w:val="32"/>
      <w:szCs w:val="32"/>
    </w:rPr>
  </w:style>
  <w:style w:type="paragraph" w:styleId="Alcm">
    <w:name w:val="Subtitle"/>
    <w:basedOn w:val="Norml"/>
    <w:next w:val="Norml"/>
    <w:link w:val="AlcmChar"/>
    <w:uiPriority w:val="11"/>
    <w:qFormat/>
    <w:rsid w:val="000477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cmChar">
    <w:name w:val="Alcím Char"/>
    <w:basedOn w:val="Bekezdsalapbettpusa"/>
    <w:link w:val="Alcm"/>
    <w:uiPriority w:val="11"/>
    <w:rsid w:val="0004779D"/>
    <w:rPr>
      <w:rFonts w:eastAsiaTheme="minorEastAsia"/>
      <w:color w:val="5A5A5A" w:themeColor="text1" w:themeTint="A5"/>
      <w:spacing w:val="15"/>
      <w:lang w:eastAsia="hu-HU"/>
    </w:rPr>
  </w:style>
  <w:style w:type="paragraph" w:styleId="Vltozat">
    <w:name w:val="Revision"/>
    <w:hidden/>
    <w:uiPriority w:val="99"/>
    <w:semiHidden/>
    <w:rsid w:val="00B338AB"/>
    <w:pPr>
      <w:spacing w:after="0"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39"/>
    <w:rsid w:val="00BC7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uiPriority w:val="99"/>
    <w:semiHidden/>
    <w:unhideWhenUsed/>
    <w:rsid w:val="005545C5"/>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5545C5"/>
    <w:rPr>
      <w:rFonts w:ascii="Times New Roman" w:eastAsia="Times New Roman" w:hAnsi="Times New Roman" w:cs="Times New Roman"/>
      <w:sz w:val="24"/>
      <w:szCs w:val="24"/>
      <w:lang w:eastAsia="hu-HU"/>
    </w:rPr>
  </w:style>
  <w:style w:type="paragraph" w:customStyle="1" w:styleId="standard">
    <w:name w:val="standard"/>
    <w:basedOn w:val="Norml"/>
    <w:rsid w:val="005545C5"/>
    <w:pPr>
      <w:spacing w:after="0"/>
      <w:jc w:val="left"/>
    </w:pPr>
    <w:rPr>
      <w:rFonts w:ascii="&amp;#39" w:hAnsi="&amp;#39"/>
    </w:rPr>
  </w:style>
  <w:style w:type="paragraph" w:styleId="Szvegblokk">
    <w:name w:val="Block Text"/>
    <w:basedOn w:val="Norml"/>
    <w:rsid w:val="00310759"/>
    <w:pPr>
      <w:suppressAutoHyphens/>
      <w:spacing w:after="0" w:line="249" w:lineRule="auto"/>
      <w:ind w:left="1134" w:right="284"/>
      <w:jc w:val="both"/>
    </w:pPr>
    <w:rPr>
      <w:rFonts w:ascii="Arial" w:hAnsi="Arial"/>
      <w:noProof/>
      <w:szCs w:val="20"/>
    </w:rPr>
  </w:style>
  <w:style w:type="paragraph" w:customStyle="1" w:styleId="Lista1bullet">
    <w:name w:val="Lista 1 bullet"/>
    <w:basedOn w:val="Norml"/>
    <w:rsid w:val="00310759"/>
    <w:pPr>
      <w:numPr>
        <w:numId w:val="7"/>
      </w:numPr>
      <w:spacing w:before="120" w:after="120" w:line="240" w:lineRule="atLeast"/>
      <w:jc w:val="both"/>
    </w:pPr>
    <w:rPr>
      <w:rFonts w:ascii="Arial" w:hAnsi="Arial"/>
      <w:sz w:val="22"/>
    </w:rPr>
  </w:style>
  <w:style w:type="character" w:customStyle="1" w:styleId="apple-style-span">
    <w:name w:val="apple-style-span"/>
    <w:rsid w:val="000948ED"/>
    <w:rPr>
      <w:rFonts w:cs="Times New Roman"/>
    </w:rPr>
  </w:style>
  <w:style w:type="paragraph" w:customStyle="1" w:styleId="CharChar1Char">
    <w:name w:val="Char Char1 Char"/>
    <w:basedOn w:val="Norml"/>
    <w:rsid w:val="006859BC"/>
    <w:pPr>
      <w:spacing w:after="160" w:line="240" w:lineRule="exact"/>
      <w:jc w:val="left"/>
    </w:pPr>
    <w:rPr>
      <w:rFonts w:ascii="Verdana" w:hAnsi="Verdana"/>
      <w:sz w:val="20"/>
      <w:szCs w:val="20"/>
      <w:lang w:val="en-US" w:eastAsia="en-US"/>
    </w:rPr>
  </w:style>
  <w:style w:type="character" w:customStyle="1" w:styleId="Cmsor6Char">
    <w:name w:val="Címsor 6 Char"/>
    <w:basedOn w:val="Bekezdsalapbettpusa"/>
    <w:link w:val="Cmsor6"/>
    <w:rsid w:val="00F22CFE"/>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F22CFE"/>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F22CFE"/>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rsid w:val="00F22CFE"/>
    <w:rPr>
      <w:rFonts w:ascii="Arial" w:eastAsia="Times New Roman" w:hAnsi="Arial" w:cs="Arial"/>
      <w:lang w:eastAsia="hu-HU"/>
    </w:rPr>
  </w:style>
  <w:style w:type="paragraph" w:customStyle="1" w:styleId="StyleNumbered">
    <w:name w:val="Style Numbered"/>
    <w:basedOn w:val="Norml"/>
    <w:link w:val="StyleNumberedChar"/>
    <w:rsid w:val="00F22CFE"/>
    <w:pPr>
      <w:tabs>
        <w:tab w:val="num" w:pos="1080"/>
      </w:tabs>
      <w:spacing w:before="120" w:after="120"/>
      <w:jc w:val="both"/>
    </w:pPr>
    <w:rPr>
      <w:sz w:val="20"/>
      <w:lang w:eastAsia="en-GB"/>
    </w:rPr>
  </w:style>
  <w:style w:type="paragraph" w:customStyle="1" w:styleId="StyleStyleBulletedOutlinenumbered">
    <w:name w:val="Style Style Bulleted + Outline numbered"/>
    <w:basedOn w:val="Norml"/>
    <w:rsid w:val="00F22CFE"/>
    <w:pPr>
      <w:numPr>
        <w:numId w:val="9"/>
      </w:numPr>
      <w:spacing w:before="120" w:after="120"/>
      <w:jc w:val="both"/>
    </w:pPr>
    <w:rPr>
      <w:sz w:val="20"/>
      <w:lang w:eastAsia="en-GB"/>
    </w:rPr>
  </w:style>
  <w:style w:type="character" w:customStyle="1" w:styleId="StyleNumberedChar">
    <w:name w:val="Style Numbered Char"/>
    <w:link w:val="StyleNumbered"/>
    <w:locked/>
    <w:rsid w:val="00F22CFE"/>
    <w:rPr>
      <w:rFonts w:ascii="Times New Roman" w:eastAsia="Times New Roman" w:hAnsi="Times New Roman" w:cs="Times New Roman"/>
      <w:sz w:val="20"/>
      <w:szCs w:val="24"/>
      <w:lang w:eastAsia="en-GB"/>
    </w:rPr>
  </w:style>
  <w:style w:type="paragraph" w:customStyle="1" w:styleId="Stlus1">
    <w:name w:val="Stílus1"/>
    <w:basedOn w:val="Norml"/>
    <w:rsid w:val="00F22CFE"/>
    <w:pPr>
      <w:tabs>
        <w:tab w:val="num" w:pos="432"/>
      </w:tabs>
      <w:spacing w:after="0"/>
      <w:ind w:left="432" w:hanging="432"/>
      <w:jc w:val="left"/>
    </w:pPr>
  </w:style>
  <w:style w:type="paragraph" w:customStyle="1" w:styleId="StyleNumbered1">
    <w:name w:val="Style Numbered1"/>
    <w:basedOn w:val="StyleNumbered"/>
    <w:rsid w:val="00F22CFE"/>
    <w:pPr>
      <w:spacing w:before="240" w:after="240"/>
    </w:pPr>
  </w:style>
  <w:style w:type="paragraph" w:customStyle="1" w:styleId="Fcm">
    <w:name w:val="Főcím"/>
    <w:basedOn w:val="Norml"/>
    <w:rsid w:val="00072916"/>
    <w:pPr>
      <w:widowControl w:val="0"/>
      <w:spacing w:before="120" w:after="120"/>
    </w:pPr>
    <w:rPr>
      <w:rFonts w:ascii="Arial" w:hAnsi="Arial"/>
      <w:b/>
      <w:caps/>
      <w:sz w:val="36"/>
      <w:szCs w:val="20"/>
    </w:rPr>
  </w:style>
  <w:style w:type="character" w:styleId="Kiemels">
    <w:name w:val="Emphasis"/>
    <w:qFormat/>
    <w:rsid w:val="00072916"/>
    <w:rPr>
      <w:rFonts w:ascii="Times New Roman" w:hAnsi="Times New Roman"/>
      <w:i w:val="0"/>
      <w:iCs/>
      <w:sz w:val="24"/>
    </w:rPr>
  </w:style>
  <w:style w:type="paragraph" w:styleId="TJ4">
    <w:name w:val="toc 4"/>
    <w:basedOn w:val="Norml"/>
    <w:next w:val="Norml"/>
    <w:autoRedefine/>
    <w:uiPriority w:val="39"/>
    <w:unhideWhenUsed/>
    <w:rsid w:val="009D15B8"/>
    <w:pPr>
      <w:spacing w:after="100" w:line="259" w:lineRule="auto"/>
      <w:ind w:left="660"/>
      <w:jc w:val="left"/>
    </w:pPr>
    <w:rPr>
      <w:rFonts w:asciiTheme="minorHAnsi" w:eastAsiaTheme="minorEastAsia" w:hAnsiTheme="minorHAnsi" w:cstheme="minorBidi"/>
      <w:sz w:val="22"/>
      <w:szCs w:val="22"/>
    </w:rPr>
  </w:style>
  <w:style w:type="paragraph" w:styleId="TJ5">
    <w:name w:val="toc 5"/>
    <w:basedOn w:val="Norml"/>
    <w:next w:val="Norml"/>
    <w:autoRedefine/>
    <w:uiPriority w:val="39"/>
    <w:unhideWhenUsed/>
    <w:rsid w:val="009D15B8"/>
    <w:pPr>
      <w:spacing w:after="100" w:line="259" w:lineRule="auto"/>
      <w:ind w:left="880"/>
      <w:jc w:val="left"/>
    </w:pPr>
    <w:rPr>
      <w:rFonts w:asciiTheme="minorHAnsi" w:eastAsiaTheme="minorEastAsia" w:hAnsiTheme="minorHAnsi" w:cstheme="minorBidi"/>
      <w:sz w:val="22"/>
      <w:szCs w:val="22"/>
    </w:rPr>
  </w:style>
  <w:style w:type="paragraph" w:styleId="TJ6">
    <w:name w:val="toc 6"/>
    <w:basedOn w:val="Norml"/>
    <w:next w:val="Norml"/>
    <w:autoRedefine/>
    <w:uiPriority w:val="39"/>
    <w:unhideWhenUsed/>
    <w:rsid w:val="009D15B8"/>
    <w:pPr>
      <w:spacing w:after="100" w:line="259" w:lineRule="auto"/>
      <w:ind w:left="1100"/>
      <w:jc w:val="left"/>
    </w:pPr>
    <w:rPr>
      <w:rFonts w:asciiTheme="minorHAnsi" w:eastAsiaTheme="minorEastAsia" w:hAnsiTheme="minorHAnsi" w:cstheme="minorBidi"/>
      <w:sz w:val="22"/>
      <w:szCs w:val="22"/>
    </w:rPr>
  </w:style>
  <w:style w:type="paragraph" w:styleId="TJ7">
    <w:name w:val="toc 7"/>
    <w:basedOn w:val="Norml"/>
    <w:next w:val="Norml"/>
    <w:autoRedefine/>
    <w:uiPriority w:val="39"/>
    <w:unhideWhenUsed/>
    <w:rsid w:val="009D15B8"/>
    <w:pPr>
      <w:spacing w:after="100" w:line="259" w:lineRule="auto"/>
      <w:ind w:left="1320"/>
      <w:jc w:val="left"/>
    </w:pPr>
    <w:rPr>
      <w:rFonts w:asciiTheme="minorHAnsi" w:eastAsiaTheme="minorEastAsia" w:hAnsiTheme="minorHAnsi" w:cstheme="minorBidi"/>
      <w:sz w:val="22"/>
      <w:szCs w:val="22"/>
    </w:rPr>
  </w:style>
  <w:style w:type="paragraph" w:styleId="TJ8">
    <w:name w:val="toc 8"/>
    <w:basedOn w:val="Norml"/>
    <w:next w:val="Norml"/>
    <w:autoRedefine/>
    <w:uiPriority w:val="39"/>
    <w:unhideWhenUsed/>
    <w:rsid w:val="009D15B8"/>
    <w:pPr>
      <w:spacing w:after="100" w:line="259" w:lineRule="auto"/>
      <w:ind w:left="1540"/>
      <w:jc w:val="left"/>
    </w:pPr>
    <w:rPr>
      <w:rFonts w:asciiTheme="minorHAnsi" w:eastAsiaTheme="minorEastAsia" w:hAnsiTheme="minorHAnsi" w:cstheme="minorBidi"/>
      <w:sz w:val="22"/>
      <w:szCs w:val="22"/>
    </w:rPr>
  </w:style>
  <w:style w:type="paragraph" w:styleId="TJ9">
    <w:name w:val="toc 9"/>
    <w:basedOn w:val="Norml"/>
    <w:next w:val="Norml"/>
    <w:autoRedefine/>
    <w:uiPriority w:val="39"/>
    <w:unhideWhenUsed/>
    <w:rsid w:val="009D15B8"/>
    <w:pPr>
      <w:spacing w:after="100" w:line="259" w:lineRule="auto"/>
      <w:ind w:left="1760"/>
      <w:jc w:val="left"/>
    </w:pPr>
    <w:rPr>
      <w:rFonts w:asciiTheme="minorHAnsi" w:eastAsiaTheme="minorEastAsia" w:hAnsiTheme="minorHAnsi" w:cstheme="minorBidi"/>
      <w:sz w:val="22"/>
      <w:szCs w:val="22"/>
    </w:rPr>
  </w:style>
  <w:style w:type="paragraph" w:customStyle="1" w:styleId="WW-Alaprtelmezett">
    <w:name w:val="WW-Alapértelmezett"/>
    <w:rsid w:val="00361C85"/>
    <w:pPr>
      <w:tabs>
        <w:tab w:val="left" w:pos="708"/>
      </w:tabs>
      <w:suppressAutoHyphens/>
      <w:spacing w:after="0" w:line="200" w:lineRule="atLeast"/>
    </w:pPr>
    <w:rPr>
      <w:rFonts w:ascii="Calibri" w:eastAsia="Calibri" w:hAnsi="Calibri" w:cs="Mangal"/>
      <w:color w:val="00000A"/>
      <w:szCs w:val="24"/>
      <w:lang w:eastAsia="zh-CN" w:bidi="hi-IN"/>
    </w:rPr>
  </w:style>
  <w:style w:type="character" w:customStyle="1" w:styleId="ListaszerbekezdsChar">
    <w:name w:val="Listaszerű bekezdés Char"/>
    <w:aliases w:val="Welt L Char,Bullet_1 Char,Számozott lista 1 Char"/>
    <w:link w:val="Listaszerbekezds"/>
    <w:uiPriority w:val="34"/>
    <w:locked/>
    <w:rsid w:val="00361C85"/>
    <w:rPr>
      <w:rFonts w:ascii="Times New Roman" w:eastAsia="Times New Roman" w:hAnsi="Times New Roman" w:cs="Times New Roman"/>
      <w:sz w:val="24"/>
      <w:szCs w:val="24"/>
      <w:lang w:eastAsia="hu-HU"/>
    </w:rPr>
  </w:style>
  <w:style w:type="paragraph" w:customStyle="1" w:styleId="rub2">
    <w:name w:val="rub2"/>
    <w:basedOn w:val="Norml"/>
    <w:rsid w:val="00322DA6"/>
    <w:pPr>
      <w:spacing w:after="0"/>
      <w:ind w:right="-390"/>
      <w:jc w:val="left"/>
    </w:pPr>
    <w:rPr>
      <w:rFonts w:ascii="&amp;#39" w:hAnsi="&amp;#39"/>
      <w:smallCaps/>
    </w:rPr>
  </w:style>
  <w:style w:type="character" w:customStyle="1" w:styleId="Szvegtrzs0">
    <w:name w:val="Szövegtörzs_"/>
    <w:link w:val="Szvegtrzs2"/>
    <w:locked/>
    <w:rsid w:val="00AD42D8"/>
    <w:rPr>
      <w:rFonts w:ascii="Arial Narrow" w:eastAsia="Arial Narrow" w:hAnsi="Arial Narrow"/>
      <w:sz w:val="24"/>
      <w:szCs w:val="24"/>
      <w:shd w:val="clear" w:color="auto" w:fill="FFFFFF"/>
    </w:rPr>
  </w:style>
  <w:style w:type="paragraph" w:customStyle="1" w:styleId="Szvegtrzs2">
    <w:name w:val="Szövegtörzs2"/>
    <w:basedOn w:val="Norml"/>
    <w:link w:val="Szvegtrzs0"/>
    <w:rsid w:val="00AD42D8"/>
    <w:pPr>
      <w:shd w:val="clear" w:color="auto" w:fill="FFFFFF"/>
      <w:spacing w:before="420" w:after="0" w:line="518" w:lineRule="exact"/>
      <w:ind w:hanging="360"/>
      <w:jc w:val="both"/>
    </w:pPr>
    <w:rPr>
      <w:rFonts w:ascii="Arial Narrow" w:eastAsia="Arial Narrow" w:hAnsi="Arial Narrow" w:cstheme="minorBidi"/>
      <w:lang w:eastAsia="en-US"/>
    </w:rPr>
  </w:style>
  <w:style w:type="paragraph" w:customStyle="1" w:styleId="cf0">
    <w:name w:val="cf0"/>
    <w:basedOn w:val="Norml"/>
    <w:rsid w:val="00AD42D8"/>
    <w:pPr>
      <w:spacing w:before="100" w:beforeAutospacing="1" w:after="100" w:afterAutospacing="1"/>
      <w:jc w:val="left"/>
    </w:pPr>
  </w:style>
  <w:style w:type="character" w:customStyle="1" w:styleId="hl">
    <w:name w:val="hl"/>
    <w:basedOn w:val="Bekezdsalapbettpusa"/>
    <w:rsid w:val="00AD42D8"/>
  </w:style>
  <w:style w:type="paragraph" w:customStyle="1" w:styleId="gmail-msolistparagraph">
    <w:name w:val="gmail-msolistparagraph"/>
    <w:basedOn w:val="Norml"/>
    <w:uiPriority w:val="99"/>
    <w:rsid w:val="004C66DE"/>
    <w:pPr>
      <w:spacing w:before="100" w:beforeAutospacing="1" w:after="100" w:afterAutospacing="1"/>
      <w:jc w:val="left"/>
    </w:pPr>
    <w:rPr>
      <w:rFonts w:eastAsiaTheme="minorHAnsi"/>
    </w:rPr>
  </w:style>
  <w:style w:type="paragraph" w:customStyle="1" w:styleId="Egyszerbekezds">
    <w:name w:val="[Egyszerű bekezdés]"/>
    <w:basedOn w:val="Norml"/>
    <w:uiPriority w:val="99"/>
    <w:rsid w:val="000A19A2"/>
    <w:pPr>
      <w:autoSpaceDE w:val="0"/>
      <w:autoSpaceDN w:val="0"/>
      <w:adjustRightInd w:val="0"/>
      <w:spacing w:after="0" w:line="288" w:lineRule="auto"/>
      <w:jc w:val="left"/>
      <w:textAlignment w:val="center"/>
    </w:pPr>
    <w:rPr>
      <w:rFonts w:ascii="Minion Pro" w:hAnsi="Minion Pro" w:cs="Minion Pro"/>
      <w:color w:val="000000"/>
    </w:rPr>
  </w:style>
  <w:style w:type="character" w:customStyle="1" w:styleId="heading2">
    <w:name w:val="heading_2"/>
    <w:uiPriority w:val="99"/>
    <w:rsid w:val="000A19A2"/>
    <w:rPr>
      <w:rFonts w:ascii="Futura Md HU" w:hAnsi="Futura Md HU" w:cs="Futura Md HU"/>
      <w:caps/>
      <w:color w:val="1F4684"/>
      <w:sz w:val="44"/>
      <w:szCs w:val="44"/>
    </w:rPr>
  </w:style>
  <w:style w:type="paragraph" w:customStyle="1" w:styleId="Csakszveg1">
    <w:name w:val="Csak szöveg1"/>
    <w:basedOn w:val="Norml"/>
    <w:rsid w:val="001802CD"/>
    <w:pPr>
      <w:suppressAutoHyphens/>
      <w:spacing w:after="0"/>
      <w:jc w:val="left"/>
    </w:pPr>
    <w:rPr>
      <w:rFonts w:ascii="Courier New"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5211">
      <w:bodyDiv w:val="1"/>
      <w:marLeft w:val="0"/>
      <w:marRight w:val="0"/>
      <w:marTop w:val="0"/>
      <w:marBottom w:val="0"/>
      <w:divBdr>
        <w:top w:val="none" w:sz="0" w:space="0" w:color="auto"/>
        <w:left w:val="none" w:sz="0" w:space="0" w:color="auto"/>
        <w:bottom w:val="none" w:sz="0" w:space="0" w:color="auto"/>
        <w:right w:val="none" w:sz="0" w:space="0" w:color="auto"/>
      </w:divBdr>
    </w:div>
    <w:div w:id="33046137">
      <w:bodyDiv w:val="1"/>
      <w:marLeft w:val="0"/>
      <w:marRight w:val="0"/>
      <w:marTop w:val="0"/>
      <w:marBottom w:val="0"/>
      <w:divBdr>
        <w:top w:val="none" w:sz="0" w:space="0" w:color="auto"/>
        <w:left w:val="none" w:sz="0" w:space="0" w:color="auto"/>
        <w:bottom w:val="none" w:sz="0" w:space="0" w:color="auto"/>
        <w:right w:val="none" w:sz="0" w:space="0" w:color="auto"/>
      </w:divBdr>
    </w:div>
    <w:div w:id="230165139">
      <w:bodyDiv w:val="1"/>
      <w:marLeft w:val="0"/>
      <w:marRight w:val="0"/>
      <w:marTop w:val="0"/>
      <w:marBottom w:val="0"/>
      <w:divBdr>
        <w:top w:val="none" w:sz="0" w:space="0" w:color="auto"/>
        <w:left w:val="none" w:sz="0" w:space="0" w:color="auto"/>
        <w:bottom w:val="none" w:sz="0" w:space="0" w:color="auto"/>
        <w:right w:val="none" w:sz="0" w:space="0" w:color="auto"/>
      </w:divBdr>
    </w:div>
    <w:div w:id="311257707">
      <w:bodyDiv w:val="1"/>
      <w:marLeft w:val="0"/>
      <w:marRight w:val="0"/>
      <w:marTop w:val="0"/>
      <w:marBottom w:val="0"/>
      <w:divBdr>
        <w:top w:val="none" w:sz="0" w:space="0" w:color="auto"/>
        <w:left w:val="none" w:sz="0" w:space="0" w:color="auto"/>
        <w:bottom w:val="none" w:sz="0" w:space="0" w:color="auto"/>
        <w:right w:val="none" w:sz="0" w:space="0" w:color="auto"/>
      </w:divBdr>
    </w:div>
    <w:div w:id="753937681">
      <w:bodyDiv w:val="1"/>
      <w:marLeft w:val="0"/>
      <w:marRight w:val="0"/>
      <w:marTop w:val="0"/>
      <w:marBottom w:val="0"/>
      <w:divBdr>
        <w:top w:val="none" w:sz="0" w:space="0" w:color="auto"/>
        <w:left w:val="none" w:sz="0" w:space="0" w:color="auto"/>
        <w:bottom w:val="none" w:sz="0" w:space="0" w:color="auto"/>
        <w:right w:val="none" w:sz="0" w:space="0" w:color="auto"/>
      </w:divBdr>
    </w:div>
    <w:div w:id="1155295437">
      <w:bodyDiv w:val="1"/>
      <w:marLeft w:val="0"/>
      <w:marRight w:val="0"/>
      <w:marTop w:val="0"/>
      <w:marBottom w:val="0"/>
      <w:divBdr>
        <w:top w:val="none" w:sz="0" w:space="0" w:color="auto"/>
        <w:left w:val="none" w:sz="0" w:space="0" w:color="auto"/>
        <w:bottom w:val="none" w:sz="0" w:space="0" w:color="auto"/>
        <w:right w:val="none" w:sz="0" w:space="0" w:color="auto"/>
      </w:divBdr>
    </w:div>
    <w:div w:id="1735077362">
      <w:bodyDiv w:val="1"/>
      <w:marLeft w:val="0"/>
      <w:marRight w:val="0"/>
      <w:marTop w:val="0"/>
      <w:marBottom w:val="0"/>
      <w:divBdr>
        <w:top w:val="none" w:sz="0" w:space="0" w:color="auto"/>
        <w:left w:val="none" w:sz="0" w:space="0" w:color="auto"/>
        <w:bottom w:val="none" w:sz="0" w:space="0" w:color="auto"/>
        <w:right w:val="none" w:sz="0" w:space="0" w:color="auto"/>
      </w:divBdr>
    </w:div>
    <w:div w:id="182454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orgyne.pollak@ksh.hu" TargetMode="External"/><Relationship Id="rId13" Type="http://schemas.openxmlformats.org/officeDocument/2006/relationships/hyperlink" Target="https://hu.wikipedia.org/wiki/Baranya_megye" TargetMode="External"/><Relationship Id="rId18" Type="http://schemas.openxmlformats.org/officeDocument/2006/relationships/hyperlink" Target="https://hu.wikipedia.org/wiki/Gy%C5%91r-Moson-Sopron_megye" TargetMode="External"/><Relationship Id="rId26" Type="http://schemas.openxmlformats.org/officeDocument/2006/relationships/hyperlink" Target="https://hu.wikipedia.org/wiki/Szabolcs-Szatm%C3%A1r-Bereg_megye"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hu.wikipedia.org/wiki/J%C3%A1sz-Nagykun-Szolnok_megye"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hu.wikipedia.org/wiki/B%C3%A1cs-Kiskun_megye" TargetMode="External"/><Relationship Id="rId17" Type="http://schemas.openxmlformats.org/officeDocument/2006/relationships/hyperlink" Target="https://hu.wikipedia.org/wiki/Fej%C3%A9r_megye" TargetMode="External"/><Relationship Id="rId25" Type="http://schemas.openxmlformats.org/officeDocument/2006/relationships/hyperlink" Target="https://hu.wikipedia.org/wiki/Somogy_megye" TargetMode="External"/><Relationship Id="rId33" Type="http://schemas.openxmlformats.org/officeDocument/2006/relationships/header" Target="header2.xm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hu.wikipedia.org/wiki/Csongr%C3%A1d_megye" TargetMode="External"/><Relationship Id="rId20" Type="http://schemas.openxmlformats.org/officeDocument/2006/relationships/hyperlink" Target="https://hu.wikipedia.org/wiki/Heves_megye" TargetMode="External"/><Relationship Id="rId29" Type="http://schemas.openxmlformats.org/officeDocument/2006/relationships/hyperlink" Target="https://hu.wikipedia.org/wiki/Veszpr%C3%A9m_megy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szagoszoldhatosag.gov.hu" TargetMode="External"/><Relationship Id="rId24" Type="http://schemas.openxmlformats.org/officeDocument/2006/relationships/hyperlink" Target="https://hu.wikipedia.org/wiki/Pest_megye" TargetMode="External"/><Relationship Id="rId32" Type="http://schemas.openxmlformats.org/officeDocument/2006/relationships/footer" Target="footer1.xm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u.wikipedia.org/wiki/Borsod-Aba%C3%BAj-Zempl%C3%A9n_megye" TargetMode="External"/><Relationship Id="rId23" Type="http://schemas.openxmlformats.org/officeDocument/2006/relationships/hyperlink" Target="https://hu.wikipedia.org/wiki/N%C3%B3gr%C3%A1d_megye" TargetMode="External"/><Relationship Id="rId28" Type="http://schemas.openxmlformats.org/officeDocument/2006/relationships/hyperlink" Target="https://hu.wikipedia.org/wiki/Vas_megye" TargetMode="External"/><Relationship Id="rId36" Type="http://schemas.openxmlformats.org/officeDocument/2006/relationships/header" Target="header3.xml"/><Relationship Id="rId10" Type="http://schemas.openxmlformats.org/officeDocument/2006/relationships/hyperlink" Target="mailto:budapestfv-kh-mmszsz@ommf.gov.hu" TargetMode="External"/><Relationship Id="rId19" Type="http://schemas.openxmlformats.org/officeDocument/2006/relationships/hyperlink" Target="https://hu.wikipedia.org/wiki/Hajd%C3%BA-Bihar_megy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zbeszerzes@ksh.hu" TargetMode="External"/><Relationship Id="rId14" Type="http://schemas.openxmlformats.org/officeDocument/2006/relationships/hyperlink" Target="https://hu.wikipedia.org/wiki/B%C3%A9k%C3%A9s_megye" TargetMode="External"/><Relationship Id="rId22" Type="http://schemas.openxmlformats.org/officeDocument/2006/relationships/hyperlink" Target="https://hu.wikipedia.org/wiki/Kom%C3%A1rom-Esztergom_megye" TargetMode="External"/><Relationship Id="rId27" Type="http://schemas.openxmlformats.org/officeDocument/2006/relationships/hyperlink" Target="https://hu.wikipedia.org/wiki/Tolna_megye" TargetMode="External"/><Relationship Id="rId30" Type="http://schemas.openxmlformats.org/officeDocument/2006/relationships/hyperlink" Target="https://hu.wikipedia.org/wiki/Zala_megye" TargetMode="External"/><Relationship Id="rId35" Type="http://schemas.openxmlformats.org/officeDocument/2006/relationships/hyperlink" Target="mailto:(szabo.andrea@ksh.hu%2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ksh.hu"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ksh.hu"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www.ksh.hu" TargetMode="External"/><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http://www.ks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266A5-5451-4D3E-9361-16737AC51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90</Pages>
  <Words>15614</Words>
  <Characters>107741</Characters>
  <Application>Microsoft Office Word</Application>
  <DocSecurity>0</DocSecurity>
  <Lines>897</Lines>
  <Paragraphs>246</Paragraphs>
  <ScaleCrop>false</ScaleCrop>
  <HeadingPairs>
    <vt:vector size="2" baseType="variant">
      <vt:variant>
        <vt:lpstr>Cím</vt:lpstr>
      </vt:variant>
      <vt:variant>
        <vt:i4>1</vt:i4>
      </vt:variant>
    </vt:vector>
  </HeadingPairs>
  <TitlesOfParts>
    <vt:vector size="1" baseType="lpstr">
      <vt:lpstr/>
    </vt:vector>
  </TitlesOfParts>
  <Company>Központi Statisztikai Hivatal</Company>
  <LinksUpToDate>false</LinksUpToDate>
  <CharactersWithSpaces>123109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ga05247</dc:creator>
  <cp:lastModifiedBy>Pollák György Lászlóné</cp:lastModifiedBy>
  <cp:revision>9</cp:revision>
  <cp:lastPrinted>2017-08-23T13:36:00Z</cp:lastPrinted>
  <dcterms:created xsi:type="dcterms:W3CDTF">2017-08-23T13:31:00Z</dcterms:created>
  <dcterms:modified xsi:type="dcterms:W3CDTF">2017-08-23T13:41:00Z</dcterms:modified>
</cp:coreProperties>
</file>